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87" w:rsidRPr="008F3415" w:rsidRDefault="007B0C87" w:rsidP="007B0C87">
      <w:pPr>
        <w:shd w:val="clear" w:color="auto" w:fill="FFFFFF"/>
        <w:spacing w:line="240" w:lineRule="auto"/>
        <w:ind w:left="5103" w:firstLine="0"/>
        <w:jc w:val="center"/>
        <w:rPr>
          <w:sz w:val="24"/>
        </w:rPr>
      </w:pPr>
      <w:r w:rsidRPr="008F3415">
        <w:rPr>
          <w:sz w:val="24"/>
        </w:rPr>
        <w:t>УТВЕРЖДЕНО</w:t>
      </w:r>
    </w:p>
    <w:p w:rsidR="007B0C87" w:rsidRDefault="007B0C87" w:rsidP="007B0C87">
      <w:pPr>
        <w:shd w:val="clear" w:color="auto" w:fill="FFFFFF"/>
        <w:spacing w:line="240" w:lineRule="auto"/>
        <w:ind w:left="5103" w:firstLine="0"/>
        <w:jc w:val="center"/>
        <w:rPr>
          <w:sz w:val="24"/>
        </w:rPr>
      </w:pPr>
      <w:r w:rsidRPr="008F3415">
        <w:rPr>
          <w:sz w:val="24"/>
        </w:rPr>
        <w:t>Р</w:t>
      </w:r>
      <w:r>
        <w:rPr>
          <w:sz w:val="24"/>
        </w:rPr>
        <w:t xml:space="preserve">ешением наблюдательного совета </w:t>
      </w:r>
    </w:p>
    <w:p w:rsidR="007B0C87" w:rsidRDefault="007B0C87" w:rsidP="007B0C87">
      <w:pPr>
        <w:shd w:val="clear" w:color="auto" w:fill="FFFFFF"/>
        <w:spacing w:line="240" w:lineRule="auto"/>
        <w:ind w:left="5103" w:firstLine="0"/>
        <w:jc w:val="center"/>
        <w:rPr>
          <w:sz w:val="24"/>
        </w:rPr>
      </w:pPr>
      <w:r w:rsidRPr="008F3415">
        <w:rPr>
          <w:sz w:val="24"/>
        </w:rPr>
        <w:t>Муницип</w:t>
      </w:r>
      <w:r>
        <w:rPr>
          <w:sz w:val="24"/>
        </w:rPr>
        <w:t xml:space="preserve">ального автономного учреждения </w:t>
      </w:r>
      <w:r w:rsidRPr="008F3415">
        <w:rPr>
          <w:sz w:val="24"/>
        </w:rPr>
        <w:t>культуры «</w:t>
      </w:r>
      <w:proofErr w:type="spellStart"/>
      <w:r>
        <w:rPr>
          <w:sz w:val="24"/>
        </w:rPr>
        <w:t>Ишимская</w:t>
      </w:r>
      <w:proofErr w:type="spellEnd"/>
      <w:r>
        <w:rPr>
          <w:sz w:val="24"/>
        </w:rPr>
        <w:t xml:space="preserve"> городская </w:t>
      </w:r>
    </w:p>
    <w:p w:rsidR="007B0C87" w:rsidRPr="008F3415" w:rsidRDefault="007B0C87" w:rsidP="007B0C87">
      <w:pPr>
        <w:shd w:val="clear" w:color="auto" w:fill="FFFFFF"/>
        <w:spacing w:line="240" w:lineRule="auto"/>
        <w:ind w:left="5103" w:firstLine="0"/>
        <w:jc w:val="center"/>
        <w:rPr>
          <w:sz w:val="24"/>
        </w:rPr>
      </w:pPr>
      <w:r>
        <w:rPr>
          <w:sz w:val="24"/>
        </w:rPr>
        <w:t>централизованная библиотечная система</w:t>
      </w:r>
      <w:r w:rsidRPr="008F3415">
        <w:rPr>
          <w:sz w:val="24"/>
        </w:rPr>
        <w:t>»</w:t>
      </w:r>
    </w:p>
    <w:p w:rsidR="007B0C87" w:rsidRDefault="007B0C87" w:rsidP="007B0C87">
      <w:pPr>
        <w:shd w:val="clear" w:color="auto" w:fill="FFFFFF"/>
        <w:spacing w:line="240" w:lineRule="auto"/>
        <w:ind w:left="5103" w:firstLine="0"/>
        <w:jc w:val="center"/>
        <w:rPr>
          <w:sz w:val="24"/>
        </w:rPr>
      </w:pPr>
      <w:r w:rsidRPr="008F3415">
        <w:rPr>
          <w:sz w:val="24"/>
        </w:rPr>
        <w:t>(Протокол заседания наблюдательного</w:t>
      </w:r>
    </w:p>
    <w:p w:rsidR="007B0C87" w:rsidRPr="008F3415" w:rsidRDefault="007B0C87" w:rsidP="007B0C87">
      <w:pPr>
        <w:shd w:val="clear" w:color="auto" w:fill="FFFFFF"/>
        <w:spacing w:line="240" w:lineRule="auto"/>
        <w:ind w:left="5103" w:firstLine="0"/>
        <w:jc w:val="center"/>
        <w:rPr>
          <w:sz w:val="24"/>
        </w:rPr>
      </w:pPr>
      <w:r w:rsidRPr="008F3415">
        <w:rPr>
          <w:sz w:val="24"/>
        </w:rPr>
        <w:t xml:space="preserve"> </w:t>
      </w:r>
      <w:r w:rsidRPr="00525520">
        <w:rPr>
          <w:sz w:val="24"/>
        </w:rPr>
        <w:t xml:space="preserve">совета № </w:t>
      </w:r>
      <w:r w:rsidR="003211B8" w:rsidRPr="00525520">
        <w:rPr>
          <w:sz w:val="24"/>
        </w:rPr>
        <w:t>0</w:t>
      </w:r>
      <w:r w:rsidR="00C20916" w:rsidRPr="00525520">
        <w:rPr>
          <w:sz w:val="24"/>
        </w:rPr>
        <w:t>4</w:t>
      </w:r>
      <w:r w:rsidRPr="00525520">
        <w:rPr>
          <w:sz w:val="24"/>
        </w:rPr>
        <w:t xml:space="preserve"> от </w:t>
      </w:r>
      <w:r w:rsidR="00C20916" w:rsidRPr="00525520">
        <w:rPr>
          <w:sz w:val="24"/>
        </w:rPr>
        <w:t>18.04.2025</w:t>
      </w:r>
      <w:r w:rsidRPr="00525520">
        <w:rPr>
          <w:sz w:val="24"/>
        </w:rPr>
        <w:t xml:space="preserve"> г.)</w:t>
      </w:r>
    </w:p>
    <w:p w:rsidR="007B0C87" w:rsidRPr="008F3415" w:rsidRDefault="007B0C87" w:rsidP="007B0C87">
      <w:pPr>
        <w:spacing w:line="240" w:lineRule="auto"/>
        <w:ind w:left="5103" w:firstLine="0"/>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hd w:val="clear" w:color="auto" w:fill="FFFFFF"/>
        <w:tabs>
          <w:tab w:val="left" w:pos="1980"/>
        </w:tabs>
        <w:spacing w:line="240" w:lineRule="auto"/>
        <w:ind w:firstLine="0"/>
        <w:jc w:val="center"/>
        <w:rPr>
          <w:b/>
          <w:sz w:val="36"/>
          <w:szCs w:val="36"/>
        </w:rPr>
      </w:pPr>
      <w:r w:rsidRPr="008F3415">
        <w:rPr>
          <w:b/>
          <w:sz w:val="36"/>
          <w:szCs w:val="36"/>
        </w:rPr>
        <w:t>Положение о закупке</w:t>
      </w:r>
    </w:p>
    <w:p w:rsidR="007B0C87" w:rsidRPr="008F3415" w:rsidRDefault="007B0C87" w:rsidP="007B0C87">
      <w:pPr>
        <w:spacing w:line="240" w:lineRule="auto"/>
        <w:ind w:firstLine="0"/>
        <w:jc w:val="center"/>
        <w:rPr>
          <w:b/>
          <w:sz w:val="36"/>
          <w:szCs w:val="36"/>
        </w:rPr>
      </w:pPr>
      <w:r w:rsidRPr="008F3415">
        <w:rPr>
          <w:b/>
          <w:sz w:val="36"/>
          <w:szCs w:val="36"/>
        </w:rPr>
        <w:t>товаров, работ, услуг для нужд</w:t>
      </w:r>
    </w:p>
    <w:p w:rsidR="007B0C87" w:rsidRPr="008F3415" w:rsidRDefault="007B0C87" w:rsidP="007B0C87">
      <w:pPr>
        <w:spacing w:line="240" w:lineRule="auto"/>
        <w:jc w:val="center"/>
        <w:rPr>
          <w:sz w:val="36"/>
          <w:szCs w:val="36"/>
        </w:rPr>
      </w:pPr>
      <w:r w:rsidRPr="008F3415">
        <w:rPr>
          <w:b/>
          <w:sz w:val="36"/>
          <w:szCs w:val="36"/>
        </w:rPr>
        <w:t>Муниципального автономного учреждения культуры «</w:t>
      </w:r>
      <w:proofErr w:type="spellStart"/>
      <w:r>
        <w:rPr>
          <w:b/>
          <w:sz w:val="36"/>
          <w:szCs w:val="36"/>
        </w:rPr>
        <w:t>Ишимская</w:t>
      </w:r>
      <w:proofErr w:type="spellEnd"/>
      <w:r>
        <w:rPr>
          <w:b/>
          <w:sz w:val="36"/>
          <w:szCs w:val="36"/>
        </w:rPr>
        <w:t xml:space="preserve"> городская централизованная библиотечная система</w:t>
      </w:r>
      <w:r w:rsidRPr="008F3415">
        <w:rPr>
          <w:b/>
          <w:sz w:val="36"/>
          <w:szCs w:val="36"/>
        </w:rPr>
        <w:t>»</w:t>
      </w: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pacing w:line="240" w:lineRule="auto"/>
        <w:rPr>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Default="007B0C87" w:rsidP="007B0C87">
      <w:pPr>
        <w:shd w:val="clear" w:color="auto" w:fill="FFFFFF"/>
        <w:tabs>
          <w:tab w:val="left" w:pos="5940"/>
        </w:tabs>
        <w:spacing w:line="240" w:lineRule="auto"/>
        <w:ind w:left="-180" w:firstLine="0"/>
        <w:jc w:val="center"/>
        <w:rPr>
          <w:b/>
          <w:sz w:val="24"/>
        </w:rPr>
      </w:pPr>
    </w:p>
    <w:p w:rsidR="007B0C87"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Default="007B0C87" w:rsidP="007B0C87">
      <w:pPr>
        <w:shd w:val="clear" w:color="auto" w:fill="FFFFFF"/>
        <w:tabs>
          <w:tab w:val="left" w:pos="5940"/>
        </w:tabs>
        <w:spacing w:line="240" w:lineRule="auto"/>
        <w:ind w:left="-180" w:firstLine="0"/>
        <w:jc w:val="center"/>
        <w:rPr>
          <w:b/>
          <w:sz w:val="24"/>
        </w:rPr>
      </w:pPr>
    </w:p>
    <w:p w:rsidR="007B0C87" w:rsidRDefault="007B0C87" w:rsidP="007B0C87">
      <w:pPr>
        <w:shd w:val="clear" w:color="auto" w:fill="FFFFFF"/>
        <w:tabs>
          <w:tab w:val="left" w:pos="5940"/>
        </w:tabs>
        <w:spacing w:line="240" w:lineRule="auto"/>
        <w:ind w:left="-180" w:firstLine="0"/>
        <w:jc w:val="center"/>
        <w:rPr>
          <w:b/>
          <w:sz w:val="24"/>
        </w:rPr>
      </w:pPr>
      <w:r w:rsidRPr="008F3415">
        <w:rPr>
          <w:b/>
          <w:sz w:val="24"/>
        </w:rPr>
        <w:t>20</w:t>
      </w:r>
      <w:r>
        <w:rPr>
          <w:b/>
          <w:sz w:val="24"/>
        </w:rPr>
        <w:t>2</w:t>
      </w:r>
      <w:r w:rsidR="00C20916">
        <w:rPr>
          <w:b/>
          <w:sz w:val="24"/>
        </w:rPr>
        <w:t>5</w:t>
      </w:r>
      <w:r>
        <w:rPr>
          <w:b/>
          <w:sz w:val="24"/>
        </w:rPr>
        <w:t xml:space="preserve"> </w:t>
      </w:r>
      <w:r w:rsidRPr="008F3415">
        <w:rPr>
          <w:b/>
          <w:sz w:val="24"/>
        </w:rPr>
        <w:t>г.</w:t>
      </w:r>
    </w:p>
    <w:p w:rsidR="007B0C87" w:rsidRPr="008F3415" w:rsidRDefault="007B0C87" w:rsidP="007B0C87">
      <w:pPr>
        <w:shd w:val="clear" w:color="auto" w:fill="FFFFFF"/>
        <w:tabs>
          <w:tab w:val="left" w:pos="5940"/>
        </w:tabs>
        <w:spacing w:line="240" w:lineRule="auto"/>
        <w:ind w:left="-180" w:firstLine="0"/>
        <w:jc w:val="center"/>
        <w:rPr>
          <w:b/>
          <w:sz w:val="24"/>
        </w:rPr>
      </w:pPr>
    </w:p>
    <w:p w:rsidR="007B0C87" w:rsidRPr="008F3415" w:rsidRDefault="007B0C87" w:rsidP="007B0C87">
      <w:pPr>
        <w:spacing w:line="240" w:lineRule="auto"/>
        <w:ind w:firstLine="0"/>
        <w:jc w:val="center"/>
        <w:rPr>
          <w:b/>
          <w:sz w:val="24"/>
        </w:rPr>
      </w:pPr>
      <w:r w:rsidRPr="008F3415">
        <w:rPr>
          <w:b/>
          <w:sz w:val="24"/>
        </w:rPr>
        <w:t>СОДЕРЖАНИЕ</w:t>
      </w:r>
    </w:p>
    <w:tbl>
      <w:tblPr>
        <w:tblW w:w="0" w:type="auto"/>
        <w:tblLook w:val="00A0"/>
      </w:tblPr>
      <w:tblGrid>
        <w:gridCol w:w="561"/>
        <w:gridCol w:w="8796"/>
        <w:gridCol w:w="640"/>
      </w:tblGrid>
      <w:tr w:rsidR="007B0C87" w:rsidRPr="008F3415" w:rsidTr="00844A39">
        <w:tc>
          <w:tcPr>
            <w:tcW w:w="561" w:type="dxa"/>
          </w:tcPr>
          <w:p w:rsidR="007B0C87" w:rsidRPr="008F3415" w:rsidRDefault="007B0C87" w:rsidP="00844A39">
            <w:pPr>
              <w:spacing w:line="240" w:lineRule="auto"/>
              <w:ind w:firstLine="0"/>
              <w:jc w:val="center"/>
              <w:rPr>
                <w:b/>
                <w:sz w:val="24"/>
              </w:rPr>
            </w:pPr>
          </w:p>
        </w:tc>
        <w:tc>
          <w:tcPr>
            <w:tcW w:w="8796" w:type="dxa"/>
          </w:tcPr>
          <w:p w:rsidR="007B0C87" w:rsidRPr="008F3415" w:rsidRDefault="007B0C87" w:rsidP="00844A39">
            <w:pPr>
              <w:spacing w:line="240" w:lineRule="auto"/>
              <w:ind w:firstLine="0"/>
              <w:rPr>
                <w:b/>
                <w:sz w:val="24"/>
              </w:rPr>
            </w:pPr>
          </w:p>
        </w:tc>
        <w:tc>
          <w:tcPr>
            <w:tcW w:w="640" w:type="dxa"/>
          </w:tcPr>
          <w:p w:rsidR="007B0C87" w:rsidRPr="008F3415" w:rsidRDefault="007B0C87" w:rsidP="00844A39">
            <w:pPr>
              <w:spacing w:line="240" w:lineRule="auto"/>
              <w:ind w:firstLine="0"/>
              <w:jc w:val="center"/>
              <w:rPr>
                <w:b/>
                <w:sz w:val="24"/>
              </w:rPr>
            </w:pPr>
          </w:p>
        </w:tc>
      </w:tr>
      <w:tr w:rsidR="007B0C87" w:rsidRPr="008F3415" w:rsidTr="00844A39">
        <w:tc>
          <w:tcPr>
            <w:tcW w:w="561" w:type="dxa"/>
          </w:tcPr>
          <w:p w:rsidR="007B0C87" w:rsidRPr="008F3415" w:rsidRDefault="007B0C87" w:rsidP="00844A39">
            <w:pPr>
              <w:spacing w:line="240" w:lineRule="auto"/>
              <w:ind w:firstLine="0"/>
              <w:jc w:val="center"/>
              <w:rPr>
                <w:b/>
                <w:sz w:val="24"/>
              </w:rPr>
            </w:pPr>
            <w:r w:rsidRPr="008F3415">
              <w:rPr>
                <w:b/>
                <w:sz w:val="24"/>
              </w:rPr>
              <w:t>1.</w:t>
            </w:r>
          </w:p>
        </w:tc>
        <w:tc>
          <w:tcPr>
            <w:tcW w:w="8796" w:type="dxa"/>
          </w:tcPr>
          <w:p w:rsidR="007B0C87" w:rsidRPr="008F3415" w:rsidRDefault="007B0C87" w:rsidP="00844A39">
            <w:pPr>
              <w:spacing w:line="240" w:lineRule="auto"/>
              <w:ind w:firstLine="0"/>
              <w:rPr>
                <w:b/>
                <w:sz w:val="24"/>
              </w:rPr>
            </w:pPr>
            <w:r w:rsidRPr="008F3415">
              <w:rPr>
                <w:b/>
                <w:sz w:val="24"/>
              </w:rPr>
              <w:t>Общее положение …………………………….</w:t>
            </w:r>
            <w:r w:rsidRPr="008F3415">
              <w:rPr>
                <w:rFonts w:eastAsia="Times New Roman"/>
                <w:b/>
                <w:sz w:val="24"/>
                <w:lang w:eastAsia="en-US"/>
              </w:rPr>
              <w:t>……………………………</w:t>
            </w:r>
            <w:r>
              <w:rPr>
                <w:rFonts w:eastAsia="Times New Roman"/>
                <w:b/>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3</w:t>
            </w:r>
          </w:p>
        </w:tc>
      </w:tr>
      <w:tr w:rsidR="007B0C87" w:rsidRPr="008F3415" w:rsidTr="00844A39">
        <w:tc>
          <w:tcPr>
            <w:tcW w:w="561" w:type="dxa"/>
          </w:tcPr>
          <w:p w:rsidR="007B0C87" w:rsidRPr="008F3415" w:rsidRDefault="007B0C87" w:rsidP="00844A39">
            <w:pPr>
              <w:spacing w:line="240" w:lineRule="auto"/>
              <w:ind w:firstLine="0"/>
              <w:jc w:val="center"/>
              <w:rPr>
                <w:b/>
                <w:sz w:val="24"/>
              </w:rPr>
            </w:pPr>
            <w:r w:rsidRPr="008F3415">
              <w:rPr>
                <w:b/>
                <w:sz w:val="24"/>
              </w:rPr>
              <w:t>2.</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Область применения Положения …………………………………...........</w:t>
            </w:r>
            <w:r>
              <w:rPr>
                <w:rFonts w:eastAsia="Times New Roman"/>
                <w:b/>
                <w:sz w:val="24"/>
                <w:lang w:eastAsia="en-US"/>
              </w:rPr>
              <w:t>..................</w:t>
            </w:r>
          </w:p>
        </w:tc>
        <w:tc>
          <w:tcPr>
            <w:tcW w:w="640" w:type="dxa"/>
          </w:tcPr>
          <w:p w:rsidR="007B0C87" w:rsidRPr="008F3415" w:rsidRDefault="007B0C87" w:rsidP="00844A39">
            <w:pPr>
              <w:spacing w:line="240" w:lineRule="auto"/>
              <w:ind w:firstLine="0"/>
              <w:jc w:val="left"/>
              <w:rPr>
                <w:b/>
                <w:sz w:val="24"/>
              </w:rPr>
            </w:pPr>
            <w:r>
              <w:rPr>
                <w:b/>
                <w:sz w:val="24"/>
              </w:rPr>
              <w:t>3</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3.</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Нормативно-правовое регулирование осуществления закупок……</w:t>
            </w:r>
            <w:r>
              <w:rPr>
                <w:rFonts w:eastAsia="Times New Roman"/>
                <w:b/>
                <w:sz w:val="24"/>
                <w:lang w:eastAsia="en-US"/>
              </w:rPr>
              <w:t>……….……</w:t>
            </w:r>
          </w:p>
        </w:tc>
        <w:tc>
          <w:tcPr>
            <w:tcW w:w="640" w:type="dxa"/>
          </w:tcPr>
          <w:p w:rsidR="007B0C87" w:rsidRPr="008F3415" w:rsidRDefault="00B2138F" w:rsidP="00844A39">
            <w:pPr>
              <w:spacing w:line="240" w:lineRule="auto"/>
              <w:ind w:firstLine="0"/>
              <w:jc w:val="left"/>
              <w:rPr>
                <w:b/>
                <w:sz w:val="24"/>
              </w:rPr>
            </w:pPr>
            <w:r>
              <w:rPr>
                <w:b/>
                <w:sz w:val="24"/>
              </w:rPr>
              <w:t>5</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4.</w:t>
            </w:r>
          </w:p>
        </w:tc>
        <w:tc>
          <w:tcPr>
            <w:tcW w:w="8796" w:type="dxa"/>
          </w:tcPr>
          <w:p w:rsidR="007B0C87" w:rsidRPr="008F3415" w:rsidRDefault="007B0C87" w:rsidP="00844A39">
            <w:pPr>
              <w:tabs>
                <w:tab w:val="left" w:pos="709"/>
              </w:tabs>
              <w:spacing w:line="240" w:lineRule="auto"/>
              <w:ind w:firstLine="0"/>
              <w:rPr>
                <w:rFonts w:eastAsia="Times New Roman"/>
                <w:b/>
                <w:sz w:val="24"/>
                <w:lang w:eastAsia="en-US"/>
              </w:rPr>
            </w:pPr>
            <w:r w:rsidRPr="008F3415">
              <w:rPr>
                <w:b/>
                <w:sz w:val="24"/>
              </w:rPr>
              <w:t>Термины и определения …..……………………………………………....</w:t>
            </w:r>
            <w:r>
              <w:rPr>
                <w:b/>
                <w:sz w:val="24"/>
              </w:rPr>
              <w:t>...................</w:t>
            </w:r>
          </w:p>
        </w:tc>
        <w:tc>
          <w:tcPr>
            <w:tcW w:w="640" w:type="dxa"/>
          </w:tcPr>
          <w:p w:rsidR="007B0C87" w:rsidRPr="008F3415" w:rsidRDefault="00525520" w:rsidP="00844A39">
            <w:pPr>
              <w:spacing w:line="240" w:lineRule="auto"/>
              <w:ind w:firstLine="0"/>
              <w:jc w:val="left"/>
              <w:rPr>
                <w:b/>
                <w:sz w:val="24"/>
              </w:rPr>
            </w:pPr>
            <w:r>
              <w:rPr>
                <w:b/>
                <w:sz w:val="24"/>
              </w:rPr>
              <w:t>6</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5.</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Информационное обеспечение закупочной деятельности………........</w:t>
            </w:r>
            <w:r>
              <w:rPr>
                <w:rFonts w:eastAsia="Times New Roman"/>
                <w:b/>
                <w:sz w:val="24"/>
                <w:lang w:eastAsia="en-US"/>
              </w:rPr>
              <w:t>...................</w:t>
            </w:r>
          </w:p>
        </w:tc>
        <w:tc>
          <w:tcPr>
            <w:tcW w:w="640" w:type="dxa"/>
          </w:tcPr>
          <w:p w:rsidR="007B0C87" w:rsidRPr="008F3415" w:rsidRDefault="00B2138F" w:rsidP="00844A39">
            <w:pPr>
              <w:spacing w:line="240" w:lineRule="auto"/>
              <w:ind w:firstLine="0"/>
              <w:jc w:val="left"/>
              <w:rPr>
                <w:b/>
                <w:sz w:val="24"/>
              </w:rPr>
            </w:pPr>
            <w:r>
              <w:rPr>
                <w:b/>
                <w:sz w:val="24"/>
              </w:rPr>
              <w:t>9</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6.</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Планирование закупочной деятельности………………………………</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1</w:t>
            </w:r>
            <w:r w:rsidR="00B2138F">
              <w:rPr>
                <w:b/>
                <w:sz w:val="24"/>
              </w:rPr>
              <w:t>3</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7.</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Правила формирования предмета закупки……………………………</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1</w:t>
            </w:r>
            <w:r w:rsidR="00B2138F">
              <w:rPr>
                <w:b/>
                <w:sz w:val="24"/>
              </w:rPr>
              <w:t>4</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8.</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Комиссия по осуществлению конкурентных закупок</w:t>
            </w:r>
            <w:r>
              <w:rPr>
                <w:rFonts w:eastAsia="Times New Roman"/>
                <w:b/>
                <w:sz w:val="24"/>
                <w:lang w:eastAsia="en-US"/>
              </w:rPr>
              <w:t xml:space="preserve"> …….</w:t>
            </w:r>
            <w:r w:rsidRPr="008F3415">
              <w:rPr>
                <w:rFonts w:eastAsia="Times New Roman"/>
                <w:b/>
                <w:sz w:val="24"/>
                <w:lang w:eastAsia="en-US"/>
              </w:rPr>
              <w:t>………...</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1</w:t>
            </w:r>
            <w:r w:rsidR="00B2138F">
              <w:rPr>
                <w:b/>
                <w:sz w:val="24"/>
              </w:rPr>
              <w:t>5</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9.</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Специализированная организация………………………………………</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1</w:t>
            </w:r>
            <w:r w:rsidR="00B2138F">
              <w:rPr>
                <w:b/>
                <w:sz w:val="24"/>
              </w:rPr>
              <w:t>7</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10.</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Требования к участникам закупки…………………………………........</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1</w:t>
            </w:r>
            <w:r w:rsidR="00B2138F">
              <w:rPr>
                <w:b/>
                <w:sz w:val="24"/>
              </w:rPr>
              <w:t>8</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11.</w:t>
            </w:r>
          </w:p>
        </w:tc>
        <w:tc>
          <w:tcPr>
            <w:tcW w:w="8796" w:type="dxa"/>
          </w:tcPr>
          <w:p w:rsidR="007B0C87" w:rsidRPr="008F3415" w:rsidRDefault="00B2138F" w:rsidP="00844A39">
            <w:pPr>
              <w:spacing w:line="240" w:lineRule="auto"/>
              <w:ind w:firstLine="0"/>
              <w:rPr>
                <w:rFonts w:eastAsia="Times New Roman"/>
                <w:b/>
                <w:sz w:val="24"/>
                <w:lang w:eastAsia="en-US"/>
              </w:rPr>
            </w:pPr>
            <w:r>
              <w:rPr>
                <w:b/>
                <w:sz w:val="24"/>
              </w:rPr>
              <w:t>Порядок формирования</w:t>
            </w:r>
            <w:r w:rsidR="007B0C87" w:rsidRPr="008F3415">
              <w:rPr>
                <w:b/>
                <w:sz w:val="24"/>
              </w:rPr>
              <w:t xml:space="preserve"> начальной (максимальной) цены договора</w:t>
            </w:r>
            <w:r w:rsidR="007B0C87">
              <w:rPr>
                <w:b/>
                <w:sz w:val="24"/>
              </w:rPr>
              <w:t xml:space="preserve"> ………</w:t>
            </w:r>
            <w:r>
              <w:rPr>
                <w:b/>
                <w:sz w:val="24"/>
              </w:rPr>
              <w:t>…</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2</w:t>
            </w:r>
            <w:r w:rsidR="00B2138F">
              <w:rPr>
                <w:b/>
                <w:sz w:val="24"/>
              </w:rPr>
              <w:t>1</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12.</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Способы закупки……………………………………………………………</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2</w:t>
            </w:r>
            <w:r w:rsidR="00B2138F">
              <w:rPr>
                <w:b/>
                <w:sz w:val="24"/>
              </w:rPr>
              <w:t>6</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13.</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Извещение о проведении закупки…………………………………...........</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2</w:t>
            </w:r>
            <w:r w:rsidR="00B2138F">
              <w:rPr>
                <w:b/>
                <w:sz w:val="24"/>
              </w:rPr>
              <w:t>7</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14.</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sz w:val="24"/>
                <w:lang w:eastAsia="en-US"/>
              </w:rPr>
              <w:t>Документация о закупке…………………………………………………...</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2</w:t>
            </w:r>
            <w:r w:rsidR="00B2138F">
              <w:rPr>
                <w:b/>
                <w:sz w:val="24"/>
              </w:rPr>
              <w:t>8</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15.</w:t>
            </w:r>
          </w:p>
        </w:tc>
        <w:tc>
          <w:tcPr>
            <w:tcW w:w="8796" w:type="dxa"/>
          </w:tcPr>
          <w:p w:rsidR="007B0C87" w:rsidRPr="008F3415" w:rsidRDefault="007B0C87" w:rsidP="00844A39">
            <w:pPr>
              <w:widowControl w:val="0"/>
              <w:tabs>
                <w:tab w:val="left" w:pos="0"/>
              </w:tabs>
              <w:suppressAutoHyphens/>
              <w:spacing w:line="240" w:lineRule="auto"/>
              <w:ind w:firstLine="0"/>
              <w:rPr>
                <w:rFonts w:eastAsia="Times New Roman"/>
                <w:b/>
                <w:sz w:val="24"/>
                <w:lang w:eastAsia="en-US"/>
              </w:rPr>
            </w:pPr>
            <w:r w:rsidRPr="008F3415">
              <w:rPr>
                <w:rFonts w:eastAsia="Times New Roman"/>
                <w:b/>
                <w:sz w:val="24"/>
                <w:lang w:eastAsia="en-US"/>
              </w:rPr>
              <w:t>Порядок проведения аукциона в электронной форме…………………</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2</w:t>
            </w:r>
            <w:r w:rsidR="00B2138F">
              <w:rPr>
                <w:b/>
                <w:sz w:val="24"/>
              </w:rPr>
              <w:t>9</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16.</w:t>
            </w:r>
          </w:p>
        </w:tc>
        <w:tc>
          <w:tcPr>
            <w:tcW w:w="8796" w:type="dxa"/>
          </w:tcPr>
          <w:p w:rsidR="007B0C87" w:rsidRPr="008F3415" w:rsidRDefault="007B0C87" w:rsidP="00844A39">
            <w:pPr>
              <w:widowControl w:val="0"/>
              <w:tabs>
                <w:tab w:val="left" w:pos="0"/>
              </w:tabs>
              <w:suppressAutoHyphens/>
              <w:spacing w:line="240" w:lineRule="auto"/>
              <w:ind w:firstLine="0"/>
              <w:rPr>
                <w:rFonts w:eastAsia="Times New Roman"/>
                <w:b/>
                <w:sz w:val="24"/>
                <w:lang w:eastAsia="en-US"/>
              </w:rPr>
            </w:pPr>
            <w:r w:rsidRPr="008F3415">
              <w:rPr>
                <w:rFonts w:eastAsia="Times New Roman"/>
                <w:b/>
                <w:sz w:val="24"/>
                <w:lang w:eastAsia="en-US"/>
              </w:rPr>
              <w:t>Порядок проведения открытого аукциона……………………………...</w:t>
            </w:r>
            <w:r>
              <w:rPr>
                <w:rFonts w:eastAsia="Times New Roman"/>
                <w:b/>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3</w:t>
            </w:r>
            <w:r w:rsidR="00B2138F">
              <w:rPr>
                <w:b/>
                <w:sz w:val="24"/>
              </w:rPr>
              <w:t>7</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17.</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bCs/>
                <w:sz w:val="24"/>
                <w:lang w:eastAsia="ar-SA"/>
              </w:rPr>
              <w:t>Порядок проведения открытого конкурса………………………………</w:t>
            </w:r>
            <w:r>
              <w:rPr>
                <w:rFonts w:eastAsia="Times New Roman"/>
                <w:b/>
                <w:bCs/>
                <w:sz w:val="24"/>
                <w:lang w:eastAsia="ar-SA"/>
              </w:rPr>
              <w:t>…………..</w:t>
            </w:r>
          </w:p>
        </w:tc>
        <w:tc>
          <w:tcPr>
            <w:tcW w:w="640" w:type="dxa"/>
          </w:tcPr>
          <w:p w:rsidR="007B0C87" w:rsidRPr="008F3415" w:rsidRDefault="007B0C87" w:rsidP="00B2138F">
            <w:pPr>
              <w:spacing w:line="240" w:lineRule="auto"/>
              <w:ind w:firstLine="0"/>
              <w:jc w:val="left"/>
              <w:rPr>
                <w:b/>
                <w:sz w:val="24"/>
              </w:rPr>
            </w:pPr>
            <w:r>
              <w:rPr>
                <w:b/>
                <w:sz w:val="24"/>
              </w:rPr>
              <w:t>4</w:t>
            </w:r>
            <w:r w:rsidR="00B2138F">
              <w:rPr>
                <w:b/>
                <w:sz w:val="24"/>
              </w:rPr>
              <w:t>3</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18.</w:t>
            </w:r>
          </w:p>
        </w:tc>
        <w:tc>
          <w:tcPr>
            <w:tcW w:w="8796" w:type="dxa"/>
          </w:tcPr>
          <w:p w:rsidR="007B0C87" w:rsidRPr="008F3415" w:rsidRDefault="007B0C87" w:rsidP="00844A39">
            <w:pPr>
              <w:spacing w:line="240" w:lineRule="auto"/>
              <w:ind w:firstLine="0"/>
              <w:rPr>
                <w:rFonts w:eastAsia="Times New Roman"/>
                <w:b/>
                <w:bCs/>
                <w:sz w:val="24"/>
                <w:lang w:eastAsia="ar-SA"/>
              </w:rPr>
            </w:pPr>
            <w:r w:rsidRPr="008F3415">
              <w:rPr>
                <w:rFonts w:eastAsia="Times New Roman"/>
                <w:b/>
                <w:bCs/>
                <w:sz w:val="24"/>
                <w:lang w:eastAsia="ar-SA"/>
              </w:rPr>
              <w:t>Особенности проведения конкурса в электронной форме……………</w:t>
            </w:r>
            <w:r>
              <w:rPr>
                <w:rFonts w:eastAsia="Times New Roman"/>
                <w:b/>
                <w:bCs/>
                <w:sz w:val="24"/>
                <w:lang w:eastAsia="ar-SA"/>
              </w:rPr>
              <w:t>…………...</w:t>
            </w:r>
          </w:p>
        </w:tc>
        <w:tc>
          <w:tcPr>
            <w:tcW w:w="640" w:type="dxa"/>
          </w:tcPr>
          <w:p w:rsidR="007B0C87" w:rsidRPr="008F3415" w:rsidRDefault="007B0C87" w:rsidP="00B2138F">
            <w:pPr>
              <w:spacing w:line="240" w:lineRule="auto"/>
              <w:ind w:firstLine="0"/>
              <w:jc w:val="left"/>
              <w:rPr>
                <w:b/>
                <w:sz w:val="24"/>
              </w:rPr>
            </w:pPr>
            <w:r>
              <w:rPr>
                <w:b/>
                <w:sz w:val="24"/>
              </w:rPr>
              <w:t>5</w:t>
            </w:r>
            <w:r w:rsidR="00B2138F">
              <w:rPr>
                <w:b/>
                <w:sz w:val="24"/>
              </w:rPr>
              <w:t>5</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19.</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b/>
                <w:bCs/>
                <w:sz w:val="24"/>
                <w:lang w:eastAsia="ar-SA"/>
              </w:rPr>
              <w:t>Порядок проведения запроса котировок в электронной форме……...</w:t>
            </w:r>
            <w:r>
              <w:rPr>
                <w:b/>
                <w:bCs/>
                <w:sz w:val="24"/>
                <w:lang w:eastAsia="ar-SA"/>
              </w:rPr>
              <w:t>...................</w:t>
            </w:r>
          </w:p>
        </w:tc>
        <w:tc>
          <w:tcPr>
            <w:tcW w:w="640" w:type="dxa"/>
          </w:tcPr>
          <w:p w:rsidR="007B0C87" w:rsidRPr="008F3415" w:rsidRDefault="007B0C87" w:rsidP="00B2138F">
            <w:pPr>
              <w:spacing w:line="240" w:lineRule="auto"/>
              <w:ind w:firstLine="0"/>
              <w:jc w:val="left"/>
              <w:rPr>
                <w:b/>
                <w:sz w:val="24"/>
              </w:rPr>
            </w:pPr>
            <w:r>
              <w:rPr>
                <w:b/>
                <w:sz w:val="24"/>
              </w:rPr>
              <w:t>5</w:t>
            </w:r>
            <w:r w:rsidR="00B2138F">
              <w:rPr>
                <w:b/>
                <w:sz w:val="24"/>
              </w:rPr>
              <w:t>6</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20.</w:t>
            </w:r>
          </w:p>
        </w:tc>
        <w:tc>
          <w:tcPr>
            <w:tcW w:w="8796" w:type="dxa"/>
          </w:tcPr>
          <w:p w:rsidR="007B0C87" w:rsidRPr="008F3415" w:rsidRDefault="007B0C87" w:rsidP="00844A39">
            <w:pPr>
              <w:spacing w:line="240" w:lineRule="auto"/>
              <w:ind w:firstLine="0"/>
              <w:rPr>
                <w:b/>
                <w:bCs/>
                <w:sz w:val="24"/>
                <w:lang w:eastAsia="ar-SA"/>
              </w:rPr>
            </w:pPr>
            <w:r w:rsidRPr="008F3415">
              <w:rPr>
                <w:b/>
                <w:bCs/>
                <w:sz w:val="24"/>
                <w:lang w:eastAsia="ar-SA"/>
              </w:rPr>
              <w:t>Порядок проведения запроса предложений в электронной форме …</w:t>
            </w:r>
            <w:r>
              <w:rPr>
                <w:b/>
                <w:bCs/>
                <w:sz w:val="24"/>
                <w:lang w:eastAsia="ar-SA"/>
              </w:rPr>
              <w:t>……………</w:t>
            </w:r>
          </w:p>
        </w:tc>
        <w:tc>
          <w:tcPr>
            <w:tcW w:w="640" w:type="dxa"/>
          </w:tcPr>
          <w:p w:rsidR="007B0C87" w:rsidRPr="008F3415" w:rsidRDefault="007B0C87" w:rsidP="00B2138F">
            <w:pPr>
              <w:spacing w:line="240" w:lineRule="auto"/>
              <w:ind w:firstLine="0"/>
              <w:jc w:val="left"/>
              <w:rPr>
                <w:b/>
                <w:sz w:val="24"/>
              </w:rPr>
            </w:pPr>
            <w:r>
              <w:rPr>
                <w:b/>
                <w:sz w:val="24"/>
              </w:rPr>
              <w:t>6</w:t>
            </w:r>
            <w:r w:rsidR="00B2138F">
              <w:rPr>
                <w:b/>
                <w:sz w:val="24"/>
              </w:rPr>
              <w:t>2</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21.</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bCs/>
                <w:sz w:val="24"/>
                <w:lang w:eastAsia="en-US"/>
              </w:rPr>
              <w:t>Закупка у единственного поставщика, исполнителя, подрядчика…</w:t>
            </w:r>
            <w:r>
              <w:rPr>
                <w:rFonts w:eastAsia="Times New Roman"/>
                <w:b/>
                <w:bCs/>
                <w:sz w:val="24"/>
                <w:lang w:eastAsia="en-US"/>
              </w:rPr>
              <w:t>…………….</w:t>
            </w:r>
          </w:p>
        </w:tc>
        <w:tc>
          <w:tcPr>
            <w:tcW w:w="640" w:type="dxa"/>
          </w:tcPr>
          <w:p w:rsidR="007B0C87" w:rsidRPr="008F3415" w:rsidRDefault="007B0C87" w:rsidP="00B2138F">
            <w:pPr>
              <w:spacing w:line="240" w:lineRule="auto"/>
              <w:ind w:firstLine="0"/>
              <w:jc w:val="left"/>
              <w:rPr>
                <w:b/>
                <w:sz w:val="24"/>
              </w:rPr>
            </w:pPr>
            <w:r>
              <w:rPr>
                <w:b/>
                <w:sz w:val="24"/>
              </w:rPr>
              <w:t>7</w:t>
            </w:r>
            <w:r w:rsidR="00B2138F">
              <w:rPr>
                <w:b/>
                <w:sz w:val="24"/>
              </w:rPr>
              <w:t>4</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22.</w:t>
            </w:r>
          </w:p>
        </w:tc>
        <w:tc>
          <w:tcPr>
            <w:tcW w:w="8796" w:type="dxa"/>
          </w:tcPr>
          <w:p w:rsidR="007B0C87" w:rsidRPr="008F3415" w:rsidRDefault="007B0C87" w:rsidP="00844A39">
            <w:pPr>
              <w:spacing w:line="240" w:lineRule="auto"/>
              <w:ind w:firstLine="0"/>
              <w:rPr>
                <w:rFonts w:eastAsia="Times New Roman"/>
                <w:b/>
                <w:sz w:val="24"/>
                <w:lang w:eastAsia="en-US"/>
              </w:rPr>
            </w:pPr>
            <w:r w:rsidRPr="008F3415">
              <w:rPr>
                <w:rFonts w:eastAsia="Times New Roman"/>
                <w:b/>
                <w:bCs/>
                <w:sz w:val="24"/>
                <w:lang w:eastAsia="en-US"/>
              </w:rPr>
              <w:t>Закупки в электронной форме……………………………………………</w:t>
            </w:r>
            <w:r>
              <w:rPr>
                <w:rFonts w:eastAsia="Times New Roman"/>
                <w:b/>
                <w:bCs/>
                <w:sz w:val="24"/>
                <w:lang w:eastAsia="en-US"/>
              </w:rPr>
              <w:t>……...……</w:t>
            </w:r>
          </w:p>
        </w:tc>
        <w:tc>
          <w:tcPr>
            <w:tcW w:w="640" w:type="dxa"/>
          </w:tcPr>
          <w:p w:rsidR="007B0C87" w:rsidRPr="008F3415" w:rsidRDefault="00141DBD" w:rsidP="00B2138F">
            <w:pPr>
              <w:spacing w:line="240" w:lineRule="auto"/>
              <w:ind w:firstLine="0"/>
              <w:jc w:val="left"/>
              <w:rPr>
                <w:b/>
                <w:sz w:val="24"/>
              </w:rPr>
            </w:pPr>
            <w:r>
              <w:rPr>
                <w:b/>
                <w:sz w:val="24"/>
              </w:rPr>
              <w:t>81</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23.</w:t>
            </w:r>
          </w:p>
        </w:tc>
        <w:tc>
          <w:tcPr>
            <w:tcW w:w="8796" w:type="dxa"/>
          </w:tcPr>
          <w:p w:rsidR="007B0C87" w:rsidRPr="0032057F" w:rsidRDefault="007B0C87" w:rsidP="00844A39">
            <w:pPr>
              <w:spacing w:line="240" w:lineRule="auto"/>
              <w:ind w:firstLine="0"/>
              <w:rPr>
                <w:rFonts w:eastAsia="Times New Roman"/>
                <w:b/>
                <w:bCs/>
                <w:sz w:val="24"/>
                <w:lang w:eastAsia="ar-SA"/>
              </w:rPr>
            </w:pPr>
            <w:r w:rsidRPr="0032057F">
              <w:rPr>
                <w:rFonts w:eastAsia="Times New Roman"/>
                <w:b/>
                <w:bCs/>
                <w:sz w:val="24"/>
                <w:lang w:eastAsia="ar-SA"/>
              </w:rPr>
              <w:t>Обеспечение заявки на участие в процедурах закупки. Обеспечение исполнения договора, заключаемого по итогам процедуры закупки.</w:t>
            </w:r>
            <w:r>
              <w:rPr>
                <w:rFonts w:eastAsia="Times New Roman"/>
                <w:b/>
                <w:bCs/>
                <w:sz w:val="24"/>
                <w:lang w:eastAsia="ar-SA"/>
              </w:rPr>
              <w:t xml:space="preserve"> </w:t>
            </w:r>
            <w:r w:rsidRPr="0032057F">
              <w:rPr>
                <w:rFonts w:eastAsia="Times New Roman"/>
                <w:b/>
                <w:bCs/>
                <w:sz w:val="24"/>
                <w:lang w:eastAsia="ar-SA"/>
              </w:rPr>
              <w:t>Обеспечение исполнения гарантийных обязательств.</w:t>
            </w:r>
          </w:p>
        </w:tc>
        <w:tc>
          <w:tcPr>
            <w:tcW w:w="640" w:type="dxa"/>
          </w:tcPr>
          <w:p w:rsidR="007B0C87" w:rsidRPr="008F3415" w:rsidRDefault="00B2138F" w:rsidP="00141DBD">
            <w:pPr>
              <w:spacing w:line="240" w:lineRule="auto"/>
              <w:ind w:firstLine="0"/>
              <w:jc w:val="left"/>
              <w:rPr>
                <w:b/>
                <w:sz w:val="24"/>
              </w:rPr>
            </w:pPr>
            <w:r>
              <w:rPr>
                <w:b/>
                <w:sz w:val="24"/>
              </w:rPr>
              <w:t>8</w:t>
            </w:r>
            <w:r w:rsidR="00141DBD">
              <w:rPr>
                <w:b/>
                <w:sz w:val="24"/>
              </w:rPr>
              <w:t>2</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24.</w:t>
            </w:r>
          </w:p>
        </w:tc>
        <w:tc>
          <w:tcPr>
            <w:tcW w:w="8796" w:type="dxa"/>
          </w:tcPr>
          <w:p w:rsidR="007B0C87" w:rsidRPr="008F3415" w:rsidRDefault="007B0C87" w:rsidP="00844A39">
            <w:pPr>
              <w:spacing w:line="240" w:lineRule="auto"/>
              <w:ind w:firstLine="0"/>
              <w:rPr>
                <w:rFonts w:eastAsia="Times New Roman"/>
                <w:b/>
                <w:bCs/>
                <w:sz w:val="24"/>
                <w:lang w:eastAsia="ar-SA"/>
              </w:rPr>
            </w:pPr>
            <w:r w:rsidRPr="008F3415">
              <w:rPr>
                <w:rFonts w:eastAsia="Times New Roman"/>
                <w:b/>
                <w:bCs/>
                <w:sz w:val="24"/>
                <w:lang w:eastAsia="en-US"/>
              </w:rPr>
              <w:t>Порядок заключения и исполнения договора…………………………</w:t>
            </w:r>
            <w:r>
              <w:rPr>
                <w:rFonts w:eastAsia="Times New Roman"/>
                <w:b/>
                <w:bCs/>
                <w:sz w:val="24"/>
                <w:lang w:eastAsia="en-US"/>
              </w:rPr>
              <w:t>…………….</w:t>
            </w:r>
          </w:p>
        </w:tc>
        <w:tc>
          <w:tcPr>
            <w:tcW w:w="640" w:type="dxa"/>
          </w:tcPr>
          <w:p w:rsidR="007B0C87" w:rsidRPr="008F3415" w:rsidRDefault="007B0C87" w:rsidP="00141DBD">
            <w:pPr>
              <w:spacing w:line="240" w:lineRule="auto"/>
              <w:ind w:firstLine="0"/>
              <w:jc w:val="left"/>
              <w:rPr>
                <w:b/>
                <w:sz w:val="24"/>
              </w:rPr>
            </w:pPr>
            <w:r>
              <w:rPr>
                <w:b/>
                <w:sz w:val="24"/>
              </w:rPr>
              <w:t>8</w:t>
            </w:r>
            <w:r w:rsidR="00141DBD">
              <w:rPr>
                <w:b/>
                <w:sz w:val="24"/>
              </w:rPr>
              <w:t>7</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25.</w:t>
            </w:r>
          </w:p>
        </w:tc>
        <w:tc>
          <w:tcPr>
            <w:tcW w:w="8796" w:type="dxa"/>
          </w:tcPr>
          <w:p w:rsidR="007B0C87" w:rsidRPr="008F3415" w:rsidRDefault="007B0C87" w:rsidP="00844A39">
            <w:pPr>
              <w:widowControl w:val="0"/>
              <w:tabs>
                <w:tab w:val="left" w:pos="0"/>
              </w:tabs>
              <w:suppressAutoHyphens/>
              <w:spacing w:line="240" w:lineRule="auto"/>
              <w:ind w:firstLine="0"/>
              <w:outlineLvl w:val="1"/>
              <w:rPr>
                <w:rFonts w:eastAsia="Times New Roman"/>
                <w:b/>
                <w:bCs/>
                <w:sz w:val="24"/>
                <w:lang w:eastAsia="ar-SA"/>
              </w:rPr>
            </w:pPr>
            <w:r w:rsidRPr="008F3415">
              <w:rPr>
                <w:rFonts w:eastAsia="Times New Roman"/>
                <w:b/>
                <w:bCs/>
                <w:sz w:val="24"/>
                <w:lang w:eastAsia="ar-SA"/>
              </w:rPr>
              <w:t xml:space="preserve">Порядок заключения дополнительных соглашений </w:t>
            </w:r>
            <w:r>
              <w:rPr>
                <w:rFonts w:eastAsia="Times New Roman"/>
                <w:b/>
                <w:bCs/>
                <w:sz w:val="24"/>
                <w:lang w:eastAsia="ar-SA"/>
              </w:rPr>
              <w:t>и расторжение</w:t>
            </w:r>
            <w:r w:rsidR="00A06487">
              <w:rPr>
                <w:rFonts w:eastAsia="Times New Roman"/>
                <w:b/>
                <w:bCs/>
                <w:sz w:val="24"/>
                <w:lang w:eastAsia="ar-SA"/>
              </w:rPr>
              <w:t xml:space="preserve"> </w:t>
            </w:r>
            <w:r w:rsidRPr="008F3415">
              <w:rPr>
                <w:rFonts w:eastAsia="Times New Roman"/>
                <w:b/>
                <w:bCs/>
                <w:sz w:val="24"/>
                <w:lang w:eastAsia="ar-SA"/>
              </w:rPr>
              <w:t>договор</w:t>
            </w:r>
            <w:r>
              <w:rPr>
                <w:rFonts w:eastAsia="Times New Roman"/>
                <w:b/>
                <w:bCs/>
                <w:sz w:val="24"/>
                <w:lang w:eastAsia="ar-SA"/>
              </w:rPr>
              <w:t>а………………………………………………………………</w:t>
            </w:r>
            <w:r w:rsidRPr="008F3415">
              <w:rPr>
                <w:rFonts w:eastAsia="Times New Roman"/>
                <w:b/>
                <w:bCs/>
                <w:sz w:val="24"/>
                <w:lang w:eastAsia="en-US"/>
              </w:rPr>
              <w:t>……</w:t>
            </w:r>
            <w:r>
              <w:rPr>
                <w:rFonts w:eastAsia="Times New Roman"/>
                <w:b/>
                <w:bCs/>
                <w:sz w:val="24"/>
                <w:lang w:eastAsia="en-US"/>
              </w:rPr>
              <w:t>…………….</w:t>
            </w:r>
          </w:p>
        </w:tc>
        <w:tc>
          <w:tcPr>
            <w:tcW w:w="640" w:type="dxa"/>
          </w:tcPr>
          <w:p w:rsidR="007B0C87" w:rsidRDefault="007B0C87" w:rsidP="00844A39">
            <w:pPr>
              <w:spacing w:line="240" w:lineRule="auto"/>
              <w:ind w:firstLine="0"/>
              <w:jc w:val="left"/>
              <w:rPr>
                <w:b/>
                <w:sz w:val="24"/>
              </w:rPr>
            </w:pPr>
          </w:p>
          <w:p w:rsidR="007B0C87" w:rsidRPr="008F3415" w:rsidRDefault="00141DBD" w:rsidP="00AA177D">
            <w:pPr>
              <w:spacing w:line="240" w:lineRule="auto"/>
              <w:ind w:firstLine="0"/>
              <w:jc w:val="left"/>
              <w:rPr>
                <w:b/>
                <w:sz w:val="24"/>
              </w:rPr>
            </w:pPr>
            <w:r>
              <w:rPr>
                <w:b/>
                <w:sz w:val="24"/>
              </w:rPr>
              <w:t>91</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26.</w:t>
            </w:r>
          </w:p>
        </w:tc>
        <w:tc>
          <w:tcPr>
            <w:tcW w:w="8796" w:type="dxa"/>
          </w:tcPr>
          <w:p w:rsidR="007B0C87" w:rsidRPr="008F3415" w:rsidRDefault="007B0C87" w:rsidP="00844A39">
            <w:pPr>
              <w:widowControl w:val="0"/>
              <w:tabs>
                <w:tab w:val="left" w:pos="0"/>
              </w:tabs>
              <w:suppressAutoHyphens/>
              <w:spacing w:line="240" w:lineRule="auto"/>
              <w:ind w:firstLine="0"/>
              <w:outlineLvl w:val="1"/>
              <w:rPr>
                <w:rFonts w:eastAsia="Times New Roman"/>
                <w:b/>
                <w:bCs/>
                <w:sz w:val="24"/>
                <w:lang w:eastAsia="ar-SA"/>
              </w:rPr>
            </w:pPr>
            <w:r w:rsidRPr="008F3415">
              <w:rPr>
                <w:rFonts w:eastAsia="Times New Roman"/>
                <w:b/>
                <w:bCs/>
                <w:sz w:val="24"/>
                <w:lang w:eastAsia="ar-SA"/>
              </w:rPr>
              <w:t>Реестр заключенных договоров…………………………………………</w:t>
            </w:r>
            <w:r>
              <w:rPr>
                <w:rFonts w:eastAsia="Times New Roman"/>
                <w:b/>
                <w:bCs/>
                <w:sz w:val="24"/>
                <w:lang w:eastAsia="ar-SA"/>
              </w:rPr>
              <w:t>…………….</w:t>
            </w:r>
          </w:p>
        </w:tc>
        <w:tc>
          <w:tcPr>
            <w:tcW w:w="640" w:type="dxa"/>
          </w:tcPr>
          <w:p w:rsidR="007B0C87" w:rsidRPr="008F3415" w:rsidRDefault="00141DBD" w:rsidP="00AA177D">
            <w:pPr>
              <w:spacing w:line="240" w:lineRule="auto"/>
              <w:ind w:firstLine="0"/>
              <w:jc w:val="left"/>
              <w:rPr>
                <w:b/>
                <w:sz w:val="24"/>
              </w:rPr>
            </w:pPr>
            <w:r>
              <w:rPr>
                <w:b/>
                <w:sz w:val="24"/>
              </w:rPr>
              <w:t>92</w:t>
            </w:r>
          </w:p>
        </w:tc>
      </w:tr>
      <w:tr w:rsidR="007B0C87" w:rsidRPr="008F3415" w:rsidTr="00844A39">
        <w:tc>
          <w:tcPr>
            <w:tcW w:w="561" w:type="dxa"/>
          </w:tcPr>
          <w:p w:rsidR="007B0C87" w:rsidRPr="00CF150D" w:rsidRDefault="007B0C87" w:rsidP="00844A39">
            <w:pPr>
              <w:spacing w:line="240" w:lineRule="auto"/>
              <w:ind w:firstLine="0"/>
              <w:jc w:val="center"/>
              <w:rPr>
                <w:b/>
                <w:sz w:val="24"/>
              </w:rPr>
            </w:pPr>
            <w:r w:rsidRPr="00CF150D">
              <w:rPr>
                <w:b/>
                <w:sz w:val="24"/>
              </w:rPr>
              <w:t>27.</w:t>
            </w:r>
          </w:p>
        </w:tc>
        <w:tc>
          <w:tcPr>
            <w:tcW w:w="8796" w:type="dxa"/>
          </w:tcPr>
          <w:p w:rsidR="007B0C87" w:rsidRPr="0032057F" w:rsidRDefault="007B0C87" w:rsidP="00844A39">
            <w:pPr>
              <w:widowControl w:val="0"/>
              <w:tabs>
                <w:tab w:val="left" w:pos="0"/>
              </w:tabs>
              <w:suppressAutoHyphens/>
              <w:spacing w:line="240" w:lineRule="auto"/>
              <w:ind w:firstLine="0"/>
              <w:outlineLvl w:val="1"/>
              <w:rPr>
                <w:rFonts w:eastAsia="Times New Roman"/>
                <w:b/>
                <w:bCs/>
                <w:sz w:val="24"/>
                <w:lang w:eastAsia="ar-SA"/>
              </w:rPr>
            </w:pPr>
            <w:r w:rsidRPr="0032057F">
              <w:rPr>
                <w:rFonts w:eastAsia="Times New Roman"/>
                <w:b/>
                <w:bCs/>
                <w:sz w:val="24"/>
                <w:lang w:eastAsia="ar-SA"/>
              </w:rPr>
              <w:t>Особенности участия в закупочных процедурах субъектов малого и среднего предпринимательства (далее – СМСП).</w:t>
            </w:r>
          </w:p>
          <w:p w:rsidR="007B0C87" w:rsidRPr="008F3415" w:rsidRDefault="007B0C87" w:rsidP="00844A39">
            <w:pPr>
              <w:widowControl w:val="0"/>
              <w:tabs>
                <w:tab w:val="left" w:pos="0"/>
              </w:tabs>
              <w:suppressAutoHyphens/>
              <w:spacing w:line="240" w:lineRule="auto"/>
              <w:ind w:firstLine="0"/>
              <w:outlineLvl w:val="1"/>
              <w:rPr>
                <w:rFonts w:eastAsia="Times New Roman"/>
                <w:b/>
                <w:bCs/>
                <w:sz w:val="24"/>
                <w:lang w:eastAsia="ar-SA"/>
              </w:rPr>
            </w:pPr>
            <w:r w:rsidRPr="0032057F">
              <w:rPr>
                <w:rFonts w:eastAsia="Times New Roman"/>
                <w:b/>
                <w:bCs/>
                <w:sz w:val="24"/>
                <w:lang w:eastAsia="ar-SA"/>
              </w:rPr>
              <w:t>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СМСП.</w:t>
            </w:r>
          </w:p>
        </w:tc>
        <w:tc>
          <w:tcPr>
            <w:tcW w:w="640" w:type="dxa"/>
          </w:tcPr>
          <w:p w:rsidR="007B0C87" w:rsidRPr="008F3415" w:rsidRDefault="00141DBD" w:rsidP="00AA177D">
            <w:pPr>
              <w:spacing w:line="240" w:lineRule="auto"/>
              <w:ind w:firstLine="0"/>
              <w:jc w:val="left"/>
              <w:rPr>
                <w:b/>
                <w:sz w:val="24"/>
              </w:rPr>
            </w:pPr>
            <w:r>
              <w:rPr>
                <w:b/>
                <w:sz w:val="24"/>
              </w:rPr>
              <w:t>92</w:t>
            </w:r>
          </w:p>
        </w:tc>
      </w:tr>
      <w:tr w:rsidR="007B0C87" w:rsidRPr="008F3415" w:rsidTr="00844A39">
        <w:tc>
          <w:tcPr>
            <w:tcW w:w="561" w:type="dxa"/>
          </w:tcPr>
          <w:p w:rsidR="007B0C87" w:rsidRPr="00AA177D" w:rsidRDefault="007B0C87" w:rsidP="00844A39">
            <w:pPr>
              <w:spacing w:line="240" w:lineRule="auto"/>
              <w:ind w:firstLine="0"/>
              <w:jc w:val="center"/>
              <w:rPr>
                <w:b/>
                <w:sz w:val="24"/>
              </w:rPr>
            </w:pPr>
            <w:r w:rsidRPr="00AA177D">
              <w:rPr>
                <w:b/>
                <w:sz w:val="24"/>
              </w:rPr>
              <w:t>28.</w:t>
            </w:r>
          </w:p>
        </w:tc>
        <w:tc>
          <w:tcPr>
            <w:tcW w:w="8796" w:type="dxa"/>
          </w:tcPr>
          <w:p w:rsidR="007B0C87" w:rsidRPr="00AA177D" w:rsidRDefault="004F0090" w:rsidP="00844A39">
            <w:pPr>
              <w:spacing w:line="240" w:lineRule="auto"/>
              <w:ind w:firstLine="0"/>
              <w:rPr>
                <w:rFonts w:eastAsia="Times New Roman"/>
                <w:b/>
                <w:bCs/>
                <w:sz w:val="24"/>
                <w:lang w:eastAsia="ar-SA"/>
              </w:rPr>
            </w:pPr>
            <w:r w:rsidRPr="00AA177D">
              <w:rPr>
                <w:rFonts w:eastAsia="Times New Roman"/>
                <w:b/>
                <w:bCs/>
                <w:sz w:val="24"/>
                <w:lang w:eastAsia="ar-SA"/>
              </w:rPr>
              <w:t>Предоставление национального режима при осуществлении закупок</w:t>
            </w:r>
            <w:r w:rsidR="007B0C87" w:rsidRPr="00AA177D">
              <w:rPr>
                <w:rFonts w:eastAsia="Times New Roman"/>
                <w:b/>
                <w:bCs/>
                <w:sz w:val="24"/>
                <w:lang w:eastAsia="ar-SA"/>
              </w:rPr>
              <w:t>………………………………………….......................................</w:t>
            </w:r>
            <w:r w:rsidR="00AA177D" w:rsidRPr="00AA177D">
              <w:rPr>
                <w:rFonts w:eastAsia="Times New Roman"/>
                <w:b/>
                <w:bCs/>
                <w:sz w:val="24"/>
                <w:lang w:eastAsia="ar-SA"/>
              </w:rPr>
              <w:t>.........................</w:t>
            </w:r>
          </w:p>
        </w:tc>
        <w:tc>
          <w:tcPr>
            <w:tcW w:w="640" w:type="dxa"/>
          </w:tcPr>
          <w:p w:rsidR="007B0C87" w:rsidRPr="008F3415" w:rsidRDefault="00AA177D" w:rsidP="00141DBD">
            <w:pPr>
              <w:spacing w:line="240" w:lineRule="auto"/>
              <w:ind w:firstLine="0"/>
              <w:jc w:val="left"/>
              <w:rPr>
                <w:b/>
                <w:sz w:val="24"/>
              </w:rPr>
            </w:pPr>
            <w:r>
              <w:rPr>
                <w:b/>
                <w:sz w:val="24"/>
              </w:rPr>
              <w:t>1</w:t>
            </w:r>
            <w:r w:rsidR="00141DBD">
              <w:rPr>
                <w:b/>
                <w:sz w:val="24"/>
              </w:rPr>
              <w:t>03</w:t>
            </w:r>
          </w:p>
        </w:tc>
      </w:tr>
      <w:tr w:rsidR="007B0C87" w:rsidRPr="008F3415" w:rsidTr="00844A39">
        <w:tc>
          <w:tcPr>
            <w:tcW w:w="561" w:type="dxa"/>
          </w:tcPr>
          <w:p w:rsidR="007B0C87" w:rsidRPr="008F3415" w:rsidRDefault="007B0C87" w:rsidP="00844A39">
            <w:pPr>
              <w:spacing w:line="240" w:lineRule="auto"/>
              <w:ind w:firstLine="0"/>
              <w:jc w:val="center"/>
              <w:rPr>
                <w:b/>
                <w:sz w:val="24"/>
              </w:rPr>
            </w:pPr>
            <w:r w:rsidRPr="008F3415">
              <w:rPr>
                <w:b/>
                <w:sz w:val="24"/>
              </w:rPr>
              <w:t>29.</w:t>
            </w:r>
          </w:p>
        </w:tc>
        <w:tc>
          <w:tcPr>
            <w:tcW w:w="8796" w:type="dxa"/>
          </w:tcPr>
          <w:p w:rsidR="007B0C87" w:rsidRPr="008F3415" w:rsidRDefault="007B0C87" w:rsidP="00844A39">
            <w:pPr>
              <w:widowControl w:val="0"/>
              <w:tabs>
                <w:tab w:val="left" w:pos="0"/>
              </w:tabs>
              <w:suppressAutoHyphens/>
              <w:spacing w:line="240" w:lineRule="auto"/>
              <w:ind w:firstLine="0"/>
              <w:outlineLvl w:val="2"/>
              <w:rPr>
                <w:rFonts w:eastAsia="Times New Roman"/>
                <w:b/>
                <w:bCs/>
                <w:sz w:val="24"/>
                <w:lang w:eastAsia="ar-SA"/>
              </w:rPr>
            </w:pPr>
            <w:r w:rsidRPr="008F3415">
              <w:rPr>
                <w:rFonts w:eastAsia="Times New Roman"/>
                <w:b/>
                <w:bCs/>
                <w:sz w:val="24"/>
              </w:rPr>
              <w:t>Обжалование действий (бездействия) Заказчика</w:t>
            </w:r>
            <w:r w:rsidRPr="008F3415">
              <w:rPr>
                <w:rFonts w:eastAsia="Times New Roman"/>
                <w:b/>
                <w:bCs/>
                <w:sz w:val="24"/>
                <w:lang w:eastAsia="ar-SA"/>
              </w:rPr>
              <w:t xml:space="preserve"> …………….………</w:t>
            </w:r>
            <w:r>
              <w:rPr>
                <w:rFonts w:eastAsia="Times New Roman"/>
                <w:b/>
                <w:bCs/>
                <w:sz w:val="24"/>
                <w:lang w:eastAsia="ar-SA"/>
              </w:rPr>
              <w:t>…………….</w:t>
            </w:r>
          </w:p>
        </w:tc>
        <w:tc>
          <w:tcPr>
            <w:tcW w:w="640" w:type="dxa"/>
          </w:tcPr>
          <w:p w:rsidR="007B0C87" w:rsidRPr="008F3415" w:rsidRDefault="00AA177D" w:rsidP="00141DBD">
            <w:pPr>
              <w:spacing w:line="240" w:lineRule="auto"/>
              <w:ind w:firstLine="0"/>
              <w:jc w:val="left"/>
              <w:rPr>
                <w:b/>
                <w:sz w:val="24"/>
              </w:rPr>
            </w:pPr>
            <w:r>
              <w:rPr>
                <w:b/>
                <w:sz w:val="24"/>
              </w:rPr>
              <w:t>10</w:t>
            </w:r>
            <w:r w:rsidR="00141DBD">
              <w:rPr>
                <w:b/>
                <w:sz w:val="24"/>
              </w:rPr>
              <w:t>6</w:t>
            </w:r>
          </w:p>
        </w:tc>
      </w:tr>
      <w:tr w:rsidR="007B0C87" w:rsidRPr="008F3415" w:rsidTr="00844A39">
        <w:tc>
          <w:tcPr>
            <w:tcW w:w="561" w:type="dxa"/>
          </w:tcPr>
          <w:p w:rsidR="007B0C87" w:rsidRPr="008F3415" w:rsidRDefault="007B0C87" w:rsidP="00844A39">
            <w:pPr>
              <w:spacing w:line="240" w:lineRule="auto"/>
              <w:ind w:firstLine="0"/>
              <w:jc w:val="center"/>
              <w:rPr>
                <w:b/>
                <w:sz w:val="24"/>
              </w:rPr>
            </w:pPr>
            <w:r w:rsidRPr="008F3415">
              <w:rPr>
                <w:b/>
                <w:sz w:val="24"/>
              </w:rPr>
              <w:t>30.</w:t>
            </w:r>
          </w:p>
        </w:tc>
        <w:tc>
          <w:tcPr>
            <w:tcW w:w="8796" w:type="dxa"/>
          </w:tcPr>
          <w:p w:rsidR="007B0C87" w:rsidRPr="008F3415" w:rsidRDefault="007B0C87" w:rsidP="00844A39">
            <w:pPr>
              <w:widowControl w:val="0"/>
              <w:tabs>
                <w:tab w:val="left" w:pos="0"/>
              </w:tabs>
              <w:suppressAutoHyphens/>
              <w:spacing w:line="240" w:lineRule="auto"/>
              <w:ind w:firstLine="0"/>
              <w:outlineLvl w:val="2"/>
              <w:rPr>
                <w:rFonts w:eastAsia="Times New Roman"/>
                <w:b/>
                <w:bCs/>
                <w:sz w:val="24"/>
              </w:rPr>
            </w:pPr>
            <w:r w:rsidRPr="008F3415">
              <w:rPr>
                <w:rFonts w:eastAsia="Times New Roman"/>
                <w:b/>
                <w:bCs/>
                <w:sz w:val="24"/>
              </w:rPr>
              <w:t>Персональные данные………………..……………………………………</w:t>
            </w:r>
            <w:r>
              <w:rPr>
                <w:rFonts w:eastAsia="Times New Roman"/>
                <w:b/>
                <w:bCs/>
                <w:sz w:val="24"/>
              </w:rPr>
              <w:t>…………...</w:t>
            </w:r>
          </w:p>
        </w:tc>
        <w:tc>
          <w:tcPr>
            <w:tcW w:w="640" w:type="dxa"/>
          </w:tcPr>
          <w:p w:rsidR="007B0C87" w:rsidRPr="008F3415" w:rsidRDefault="00AA177D" w:rsidP="00141DBD">
            <w:pPr>
              <w:spacing w:line="240" w:lineRule="auto"/>
              <w:ind w:firstLine="0"/>
              <w:jc w:val="left"/>
              <w:rPr>
                <w:b/>
                <w:sz w:val="24"/>
              </w:rPr>
            </w:pPr>
            <w:r>
              <w:rPr>
                <w:b/>
                <w:sz w:val="24"/>
              </w:rPr>
              <w:t>10</w:t>
            </w:r>
            <w:r w:rsidR="00141DBD">
              <w:rPr>
                <w:b/>
                <w:sz w:val="24"/>
              </w:rPr>
              <w:t>6</w:t>
            </w:r>
          </w:p>
        </w:tc>
      </w:tr>
      <w:tr w:rsidR="007B0C87" w:rsidRPr="008F3415" w:rsidTr="00844A39">
        <w:tc>
          <w:tcPr>
            <w:tcW w:w="561" w:type="dxa"/>
          </w:tcPr>
          <w:p w:rsidR="007B0C87" w:rsidRPr="008F3415" w:rsidRDefault="007B0C87" w:rsidP="00844A39">
            <w:pPr>
              <w:spacing w:line="240" w:lineRule="auto"/>
              <w:ind w:firstLine="0"/>
              <w:jc w:val="center"/>
              <w:rPr>
                <w:b/>
                <w:sz w:val="24"/>
              </w:rPr>
            </w:pPr>
            <w:r w:rsidRPr="008F3415">
              <w:rPr>
                <w:b/>
                <w:sz w:val="24"/>
              </w:rPr>
              <w:t>31.</w:t>
            </w:r>
          </w:p>
        </w:tc>
        <w:tc>
          <w:tcPr>
            <w:tcW w:w="8796" w:type="dxa"/>
          </w:tcPr>
          <w:p w:rsidR="007B0C87" w:rsidRPr="008F3415" w:rsidRDefault="007B0C87" w:rsidP="00844A39">
            <w:pPr>
              <w:widowControl w:val="0"/>
              <w:tabs>
                <w:tab w:val="left" w:pos="0"/>
              </w:tabs>
              <w:suppressAutoHyphens/>
              <w:spacing w:line="240" w:lineRule="auto"/>
              <w:ind w:firstLine="0"/>
              <w:outlineLvl w:val="2"/>
              <w:rPr>
                <w:rFonts w:eastAsia="Times New Roman"/>
                <w:b/>
                <w:bCs/>
                <w:sz w:val="24"/>
                <w:lang w:eastAsia="ar-SA"/>
              </w:rPr>
            </w:pPr>
            <w:r w:rsidRPr="008F3415">
              <w:rPr>
                <w:b/>
                <w:sz w:val="24"/>
                <w:shd w:val="clear" w:color="auto" w:fill="FFFFFF"/>
                <w:lang w:eastAsia="ar-SA"/>
              </w:rPr>
              <w:t>Заключительные положения…………………………………..…………</w:t>
            </w:r>
            <w:r>
              <w:rPr>
                <w:b/>
                <w:sz w:val="24"/>
                <w:shd w:val="clear" w:color="auto" w:fill="FFFFFF"/>
                <w:lang w:eastAsia="ar-SA"/>
              </w:rPr>
              <w:t>……………</w:t>
            </w:r>
          </w:p>
        </w:tc>
        <w:tc>
          <w:tcPr>
            <w:tcW w:w="640" w:type="dxa"/>
          </w:tcPr>
          <w:p w:rsidR="007B0C87" w:rsidRPr="008F3415" w:rsidRDefault="00AA177D" w:rsidP="00141DBD">
            <w:pPr>
              <w:spacing w:line="240" w:lineRule="auto"/>
              <w:ind w:firstLine="0"/>
              <w:jc w:val="left"/>
              <w:rPr>
                <w:b/>
                <w:sz w:val="24"/>
              </w:rPr>
            </w:pPr>
            <w:r>
              <w:rPr>
                <w:b/>
                <w:sz w:val="24"/>
              </w:rPr>
              <w:t>10</w:t>
            </w:r>
            <w:r w:rsidR="00141DBD">
              <w:rPr>
                <w:b/>
                <w:sz w:val="24"/>
              </w:rPr>
              <w:t>6</w:t>
            </w:r>
          </w:p>
        </w:tc>
      </w:tr>
    </w:tbl>
    <w:p w:rsidR="007B0C87" w:rsidRPr="008F3415" w:rsidRDefault="007B0C87" w:rsidP="007B0C87">
      <w:pPr>
        <w:spacing w:line="240" w:lineRule="auto"/>
        <w:ind w:firstLine="0"/>
        <w:jc w:val="center"/>
        <w:rPr>
          <w:b/>
          <w:sz w:val="24"/>
        </w:rPr>
      </w:pPr>
    </w:p>
    <w:p w:rsidR="007B0C87" w:rsidRPr="008F3415" w:rsidRDefault="007B0C87" w:rsidP="007B0C87">
      <w:pPr>
        <w:spacing w:line="240" w:lineRule="auto"/>
        <w:ind w:firstLine="0"/>
        <w:jc w:val="center"/>
        <w:rPr>
          <w:b/>
          <w:sz w:val="24"/>
        </w:rPr>
      </w:pPr>
    </w:p>
    <w:p w:rsidR="007B0C87" w:rsidRPr="008F3415" w:rsidRDefault="007B0C87" w:rsidP="007B0C87">
      <w:pPr>
        <w:spacing w:line="240" w:lineRule="auto"/>
        <w:ind w:firstLine="0"/>
        <w:jc w:val="center"/>
        <w:rPr>
          <w:b/>
          <w:sz w:val="24"/>
        </w:rPr>
      </w:pPr>
    </w:p>
    <w:p w:rsidR="007B0C87" w:rsidRPr="008F3415" w:rsidRDefault="007B0C87" w:rsidP="007B0C87">
      <w:pPr>
        <w:spacing w:line="240" w:lineRule="auto"/>
        <w:ind w:firstLine="0"/>
        <w:jc w:val="center"/>
        <w:rPr>
          <w:b/>
          <w:sz w:val="24"/>
        </w:rPr>
      </w:pPr>
    </w:p>
    <w:p w:rsidR="007B0C87" w:rsidRPr="008F3415" w:rsidRDefault="007B0C87" w:rsidP="007B0C87">
      <w:pPr>
        <w:spacing w:line="240" w:lineRule="auto"/>
        <w:ind w:firstLine="0"/>
        <w:jc w:val="center"/>
        <w:rPr>
          <w:b/>
          <w:sz w:val="24"/>
        </w:rPr>
      </w:pPr>
    </w:p>
    <w:p w:rsidR="007B0C87" w:rsidRDefault="007B0C87" w:rsidP="007B0C87">
      <w:pPr>
        <w:spacing w:line="240" w:lineRule="auto"/>
        <w:ind w:firstLine="0"/>
        <w:jc w:val="center"/>
        <w:rPr>
          <w:b/>
          <w:sz w:val="24"/>
        </w:rPr>
      </w:pPr>
    </w:p>
    <w:p w:rsidR="003211B8" w:rsidRDefault="003211B8" w:rsidP="007B0C87">
      <w:pPr>
        <w:spacing w:line="240" w:lineRule="auto"/>
        <w:ind w:firstLine="0"/>
        <w:jc w:val="center"/>
        <w:rPr>
          <w:b/>
          <w:sz w:val="24"/>
        </w:rPr>
      </w:pPr>
    </w:p>
    <w:p w:rsidR="007B0C87" w:rsidRDefault="007B0C87" w:rsidP="007B0C87">
      <w:pPr>
        <w:spacing w:line="240" w:lineRule="auto"/>
        <w:ind w:firstLine="0"/>
        <w:jc w:val="center"/>
        <w:rPr>
          <w:b/>
          <w:sz w:val="24"/>
        </w:rPr>
      </w:pPr>
    </w:p>
    <w:p w:rsidR="007B0C87" w:rsidRDefault="007B0C87" w:rsidP="007B0C87">
      <w:pPr>
        <w:spacing w:line="240" w:lineRule="auto"/>
        <w:ind w:firstLine="0"/>
        <w:jc w:val="center"/>
        <w:rPr>
          <w:b/>
          <w:sz w:val="24"/>
        </w:rPr>
      </w:pPr>
    </w:p>
    <w:p w:rsidR="007B0C87" w:rsidRDefault="007B0C87" w:rsidP="007B0C87">
      <w:pPr>
        <w:spacing w:line="240" w:lineRule="auto"/>
        <w:ind w:firstLine="0"/>
        <w:jc w:val="center"/>
        <w:rPr>
          <w:b/>
          <w:sz w:val="24"/>
        </w:rPr>
      </w:pPr>
    </w:p>
    <w:p w:rsidR="007B0C87" w:rsidRDefault="007B0C87" w:rsidP="00392BF5">
      <w:pPr>
        <w:spacing w:line="240" w:lineRule="auto"/>
        <w:ind w:firstLine="0"/>
        <w:rPr>
          <w:b/>
          <w:sz w:val="24"/>
        </w:rPr>
      </w:pPr>
    </w:p>
    <w:p w:rsidR="007B0C87" w:rsidRPr="008F3415" w:rsidRDefault="007B0C87" w:rsidP="007B0C87">
      <w:pPr>
        <w:spacing w:line="240" w:lineRule="auto"/>
        <w:ind w:firstLine="0"/>
        <w:jc w:val="center"/>
        <w:rPr>
          <w:b/>
          <w:sz w:val="24"/>
        </w:rPr>
      </w:pPr>
      <w:r w:rsidRPr="008F3415">
        <w:rPr>
          <w:b/>
          <w:sz w:val="24"/>
        </w:rPr>
        <w:lastRenderedPageBreak/>
        <w:t>1. Общее положени</w:t>
      </w:r>
      <w:r w:rsidR="00145B7F">
        <w:rPr>
          <w:b/>
          <w:sz w:val="24"/>
        </w:rPr>
        <w:t>е</w:t>
      </w:r>
    </w:p>
    <w:p w:rsidR="007B0C87" w:rsidRPr="008F3415" w:rsidRDefault="007B0C87" w:rsidP="007B0C87">
      <w:pPr>
        <w:spacing w:line="240" w:lineRule="auto"/>
        <w:rPr>
          <w:rFonts w:eastAsia="Times New Roman"/>
          <w:sz w:val="24"/>
          <w:lang w:eastAsia="en-US"/>
        </w:rPr>
      </w:pPr>
      <w:r w:rsidRPr="00F80E5C">
        <w:rPr>
          <w:rFonts w:eastAsia="Times New Roman"/>
          <w:sz w:val="24"/>
          <w:lang w:eastAsia="en-US"/>
        </w:rPr>
        <w:t>1.1.</w:t>
      </w:r>
      <w:r w:rsidR="00A423DF" w:rsidRPr="00F80E5C">
        <w:t xml:space="preserve"> </w:t>
      </w:r>
      <w:r w:rsidR="00A423DF" w:rsidRPr="00F80E5C">
        <w:rPr>
          <w:rFonts w:eastAsia="Times New Roman"/>
          <w:sz w:val="24"/>
          <w:lang w:eastAsia="en-US"/>
        </w:rPr>
        <w:t xml:space="preserve">Настоящее Положение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от 18.07.2011 N 223-ФЗ </w:t>
      </w:r>
      <w:r w:rsidR="00AA177D">
        <w:rPr>
          <w:rFonts w:eastAsia="Times New Roman"/>
          <w:sz w:val="24"/>
          <w:lang w:eastAsia="en-US"/>
        </w:rPr>
        <w:t>«</w:t>
      </w:r>
      <w:r w:rsidR="00A423DF" w:rsidRPr="00F80E5C">
        <w:rPr>
          <w:rFonts w:eastAsia="Times New Roman"/>
          <w:sz w:val="24"/>
          <w:lang w:eastAsia="en-US"/>
        </w:rPr>
        <w:t>О закупках товаров, работ, услуг отдельными видами юридических лиц</w:t>
      </w:r>
      <w:r w:rsidR="00AA177D">
        <w:rPr>
          <w:rFonts w:eastAsia="Times New Roman"/>
          <w:sz w:val="24"/>
          <w:lang w:eastAsia="en-US"/>
        </w:rPr>
        <w:t>»</w:t>
      </w:r>
      <w:r w:rsidR="00A423DF" w:rsidRPr="00F80E5C">
        <w:rPr>
          <w:rFonts w:eastAsia="Times New Roman"/>
          <w:sz w:val="24"/>
          <w:lang w:eastAsia="en-US"/>
        </w:rPr>
        <w:t>, порядок и условия их применения, порядок заключения и исполнения договоров, а также иные связанные с обеспечением закупки положения.</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1.2.Целями регулирования настоящего Положения являются: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-развитие добросовестной конкуренции;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-обеспечение информационной открытости закупок товаров, работ, услуг Заказчиком, а также недопущения дискриминации и необоснованных ограничений количества участников закупок;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-предотвращение коррупции и других злоупотреблений в сфере осуществления закупок;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w:t>
      </w:r>
    </w:p>
    <w:p w:rsidR="007B0C87" w:rsidRPr="008F3415" w:rsidRDefault="007B0C87" w:rsidP="007B0C87">
      <w:pPr>
        <w:spacing w:line="240" w:lineRule="auto"/>
        <w:rPr>
          <w:rFonts w:eastAsia="SimSun"/>
          <w:sz w:val="24"/>
          <w:lang w:eastAsia="zh-CN"/>
        </w:rPr>
      </w:pPr>
      <w:r w:rsidRPr="008F3415">
        <w:rPr>
          <w:rFonts w:eastAsia="SimSun"/>
          <w:sz w:val="24"/>
          <w:lang w:eastAsia="zh-CN"/>
        </w:rPr>
        <w:t>1.3.При закупке товаров, работ, услуг Заказчик руководствуется следующими принципами:</w:t>
      </w:r>
    </w:p>
    <w:p w:rsidR="007B0C87" w:rsidRPr="008F3415" w:rsidRDefault="007B0C87" w:rsidP="007B0C87">
      <w:pPr>
        <w:spacing w:line="240" w:lineRule="auto"/>
        <w:rPr>
          <w:rFonts w:eastAsia="SimSun"/>
          <w:sz w:val="24"/>
          <w:lang w:eastAsia="zh-CN"/>
        </w:rPr>
      </w:pPr>
      <w:r w:rsidRPr="008F3415">
        <w:rPr>
          <w:rFonts w:eastAsia="SimSun"/>
          <w:sz w:val="24"/>
          <w:lang w:eastAsia="zh-CN"/>
        </w:rPr>
        <w:t>-информационной открытости закупки;</w:t>
      </w:r>
    </w:p>
    <w:p w:rsidR="007B0C87" w:rsidRPr="008F3415" w:rsidRDefault="007B0C87" w:rsidP="007B0C87">
      <w:pPr>
        <w:spacing w:line="240" w:lineRule="auto"/>
        <w:rPr>
          <w:rFonts w:eastAsia="SimSun"/>
          <w:sz w:val="24"/>
          <w:lang w:eastAsia="zh-CN"/>
        </w:rPr>
      </w:pPr>
      <w:r w:rsidRPr="008F3415">
        <w:rPr>
          <w:rFonts w:eastAsia="SimSun"/>
          <w:sz w:val="24"/>
          <w:lang w:eastAsia="zh-CN"/>
        </w:rPr>
        <w:t>-равноправия, справедливости, отсутствия дискриминации и необоснованных ограничений конкуренции по отношению к участникам закупки;</w:t>
      </w:r>
    </w:p>
    <w:p w:rsidR="007B0C87" w:rsidRPr="008F3415" w:rsidRDefault="007B0C87" w:rsidP="007B0C87">
      <w:pPr>
        <w:spacing w:line="240" w:lineRule="auto"/>
        <w:rPr>
          <w:rFonts w:eastAsia="SimSun"/>
          <w:sz w:val="24"/>
          <w:lang w:eastAsia="zh-CN"/>
        </w:rPr>
      </w:pPr>
      <w:r w:rsidRPr="008F3415">
        <w:rPr>
          <w:rFonts w:eastAsia="SimSun"/>
          <w:sz w:val="24"/>
          <w:lang w:eastAsia="zh-CN"/>
        </w:rPr>
        <w:t>-целевого и экономически эффективно</w:t>
      </w:r>
      <w:r w:rsidR="00BB5772">
        <w:rPr>
          <w:rFonts w:eastAsia="SimSun"/>
          <w:sz w:val="24"/>
          <w:lang w:eastAsia="zh-CN"/>
        </w:rPr>
        <w:t>го</w:t>
      </w:r>
      <w:r w:rsidRPr="008F3415">
        <w:rPr>
          <w:rFonts w:eastAsia="SimSun"/>
          <w:sz w:val="24"/>
          <w:lang w:eastAsia="zh-CN"/>
        </w:rPr>
        <w:t xml:space="preserve"> расходовани</w:t>
      </w:r>
      <w:r w:rsidR="00BB5772">
        <w:rPr>
          <w:rFonts w:eastAsia="SimSun"/>
          <w:sz w:val="24"/>
          <w:lang w:eastAsia="zh-CN"/>
        </w:rPr>
        <w:t>я</w:t>
      </w:r>
      <w:r w:rsidRPr="008F3415">
        <w:rPr>
          <w:rFonts w:eastAsia="SimSun"/>
          <w:sz w:val="24"/>
          <w:lang w:eastAsia="zh-CN"/>
        </w:rPr>
        <w:t xml:space="preserve"> денежных средств на приобретение товаров, работ, услуг (с учетом при необходимости стоимости жизненного цикла закупаемой продукции) и реализаци</w:t>
      </w:r>
      <w:r w:rsidR="00BB5772">
        <w:rPr>
          <w:rFonts w:eastAsia="SimSun"/>
          <w:sz w:val="24"/>
          <w:lang w:eastAsia="zh-CN"/>
        </w:rPr>
        <w:t>ю</w:t>
      </w:r>
      <w:r w:rsidRPr="008F3415">
        <w:rPr>
          <w:rFonts w:eastAsia="SimSun"/>
          <w:sz w:val="24"/>
          <w:lang w:eastAsia="zh-CN"/>
        </w:rPr>
        <w:t xml:space="preserve"> мер, направленных на сокращение издержек заказчика;</w:t>
      </w:r>
    </w:p>
    <w:p w:rsidR="007B0C87" w:rsidRPr="008F3415" w:rsidRDefault="007B0C87" w:rsidP="007B0C87">
      <w:pPr>
        <w:spacing w:line="240" w:lineRule="auto"/>
        <w:rPr>
          <w:rFonts w:eastAsia="SimSun"/>
          <w:sz w:val="24"/>
          <w:lang w:eastAsia="zh-CN"/>
        </w:rPr>
      </w:pPr>
      <w:r w:rsidRPr="008F3415">
        <w:rPr>
          <w:rFonts w:eastAsia="SimSun"/>
          <w:sz w:val="24"/>
          <w:lang w:eastAsia="zh-CN"/>
        </w:rPr>
        <w:t>-отсутствия ограничения допуска к участию в закупке путем установления неизменяемых требований к участникам закупки.</w:t>
      </w:r>
    </w:p>
    <w:p w:rsidR="007B0C87" w:rsidRPr="008F3415" w:rsidRDefault="007B0C87" w:rsidP="007B0C87">
      <w:pPr>
        <w:spacing w:line="240" w:lineRule="auto"/>
        <w:rPr>
          <w:rFonts w:eastAsia="Times New Roman"/>
          <w:b/>
          <w:sz w:val="24"/>
          <w:lang w:eastAsia="en-US"/>
        </w:rPr>
      </w:pPr>
    </w:p>
    <w:p w:rsidR="007B0C87" w:rsidRPr="008F3415" w:rsidRDefault="007B0C87" w:rsidP="007B0C87">
      <w:pPr>
        <w:spacing w:line="240" w:lineRule="auto"/>
        <w:jc w:val="center"/>
        <w:rPr>
          <w:rFonts w:eastAsia="Times New Roman"/>
          <w:b/>
          <w:sz w:val="24"/>
          <w:lang w:eastAsia="en-US"/>
        </w:rPr>
      </w:pPr>
      <w:r w:rsidRPr="008F3415">
        <w:rPr>
          <w:rFonts w:eastAsia="Times New Roman"/>
          <w:b/>
          <w:sz w:val="24"/>
          <w:lang w:eastAsia="en-US"/>
        </w:rPr>
        <w:t>2. Область применения Положения</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2.1.Настоящее Положение обязательно для применения при проведении закупок товаров, работ, услуг для нужд Заказчика за исключением случаев, в которых законодательством Российской Федерации установлен иной порядок осуществления закупок.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2.2.Если в соответствии с законодательством Российской Федерации требуется иной порядок осуществления закупок, то процедуры закупок осуществляются в соответствии с таким порядком, а настоящее Положение применяется в части, не противоречащей такому порядку.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2.3.Настоящее Положение не распространяется на правоотношения, возникшие по договорам, заключенным до даты утверждения настоящего Положения. </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2.4.Настоящее Положение не регулирует отношения связанные </w:t>
      </w:r>
      <w:proofErr w:type="gramStart"/>
      <w:r w:rsidRPr="008F3415">
        <w:rPr>
          <w:rFonts w:eastAsia="Times New Roman"/>
          <w:sz w:val="24"/>
          <w:lang w:eastAsia="en-US"/>
        </w:rPr>
        <w:t>с</w:t>
      </w:r>
      <w:proofErr w:type="gramEnd"/>
      <w:r w:rsidRPr="008F3415">
        <w:rPr>
          <w:rFonts w:eastAsia="Times New Roman"/>
          <w:sz w:val="24"/>
          <w:lang w:eastAsia="en-US"/>
        </w:rPr>
        <w:t>:</w:t>
      </w:r>
    </w:p>
    <w:p w:rsidR="007B0C87" w:rsidRPr="008F3415" w:rsidRDefault="007B0C87" w:rsidP="007B0C87">
      <w:pPr>
        <w:spacing w:line="240" w:lineRule="auto"/>
        <w:rPr>
          <w:rFonts w:eastAsia="SimSun"/>
          <w:sz w:val="24"/>
          <w:lang w:eastAsia="zh-CN"/>
        </w:rPr>
      </w:pPr>
      <w:r w:rsidRPr="008F3415">
        <w:rPr>
          <w:sz w:val="24"/>
          <w:lang w:eastAsia="en-US"/>
        </w:rPr>
        <w:t>-</w:t>
      </w:r>
      <w:r w:rsidRPr="008F3415">
        <w:rPr>
          <w:rFonts w:eastAsia="SimSun"/>
          <w:sz w:val="24"/>
          <w:lang w:eastAsia="zh-CN"/>
        </w:rPr>
        <w:t xml:space="preserve">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8F3415">
        <w:rPr>
          <w:rFonts w:eastAsia="SimSun"/>
          <w:sz w:val="24"/>
          <w:lang w:eastAsia="zh-CN"/>
        </w:rPr>
        <w:t>обязательств</w:t>
      </w:r>
      <w:proofErr w:type="gramEnd"/>
      <w:r w:rsidRPr="008F3415">
        <w:rPr>
          <w:rFonts w:eastAsia="SimSun"/>
          <w:sz w:val="24"/>
          <w:lang w:eastAsia="zh-CN"/>
        </w:rPr>
        <w:t xml:space="preserve"> по которым предусматривает поставки товаров);</w:t>
      </w:r>
    </w:p>
    <w:p w:rsidR="007B0C87" w:rsidRPr="008F3415" w:rsidRDefault="007B0C87" w:rsidP="007B0C87">
      <w:pPr>
        <w:spacing w:line="240" w:lineRule="auto"/>
        <w:rPr>
          <w:sz w:val="24"/>
          <w:lang w:eastAsia="en-US"/>
        </w:rPr>
      </w:pPr>
      <w:r w:rsidRPr="008F3415">
        <w:rPr>
          <w:sz w:val="24"/>
          <w:lang w:eastAsia="en-US"/>
        </w:rPr>
        <w:lastRenderedPageBreak/>
        <w:t>-приобретением Заказчиком биржевых товаров на товарной бирже в соответствии с законодательством о товарных биржах и биржевой торговле;</w:t>
      </w:r>
    </w:p>
    <w:p w:rsidR="007B0C87" w:rsidRPr="008F3415" w:rsidRDefault="007B0C87" w:rsidP="007B0C87">
      <w:pPr>
        <w:spacing w:line="240" w:lineRule="auto"/>
        <w:rPr>
          <w:sz w:val="24"/>
          <w:lang w:eastAsia="en-US"/>
        </w:rPr>
      </w:pPr>
      <w:r w:rsidRPr="008F3415">
        <w:rPr>
          <w:sz w:val="24"/>
          <w:lang w:eastAsia="en-US"/>
        </w:rPr>
        <w:t>-осуществлением заказчиком закупок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44-ФЗ);</w:t>
      </w:r>
    </w:p>
    <w:p w:rsidR="007B0C87" w:rsidRDefault="007B0C87" w:rsidP="007B0C87">
      <w:pPr>
        <w:spacing w:line="240" w:lineRule="auto"/>
        <w:rPr>
          <w:sz w:val="24"/>
          <w:lang w:eastAsia="en-US"/>
        </w:rPr>
      </w:pPr>
      <w:r w:rsidRPr="008F3415">
        <w:rPr>
          <w:sz w:val="24"/>
          <w:lang w:eastAsia="en-US"/>
        </w:rPr>
        <w:t>-закупкой в области военно-технического сотрудничества;</w:t>
      </w:r>
    </w:p>
    <w:p w:rsidR="007B0C87" w:rsidRPr="008F3415" w:rsidRDefault="007B0C87" w:rsidP="007B0C87">
      <w:pPr>
        <w:spacing w:line="240" w:lineRule="auto"/>
        <w:rPr>
          <w:sz w:val="24"/>
          <w:lang w:eastAsia="en-US"/>
        </w:rPr>
      </w:pPr>
      <w:r w:rsidRPr="008F3415">
        <w:rPr>
          <w:sz w:val="24"/>
          <w:lang w:eastAsia="en-US"/>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7B0C87" w:rsidRPr="008F3415" w:rsidRDefault="007B0C87" w:rsidP="007B0C87">
      <w:pPr>
        <w:spacing w:line="240" w:lineRule="auto"/>
        <w:rPr>
          <w:sz w:val="24"/>
          <w:lang w:eastAsia="en-US"/>
        </w:rPr>
      </w:pPr>
      <w:r w:rsidRPr="008F3415">
        <w:rPr>
          <w:sz w:val="24"/>
          <w:lang w:eastAsia="en-US"/>
        </w:rPr>
        <w:t>-осуществлением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статьей 5 Федерального закона от 30.12.2008 № 307-ФЗ «Об аудиторской деятельности»;</w:t>
      </w:r>
    </w:p>
    <w:p w:rsidR="007B0C87" w:rsidRPr="008F3415" w:rsidRDefault="007B0C87" w:rsidP="007B0C87">
      <w:pPr>
        <w:spacing w:line="240" w:lineRule="auto"/>
        <w:rPr>
          <w:sz w:val="24"/>
          <w:lang w:eastAsia="en-US"/>
        </w:rPr>
      </w:pPr>
      <w:r w:rsidRPr="008F3415">
        <w:rPr>
          <w:sz w:val="24"/>
          <w:lang w:eastAsia="en-US"/>
        </w:rPr>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7B0C87" w:rsidRPr="008F3415" w:rsidRDefault="007B0C87" w:rsidP="007B0C87">
      <w:pPr>
        <w:spacing w:line="240" w:lineRule="auto"/>
        <w:rPr>
          <w:sz w:val="24"/>
          <w:lang w:eastAsia="en-US"/>
        </w:rPr>
      </w:pPr>
      <w:r w:rsidRPr="008F3415">
        <w:rPr>
          <w:sz w:val="24"/>
          <w:lang w:eastAsia="en-US"/>
        </w:rPr>
        <w:t>-осуществлением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7B0C87" w:rsidRPr="008F3415" w:rsidRDefault="007B0C87" w:rsidP="007B0C87">
      <w:pPr>
        <w:spacing w:line="240" w:lineRule="auto"/>
        <w:rPr>
          <w:rFonts w:eastAsia="SimSun"/>
          <w:sz w:val="24"/>
          <w:lang w:eastAsia="zh-CN"/>
        </w:rPr>
      </w:pPr>
      <w:r w:rsidRPr="008F3415">
        <w:rPr>
          <w:sz w:val="24"/>
          <w:lang w:eastAsia="en-US"/>
        </w:rPr>
        <w:t>-</w:t>
      </w:r>
      <w:r w:rsidRPr="008F3415">
        <w:rPr>
          <w:rFonts w:eastAsia="SimSun"/>
          <w:sz w:val="24"/>
          <w:lang w:eastAsia="zh-CN"/>
        </w:rPr>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7B0C87" w:rsidRPr="008F3415" w:rsidRDefault="007B0C87" w:rsidP="007B0C87">
      <w:pPr>
        <w:spacing w:line="240" w:lineRule="auto"/>
        <w:rPr>
          <w:rFonts w:eastAsia="SimSun"/>
          <w:sz w:val="24"/>
          <w:lang w:eastAsia="zh-CN"/>
        </w:rPr>
      </w:pPr>
      <w:r w:rsidRPr="008F3415">
        <w:rPr>
          <w:rFonts w:eastAsia="SimSun"/>
          <w:sz w:val="24"/>
          <w:lang w:eastAsia="zh-CN"/>
        </w:rPr>
        <w:t>-открытием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29.12.2012 № 275-ФЗ «О государственном оборонном заказе»;</w:t>
      </w:r>
    </w:p>
    <w:p w:rsidR="007B0C87" w:rsidRPr="008F3415" w:rsidRDefault="007B0C87" w:rsidP="007B0C87">
      <w:pPr>
        <w:spacing w:line="240" w:lineRule="auto"/>
        <w:rPr>
          <w:rFonts w:eastAsia="SimSun"/>
          <w:sz w:val="24"/>
          <w:highlight w:val="yellow"/>
          <w:lang w:eastAsia="zh-CN"/>
        </w:rPr>
      </w:pPr>
      <w:r w:rsidRPr="008F3415">
        <w:rPr>
          <w:rFonts w:eastAsia="SimSun"/>
          <w:sz w:val="24"/>
          <w:lang w:eastAsia="zh-CN"/>
        </w:rPr>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7B0C87" w:rsidRPr="008F3415" w:rsidRDefault="007B0C87" w:rsidP="007B0C87">
      <w:pPr>
        <w:spacing w:line="240" w:lineRule="auto"/>
        <w:rPr>
          <w:rFonts w:eastAsia="SimSun"/>
          <w:sz w:val="24"/>
          <w:lang w:eastAsia="zh-CN"/>
        </w:rPr>
      </w:pPr>
      <w:r w:rsidRPr="008F3415">
        <w:rPr>
          <w:rFonts w:eastAsia="SimSun"/>
          <w:sz w:val="24"/>
          <w:lang w:eastAsia="zh-CN"/>
        </w:rPr>
        <w:t>-осуществлением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Федеральный закон 223-ФЗ), другими федеральными законами и иными нормативными правовыми актами Российской Федерации, а также настоящего Положение о закупке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7B0C87" w:rsidRDefault="007B0C87" w:rsidP="007B0C87">
      <w:pPr>
        <w:spacing w:line="240" w:lineRule="auto"/>
        <w:rPr>
          <w:rFonts w:eastAsia="SimSun"/>
          <w:sz w:val="24"/>
          <w:lang w:eastAsia="zh-CN"/>
        </w:rPr>
      </w:pPr>
      <w:r w:rsidRPr="008F3415">
        <w:rPr>
          <w:rFonts w:eastAsia="SimSun"/>
          <w:sz w:val="24"/>
          <w:lang w:eastAsia="zh-CN"/>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r w:rsidR="00A423DF">
        <w:rPr>
          <w:rFonts w:eastAsia="SimSun"/>
          <w:sz w:val="24"/>
          <w:lang w:eastAsia="zh-CN"/>
        </w:rPr>
        <w:t>;</w:t>
      </w:r>
    </w:p>
    <w:p w:rsidR="00A423DF" w:rsidRPr="00F80E5C" w:rsidRDefault="00A423DF" w:rsidP="00A423DF">
      <w:pPr>
        <w:spacing w:line="240" w:lineRule="auto"/>
        <w:rPr>
          <w:rFonts w:eastAsia="SimSun"/>
          <w:sz w:val="24"/>
          <w:lang w:eastAsia="zh-CN"/>
        </w:rPr>
      </w:pPr>
      <w:r w:rsidRPr="00F80E5C">
        <w:rPr>
          <w:rFonts w:eastAsia="SimSun"/>
          <w:sz w:val="24"/>
          <w:lang w:eastAsia="zh-CN"/>
        </w:rPr>
        <w:t>-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A423DF" w:rsidRPr="00F80E5C" w:rsidRDefault="00A423DF" w:rsidP="00A423DF">
      <w:pPr>
        <w:spacing w:line="240" w:lineRule="auto"/>
        <w:rPr>
          <w:rFonts w:eastAsia="SimSun"/>
          <w:sz w:val="24"/>
          <w:lang w:eastAsia="zh-CN"/>
        </w:rPr>
      </w:pPr>
      <w:r w:rsidRPr="00F80E5C">
        <w:rPr>
          <w:rFonts w:eastAsia="SimSun"/>
          <w:sz w:val="24"/>
          <w:lang w:eastAsia="zh-CN"/>
        </w:rPr>
        <w:t>-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A423DF" w:rsidRPr="00F80E5C" w:rsidRDefault="00A423DF" w:rsidP="00A423DF">
      <w:pPr>
        <w:spacing w:line="240" w:lineRule="auto"/>
        <w:rPr>
          <w:rFonts w:eastAsia="SimSun"/>
          <w:sz w:val="24"/>
          <w:lang w:eastAsia="zh-CN"/>
        </w:rPr>
      </w:pPr>
      <w:r w:rsidRPr="00F80E5C">
        <w:rPr>
          <w:rFonts w:eastAsia="SimSun"/>
          <w:sz w:val="24"/>
          <w:lang w:eastAsia="zh-CN"/>
        </w:rPr>
        <w:t>-закупкой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A423DF" w:rsidRPr="008F3415" w:rsidRDefault="00A423DF" w:rsidP="00A423DF">
      <w:pPr>
        <w:spacing w:line="240" w:lineRule="auto"/>
        <w:rPr>
          <w:rFonts w:eastAsia="SimSun"/>
          <w:sz w:val="24"/>
          <w:lang w:eastAsia="zh-CN"/>
        </w:rPr>
      </w:pPr>
      <w:r w:rsidRPr="00F80E5C">
        <w:rPr>
          <w:rFonts w:eastAsia="SimSun"/>
          <w:sz w:val="24"/>
          <w:lang w:eastAsia="zh-CN"/>
        </w:rPr>
        <w:lastRenderedPageBreak/>
        <w:t xml:space="preserve">-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w:t>
      </w:r>
      <w:r w:rsidR="00F80E5C" w:rsidRPr="00F80E5C">
        <w:rPr>
          <w:rFonts w:eastAsia="SimSun"/>
          <w:sz w:val="24"/>
          <w:lang w:eastAsia="zh-CN"/>
        </w:rPr>
        <w:t>«</w:t>
      </w:r>
      <w:r w:rsidRPr="00F80E5C">
        <w:rPr>
          <w:rFonts w:eastAsia="SimSun"/>
          <w:sz w:val="24"/>
          <w:lang w:eastAsia="zh-CN"/>
        </w:rPr>
        <w:t>Единый заказчик в сфере строительства</w:t>
      </w:r>
      <w:r w:rsidR="00F80E5C" w:rsidRPr="00F80E5C">
        <w:rPr>
          <w:rFonts w:eastAsia="SimSun"/>
          <w:sz w:val="24"/>
          <w:lang w:eastAsia="zh-CN"/>
        </w:rPr>
        <w:t>»</w:t>
      </w:r>
      <w:r w:rsidRPr="00F80E5C">
        <w:rPr>
          <w:rFonts w:eastAsia="SimSun"/>
          <w:sz w:val="24"/>
          <w:lang w:eastAsia="zh-CN"/>
        </w:rPr>
        <w:t xml:space="preserve">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7B0C87" w:rsidRPr="008F3415" w:rsidRDefault="007B0C87" w:rsidP="007B0C87">
      <w:pPr>
        <w:spacing w:line="240" w:lineRule="auto"/>
        <w:rPr>
          <w:rFonts w:ascii="Verdana" w:eastAsia="SimSun" w:hAnsi="Verdana"/>
          <w:sz w:val="24"/>
          <w:lang w:eastAsia="zh-CN"/>
        </w:rPr>
      </w:pPr>
    </w:p>
    <w:p w:rsidR="007B0C87" w:rsidRPr="008F3415" w:rsidRDefault="007B0C87" w:rsidP="007B0C87">
      <w:pPr>
        <w:spacing w:line="240" w:lineRule="auto"/>
        <w:jc w:val="center"/>
        <w:rPr>
          <w:rFonts w:eastAsia="Times New Roman"/>
          <w:b/>
          <w:sz w:val="24"/>
          <w:lang w:eastAsia="en-US"/>
        </w:rPr>
      </w:pPr>
      <w:r w:rsidRPr="008F3415">
        <w:rPr>
          <w:rFonts w:eastAsia="Times New Roman"/>
          <w:b/>
          <w:sz w:val="24"/>
          <w:lang w:eastAsia="en-US"/>
        </w:rPr>
        <w:t>3. Нормативно-правовое регулирование осуществления закупок</w:t>
      </w:r>
    </w:p>
    <w:p w:rsidR="007B0C87" w:rsidRPr="00541785" w:rsidRDefault="007B0C87" w:rsidP="007B0C87">
      <w:pPr>
        <w:spacing w:line="240" w:lineRule="auto"/>
        <w:rPr>
          <w:rFonts w:eastAsia="Times New Roman"/>
          <w:sz w:val="24"/>
          <w:lang w:eastAsia="en-US"/>
        </w:rPr>
      </w:pPr>
      <w:r w:rsidRPr="008F3415">
        <w:rPr>
          <w:rFonts w:eastAsia="Times New Roman"/>
          <w:sz w:val="24"/>
          <w:lang w:eastAsia="en-US"/>
        </w:rPr>
        <w:t xml:space="preserve">3.1. </w:t>
      </w:r>
      <w:r w:rsidRPr="00541785">
        <w:rPr>
          <w:rFonts w:eastAsia="Times New Roman"/>
          <w:sz w:val="24"/>
          <w:lang w:eastAsia="en-US"/>
        </w:rPr>
        <w:t>Положение разработано в соответствии с:</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 xml:space="preserve">1) </w:t>
      </w:r>
      <w:hyperlink r:id="rId8">
        <w:r w:rsidRPr="00541785">
          <w:rPr>
            <w:rStyle w:val="a9"/>
            <w:rFonts w:eastAsia="Times New Roman"/>
            <w:color w:val="auto"/>
            <w:sz w:val="24"/>
            <w:u w:val="none"/>
            <w:lang w:eastAsia="en-US"/>
          </w:rPr>
          <w:t>Конституцие</w:t>
        </w:r>
      </w:hyperlink>
      <w:r w:rsidRPr="00541785">
        <w:rPr>
          <w:rFonts w:eastAsia="Times New Roman"/>
          <w:sz w:val="24"/>
          <w:lang w:eastAsia="en-US"/>
        </w:rPr>
        <w:t xml:space="preserve">й Российской Федерации; </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 xml:space="preserve">2) Гражданским кодексом Российской Федерации; </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3) Бюджетным кодексом Российской Федерации;</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4) Федеральным законом от 18.07.2011 № 223-ФЗ «О закупках товаров, работ, услуг отдельными видами юридических лиц» (далее - Федеральный закон № 223-ФЗ);</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5) Федеральным законом от 24.07.2007 № 209-ФЗ «О развитии малого и среднего предпринимательства в Российской Федерации» (далее - Федеральный закон № 209-ФЗ);</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 xml:space="preserve">6) Федеральным законом от 26.07.2006 № 135-ФЗ «О защите конкуренции» (далее - Федеральный закон № 135-ФЗ); </w:t>
      </w:r>
    </w:p>
    <w:p w:rsidR="007B0C87" w:rsidRPr="00541785" w:rsidRDefault="00A423DF" w:rsidP="007B0C87">
      <w:pPr>
        <w:spacing w:line="240" w:lineRule="auto"/>
        <w:rPr>
          <w:rFonts w:eastAsia="Times New Roman"/>
          <w:sz w:val="24"/>
          <w:lang w:eastAsia="en-US"/>
        </w:rPr>
      </w:pPr>
      <w:r>
        <w:rPr>
          <w:rFonts w:eastAsia="Times New Roman"/>
          <w:sz w:val="24"/>
          <w:lang w:eastAsia="en-US"/>
        </w:rPr>
        <w:t>7</w:t>
      </w:r>
      <w:r w:rsidR="007B0C87" w:rsidRPr="00541785">
        <w:rPr>
          <w:rFonts w:eastAsia="Times New Roman"/>
          <w:sz w:val="24"/>
          <w:lang w:eastAsia="en-US"/>
        </w:rPr>
        <w:t>)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w:t>
      </w:r>
    </w:p>
    <w:p w:rsidR="007B0C87" w:rsidRPr="00541785" w:rsidRDefault="00A423DF" w:rsidP="007B0C87">
      <w:pPr>
        <w:spacing w:line="240" w:lineRule="auto"/>
        <w:rPr>
          <w:rFonts w:eastAsia="Times New Roman"/>
          <w:sz w:val="24"/>
          <w:lang w:eastAsia="en-US"/>
        </w:rPr>
      </w:pPr>
      <w:r>
        <w:rPr>
          <w:rFonts w:eastAsia="Times New Roman"/>
          <w:sz w:val="24"/>
          <w:lang w:eastAsia="en-US"/>
        </w:rPr>
        <w:t>8</w:t>
      </w:r>
      <w:r w:rsidR="007B0C87" w:rsidRPr="00541785">
        <w:rPr>
          <w:rFonts w:eastAsia="Times New Roman"/>
          <w:sz w:val="24"/>
          <w:lang w:eastAsia="en-US"/>
        </w:rPr>
        <w:t>) Постановлением Правительства Российской Федерации от 31.10.2014 № 1132 «О порядке ведения реестра договоров, заключенных заказчиками по результатам закупки» (далее - Постановление Правительства РФ № 1132);</w:t>
      </w:r>
    </w:p>
    <w:p w:rsidR="007B0C87" w:rsidRPr="00541785" w:rsidRDefault="00A423DF" w:rsidP="007B0C87">
      <w:pPr>
        <w:spacing w:line="240" w:lineRule="auto"/>
        <w:rPr>
          <w:rFonts w:eastAsia="Times New Roman"/>
          <w:sz w:val="24"/>
          <w:lang w:eastAsia="en-US"/>
        </w:rPr>
      </w:pPr>
      <w:r>
        <w:rPr>
          <w:rFonts w:eastAsia="Times New Roman"/>
          <w:sz w:val="24"/>
          <w:lang w:eastAsia="en-US"/>
        </w:rPr>
        <w:t>9</w:t>
      </w:r>
      <w:r w:rsidR="007B0C87" w:rsidRPr="00541785">
        <w:rPr>
          <w:rFonts w:eastAsia="Times New Roman"/>
          <w:sz w:val="24"/>
          <w:lang w:eastAsia="en-US"/>
        </w:rPr>
        <w:t>)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 1352);</w:t>
      </w:r>
    </w:p>
    <w:p w:rsidR="007B0C87" w:rsidRPr="00541785" w:rsidRDefault="00A423DF" w:rsidP="007B0C87">
      <w:pPr>
        <w:spacing w:line="240" w:lineRule="auto"/>
        <w:rPr>
          <w:rFonts w:eastAsia="Times New Roman"/>
          <w:sz w:val="24"/>
          <w:lang w:eastAsia="en-US"/>
        </w:rPr>
      </w:pPr>
      <w:r>
        <w:rPr>
          <w:rFonts w:eastAsia="Times New Roman"/>
          <w:sz w:val="24"/>
          <w:lang w:eastAsia="en-US"/>
        </w:rPr>
        <w:t>10</w:t>
      </w:r>
      <w:r w:rsidR="007B0C87" w:rsidRPr="00541785">
        <w:rPr>
          <w:rFonts w:eastAsia="Times New Roman"/>
          <w:sz w:val="24"/>
          <w:lang w:eastAsia="en-US"/>
        </w:rPr>
        <w:t xml:space="preserve">) Постановлением Правительства Российской Федерации от 22.11.2012 </w:t>
      </w:r>
      <w:r w:rsidR="007B0C87" w:rsidRPr="00541785">
        <w:rPr>
          <w:rFonts w:eastAsia="Times New Roman"/>
          <w:sz w:val="24"/>
          <w:lang w:eastAsia="en-US"/>
        </w:rPr>
        <w:br/>
        <w:t>№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7B0C87" w:rsidRPr="00541785" w:rsidRDefault="00A423DF" w:rsidP="007B0C87">
      <w:pPr>
        <w:spacing w:line="240" w:lineRule="auto"/>
        <w:rPr>
          <w:rFonts w:eastAsia="Times New Roman"/>
          <w:sz w:val="24"/>
          <w:lang w:eastAsia="en-US"/>
        </w:rPr>
      </w:pPr>
      <w:r>
        <w:rPr>
          <w:rFonts w:eastAsia="Times New Roman"/>
          <w:sz w:val="24"/>
          <w:lang w:eastAsia="en-US"/>
        </w:rPr>
        <w:t>11</w:t>
      </w:r>
      <w:r w:rsidR="007B0C87" w:rsidRPr="00541785">
        <w:rPr>
          <w:rFonts w:eastAsia="Times New Roman"/>
          <w:sz w:val="24"/>
          <w:lang w:eastAsia="en-US"/>
        </w:rPr>
        <w:t>)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(далее - Постановление Правительства РФ № 932);</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1</w:t>
      </w:r>
      <w:r w:rsidR="00A423DF">
        <w:rPr>
          <w:rFonts w:eastAsia="Times New Roman"/>
          <w:sz w:val="24"/>
          <w:lang w:eastAsia="en-US"/>
        </w:rPr>
        <w:t>2</w:t>
      </w:r>
      <w:r w:rsidRPr="00541785">
        <w:rPr>
          <w:rFonts w:eastAsia="Times New Roman"/>
          <w:sz w:val="24"/>
          <w:lang w:eastAsia="en-US"/>
        </w:rPr>
        <w:t>)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 (далее - Постановление Правительства РФ № 908);</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1</w:t>
      </w:r>
      <w:r w:rsidR="00A423DF">
        <w:rPr>
          <w:rFonts w:eastAsia="Times New Roman"/>
          <w:sz w:val="24"/>
          <w:lang w:eastAsia="en-US"/>
        </w:rPr>
        <w:t>3</w:t>
      </w:r>
      <w:r w:rsidRPr="00541785">
        <w:rPr>
          <w:rFonts w:eastAsia="Times New Roman"/>
          <w:sz w:val="24"/>
          <w:lang w:eastAsia="en-US"/>
        </w:rPr>
        <w:t xml:space="preserve">) Приказом Министерства финансов Российской Федерации от 29.12.2014 </w:t>
      </w:r>
      <w:r w:rsidRPr="00541785">
        <w:rPr>
          <w:rFonts w:eastAsia="Times New Roman"/>
          <w:sz w:val="24"/>
          <w:lang w:eastAsia="en-US"/>
        </w:rPr>
        <w:br/>
        <w:t>№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(далее - Приказ Минфина РФ № 173н);</w:t>
      </w:r>
    </w:p>
    <w:p w:rsidR="007B0C87" w:rsidRPr="00541785" w:rsidRDefault="007B0C87" w:rsidP="007B0C87">
      <w:pPr>
        <w:spacing w:line="240" w:lineRule="auto"/>
        <w:rPr>
          <w:rFonts w:eastAsia="Times New Roman"/>
          <w:sz w:val="24"/>
          <w:lang w:eastAsia="en-US"/>
        </w:rPr>
      </w:pPr>
      <w:r w:rsidRPr="00541785">
        <w:rPr>
          <w:rFonts w:eastAsia="Times New Roman"/>
          <w:sz w:val="24"/>
          <w:lang w:eastAsia="en-US"/>
        </w:rPr>
        <w:t>1</w:t>
      </w:r>
      <w:r w:rsidR="00A423DF">
        <w:rPr>
          <w:rFonts w:eastAsia="Times New Roman"/>
          <w:sz w:val="24"/>
          <w:lang w:eastAsia="en-US"/>
        </w:rPr>
        <w:t>4</w:t>
      </w:r>
      <w:r w:rsidRPr="00541785">
        <w:rPr>
          <w:rFonts w:eastAsia="Times New Roman"/>
          <w:sz w:val="24"/>
          <w:lang w:eastAsia="en-US"/>
        </w:rPr>
        <w:t>) другими федеральными законами и иными нормативными правовыми актами Российской Федерации, Тюменской области, муниципальными правовыми актами.</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 xml:space="preserve">3.2.Заказчик разрабатывает нормативные и методические материалы для использования при осуществлении закупок на поставку товаров, выполнение работ, оказание услуг для нужд Заказчика и дает официальные разъяснения и рекомендации по исполнению настоящего Положения. </w:t>
      </w:r>
    </w:p>
    <w:p w:rsidR="007B0C87" w:rsidRPr="008F3415" w:rsidRDefault="007B0C87" w:rsidP="007B0C87">
      <w:pPr>
        <w:pStyle w:val="ConsPlusNormal"/>
        <w:ind w:firstLine="567"/>
        <w:jc w:val="both"/>
        <w:rPr>
          <w:rFonts w:ascii="Times New Roman" w:hAnsi="Times New Roman" w:cs="Times New Roman"/>
          <w:sz w:val="24"/>
          <w:szCs w:val="24"/>
        </w:rPr>
      </w:pPr>
      <w:r w:rsidRPr="008F3415">
        <w:rPr>
          <w:rFonts w:ascii="Times New Roman" w:eastAsia="Times New Roman" w:hAnsi="Times New Roman" w:cs="Times New Roman"/>
          <w:sz w:val="24"/>
          <w:szCs w:val="24"/>
          <w:lang w:eastAsia="en-US"/>
        </w:rPr>
        <w:t>3.3.</w:t>
      </w:r>
      <w:r w:rsidR="00A423DF">
        <w:rPr>
          <w:rFonts w:ascii="Times New Roman" w:eastAsia="Times New Roman" w:hAnsi="Times New Roman" w:cs="Times New Roman"/>
          <w:sz w:val="24"/>
          <w:szCs w:val="24"/>
          <w:lang w:eastAsia="en-US"/>
        </w:rPr>
        <w:t xml:space="preserve"> </w:t>
      </w:r>
      <w:r w:rsidRPr="008F3415">
        <w:rPr>
          <w:rFonts w:ascii="Times New Roman" w:eastAsia="Times New Roman" w:hAnsi="Times New Roman" w:cs="Times New Roman"/>
          <w:sz w:val="24"/>
          <w:szCs w:val="24"/>
          <w:lang w:eastAsia="en-US"/>
        </w:rPr>
        <w:t xml:space="preserve">Настоящее Положение о </w:t>
      </w:r>
      <w:r w:rsidRPr="008F3415">
        <w:rPr>
          <w:rFonts w:ascii="Times New Roman" w:hAnsi="Times New Roman" w:cs="Times New Roman"/>
          <w:sz w:val="24"/>
          <w:szCs w:val="24"/>
        </w:rPr>
        <w:t>закупке, изменения, вносимые в указанное положение, подлежат обязательному размещению в единой информационной системе</w:t>
      </w:r>
      <w:r w:rsidRPr="008F3415">
        <w:rPr>
          <w:rFonts w:ascii="Times New Roman" w:eastAsia="Times New Roman" w:hAnsi="Times New Roman" w:cs="Times New Roman"/>
          <w:sz w:val="24"/>
          <w:szCs w:val="24"/>
          <w:lang w:eastAsia="en-US"/>
        </w:rPr>
        <w:t>(</w:t>
      </w:r>
      <w:r w:rsidRPr="008F3415">
        <w:rPr>
          <w:rFonts w:ascii="Times New Roman" w:eastAsia="Times New Roman" w:hAnsi="Times New Roman" w:cs="Times New Roman"/>
          <w:sz w:val="24"/>
          <w:szCs w:val="24"/>
          <w:lang w:val="en-US" w:eastAsia="en-US"/>
        </w:rPr>
        <w:t>http</w:t>
      </w:r>
      <w:r w:rsidRPr="008F3415">
        <w:rPr>
          <w:rFonts w:ascii="Times New Roman" w:eastAsia="Times New Roman" w:hAnsi="Times New Roman" w:cs="Times New Roman"/>
          <w:sz w:val="24"/>
          <w:szCs w:val="24"/>
          <w:lang w:eastAsia="en-US"/>
        </w:rPr>
        <w:t>://</w:t>
      </w:r>
      <w:proofErr w:type="spellStart"/>
      <w:r w:rsidRPr="008F3415">
        <w:rPr>
          <w:rFonts w:ascii="Times New Roman" w:eastAsia="Times New Roman" w:hAnsi="Times New Roman" w:cs="Times New Roman"/>
          <w:sz w:val="24"/>
          <w:szCs w:val="24"/>
          <w:lang w:val="en-US" w:eastAsia="en-US"/>
        </w:rPr>
        <w:t>zakupki</w:t>
      </w:r>
      <w:proofErr w:type="spellEnd"/>
      <w:r w:rsidRPr="008F3415">
        <w:rPr>
          <w:rFonts w:ascii="Times New Roman" w:eastAsia="Times New Roman" w:hAnsi="Times New Roman" w:cs="Times New Roman"/>
          <w:sz w:val="24"/>
          <w:szCs w:val="24"/>
          <w:lang w:eastAsia="en-US"/>
        </w:rPr>
        <w:t>.</w:t>
      </w:r>
      <w:proofErr w:type="spellStart"/>
      <w:r w:rsidRPr="008F3415">
        <w:rPr>
          <w:rFonts w:ascii="Times New Roman" w:eastAsia="Times New Roman" w:hAnsi="Times New Roman" w:cs="Times New Roman"/>
          <w:sz w:val="24"/>
          <w:szCs w:val="24"/>
          <w:lang w:val="en-US" w:eastAsia="en-US"/>
        </w:rPr>
        <w:t>gov</w:t>
      </w:r>
      <w:proofErr w:type="spellEnd"/>
      <w:r w:rsidRPr="008F3415">
        <w:rPr>
          <w:rFonts w:ascii="Times New Roman" w:eastAsia="Times New Roman" w:hAnsi="Times New Roman" w:cs="Times New Roman"/>
          <w:sz w:val="24"/>
          <w:szCs w:val="24"/>
          <w:lang w:eastAsia="en-US"/>
        </w:rPr>
        <w:t>.</w:t>
      </w:r>
      <w:proofErr w:type="spellStart"/>
      <w:r w:rsidRPr="008F3415">
        <w:rPr>
          <w:rFonts w:ascii="Times New Roman" w:eastAsia="Times New Roman" w:hAnsi="Times New Roman" w:cs="Times New Roman"/>
          <w:sz w:val="24"/>
          <w:szCs w:val="24"/>
          <w:lang w:val="en-US" w:eastAsia="en-US"/>
        </w:rPr>
        <w:t>ru</w:t>
      </w:r>
      <w:proofErr w:type="spellEnd"/>
      <w:r w:rsidRPr="008F3415">
        <w:rPr>
          <w:rFonts w:ascii="Times New Roman" w:eastAsia="Times New Roman" w:hAnsi="Times New Roman" w:cs="Times New Roman"/>
          <w:sz w:val="24"/>
          <w:szCs w:val="24"/>
          <w:lang w:eastAsia="en-US"/>
        </w:rPr>
        <w:t xml:space="preserve">) </w:t>
      </w:r>
      <w:r w:rsidRPr="008F3415">
        <w:rPr>
          <w:rFonts w:ascii="Times New Roman" w:hAnsi="Times New Roman" w:cs="Times New Roman"/>
          <w:sz w:val="24"/>
          <w:szCs w:val="24"/>
        </w:rPr>
        <w:t>не позднее чем в течение пятнадцати дней со дня утверждения.</w:t>
      </w:r>
    </w:p>
    <w:p w:rsidR="007B0C87" w:rsidRDefault="007B0C87" w:rsidP="007B0C87">
      <w:pPr>
        <w:spacing w:line="240" w:lineRule="auto"/>
        <w:rPr>
          <w:rFonts w:eastAsia="Times New Roman"/>
          <w:sz w:val="24"/>
          <w:lang w:eastAsia="en-US"/>
        </w:rPr>
      </w:pPr>
    </w:p>
    <w:p w:rsidR="00525520" w:rsidRPr="008F3415" w:rsidRDefault="00525520" w:rsidP="007B0C87">
      <w:pPr>
        <w:spacing w:line="240" w:lineRule="auto"/>
        <w:rPr>
          <w:rFonts w:eastAsia="Times New Roman"/>
          <w:sz w:val="24"/>
          <w:lang w:eastAsia="en-US"/>
        </w:rPr>
      </w:pPr>
    </w:p>
    <w:p w:rsidR="007B0C87" w:rsidRPr="008F3415" w:rsidRDefault="007B0C87" w:rsidP="007B0C87">
      <w:pPr>
        <w:tabs>
          <w:tab w:val="left" w:pos="709"/>
        </w:tabs>
        <w:spacing w:line="240" w:lineRule="auto"/>
        <w:ind w:right="105"/>
        <w:jc w:val="center"/>
        <w:rPr>
          <w:b/>
          <w:sz w:val="24"/>
        </w:rPr>
      </w:pPr>
      <w:r w:rsidRPr="008F3415">
        <w:rPr>
          <w:b/>
          <w:sz w:val="24"/>
        </w:rPr>
        <w:lastRenderedPageBreak/>
        <w:t>4. Термины и определения</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Аукцион</w:t>
      </w:r>
      <w:r w:rsidRPr="008F3415">
        <w:rPr>
          <w:rFonts w:eastAsia="Times New Roman"/>
          <w:sz w:val="24"/>
          <w:lang w:eastAsia="en-US"/>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rsidR="007B0C87" w:rsidRPr="008F3415" w:rsidRDefault="007B0C87" w:rsidP="007B0C87">
      <w:pPr>
        <w:spacing w:line="240" w:lineRule="auto"/>
        <w:rPr>
          <w:rFonts w:eastAsia="Times New Roman"/>
          <w:b/>
          <w:sz w:val="24"/>
          <w:lang w:eastAsia="en-US"/>
        </w:rPr>
      </w:pPr>
      <w:r w:rsidRPr="008F3415">
        <w:rPr>
          <w:rFonts w:eastAsia="Times New Roman"/>
          <w:b/>
          <w:bCs/>
          <w:sz w:val="24"/>
          <w:lang w:eastAsia="en-US"/>
        </w:rPr>
        <w:t>Договор гражданско-правового характера</w:t>
      </w:r>
      <w:r w:rsidRPr="008F3415">
        <w:rPr>
          <w:rFonts w:eastAsia="Times New Roman"/>
          <w:b/>
          <w:sz w:val="24"/>
          <w:lang w:eastAsia="en-US"/>
        </w:rPr>
        <w:t xml:space="preserve"> - </w:t>
      </w:r>
      <w:r w:rsidRPr="008F3415">
        <w:rPr>
          <w:rFonts w:eastAsia="Times New Roman"/>
          <w:sz w:val="24"/>
          <w:lang w:eastAsia="en-US"/>
        </w:rPr>
        <w:t>договор на поставку товаров, выполнение работ, оказание услуг, заключенный от имени Заказчика в целях обеспечения нужд Заказчика (далее - Договор).</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Документация о закупке</w:t>
      </w:r>
      <w:r w:rsidRPr="008F3415">
        <w:rPr>
          <w:rFonts w:eastAsia="Times New Roman"/>
          <w:sz w:val="24"/>
          <w:lang w:eastAsia="en-US"/>
        </w:rPr>
        <w:t xml:space="preserve"> - комплект документов, содержащий необходимую и достаточную информацию для участия в закупке, определенную настоящим Положением о закупке. В зависимости от способа закупки словосочетание «документация о закупке» может заменяться словосочетаниями «конкурсная документация», «аукционная документация», «документация о запросе котировок», «документация о запросе предложений» и т.п.</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Единая информационная система</w:t>
      </w:r>
      <w:r>
        <w:rPr>
          <w:rFonts w:eastAsia="Times New Roman"/>
          <w:b/>
          <w:sz w:val="24"/>
          <w:lang w:eastAsia="en-US"/>
        </w:rPr>
        <w:t>, официальный сайт</w:t>
      </w:r>
      <w:r w:rsidRPr="008F3415">
        <w:rPr>
          <w:rFonts w:eastAsia="Times New Roman"/>
          <w:b/>
          <w:sz w:val="24"/>
          <w:lang w:eastAsia="en-US"/>
        </w:rPr>
        <w:t xml:space="preserve"> (ЕИС)</w:t>
      </w:r>
      <w:r w:rsidRPr="008F3415">
        <w:rPr>
          <w:rFonts w:eastAsia="Times New Roman"/>
          <w:sz w:val="24"/>
          <w:lang w:eastAsia="en-US"/>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 xml:space="preserve">Заказчик - </w:t>
      </w:r>
      <w:r w:rsidRPr="008F3415">
        <w:rPr>
          <w:sz w:val="24"/>
        </w:rPr>
        <w:t>Муниципальное автономное учреждение культуры «</w:t>
      </w:r>
      <w:proofErr w:type="spellStart"/>
      <w:r>
        <w:rPr>
          <w:sz w:val="24"/>
        </w:rPr>
        <w:t>Ишимская</w:t>
      </w:r>
      <w:proofErr w:type="spellEnd"/>
      <w:r>
        <w:rPr>
          <w:sz w:val="24"/>
        </w:rPr>
        <w:t xml:space="preserve"> городская централизованная библиотечная система</w:t>
      </w:r>
      <w:r w:rsidRPr="008F3415">
        <w:rPr>
          <w:sz w:val="24"/>
        </w:rPr>
        <w:t>» (МАУК «</w:t>
      </w:r>
      <w:r>
        <w:rPr>
          <w:sz w:val="24"/>
        </w:rPr>
        <w:t>ИГЦБС</w:t>
      </w:r>
      <w:r w:rsidRPr="008F3415">
        <w:rPr>
          <w:sz w:val="24"/>
        </w:rPr>
        <w:t>»)</w:t>
      </w:r>
      <w:r w:rsidRPr="008F3415">
        <w:rPr>
          <w:rFonts w:eastAsia="Times New Roman"/>
          <w:sz w:val="24"/>
          <w:lang w:eastAsia="en-US"/>
        </w:rPr>
        <w:t xml:space="preserve">, </w:t>
      </w:r>
      <w:r w:rsidRPr="008F3415">
        <w:rPr>
          <w:sz w:val="24"/>
        </w:rPr>
        <w:t>осуществляющее закупочную деятельность в соответствии с настоящим Положением</w:t>
      </w:r>
      <w:r w:rsidRPr="008F3415">
        <w:rPr>
          <w:rFonts w:eastAsia="Times New Roman"/>
          <w:sz w:val="24"/>
          <w:lang w:eastAsia="en-US"/>
        </w:rPr>
        <w:t xml:space="preserve">. </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Закупка (процедура закупки, закупочная процедура)</w:t>
      </w:r>
      <w:r w:rsidRPr="008F3415">
        <w:rPr>
          <w:rFonts w:eastAsia="Times New Roman"/>
          <w:sz w:val="24"/>
          <w:lang w:eastAsia="en-US"/>
        </w:rPr>
        <w:t xml:space="preserve"> - последовательность действий, осуществляемая в соответствии с настоящим Положением о закупке и документацией, о закупке (при ее наличии), с целью заключения договора между заказчиком и поставщиком (подрядчиком, исполнителем),</w:t>
      </w:r>
      <w:r w:rsidRPr="008F3415">
        <w:rPr>
          <w:sz w:val="24"/>
        </w:rPr>
        <w:t xml:space="preserve"> для удовлетворения потребностей Заказчика в товарах, работах, услугах с необходимыми показателями цены, качества и надежности</w:t>
      </w:r>
      <w:r w:rsidRPr="008F3415">
        <w:rPr>
          <w:rFonts w:eastAsia="Times New Roman"/>
          <w:sz w:val="24"/>
          <w:lang w:eastAsia="en-US"/>
        </w:rPr>
        <w:t>.</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Закупка у единственного поставщика (исполнителя, подрядчика)</w:t>
      </w:r>
      <w:r w:rsidRPr="008F3415">
        <w:rPr>
          <w:rFonts w:eastAsia="Times New Roman"/>
          <w:sz w:val="24"/>
          <w:lang w:eastAsia="en-US"/>
        </w:rPr>
        <w:t xml:space="preserve"> - неконкурентный способ закупки, при которой организатор закупки направляет предложение о заключении договора конкретному поставщику (исполнителю, подрядчику), либо принимает предложение о заключении договора от одного поставщика (исполнителя, подрядчика) без рассмотрения конкурирующих предложений. </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Закупочная деятельность</w:t>
      </w:r>
      <w:r w:rsidRPr="008F3415">
        <w:rPr>
          <w:rFonts w:eastAsia="Times New Roman"/>
          <w:sz w:val="24"/>
          <w:lang w:eastAsia="en-US"/>
        </w:rPr>
        <w:t xml:space="preserve"> - осуществляемая в соответствии с Положением о закупке деятельность заказчика по удовлетворению потребности в продукции и включающая планирование заключения договоров, проведение процедур закупки, контроль заключения договоров, мониторинг их исполнения (включая заключение дополнительных соглашений), а также составление отчетности по результатам такой закупочной деятельности. </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Запрос котировок</w:t>
      </w:r>
      <w:r w:rsidRPr="008F3415">
        <w:rPr>
          <w:rFonts w:eastAsia="Times New Roman"/>
          <w:sz w:val="24"/>
          <w:lang w:eastAsia="en-US"/>
        </w:rPr>
        <w:t xml:space="preserve"> - </w:t>
      </w:r>
      <w:r w:rsidRPr="008F3415">
        <w:rPr>
          <w:sz w:val="24"/>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B0C87" w:rsidRPr="008F3415" w:rsidRDefault="007B0C87" w:rsidP="007B0C87">
      <w:pPr>
        <w:spacing w:line="240" w:lineRule="auto"/>
        <w:rPr>
          <w:rFonts w:eastAsia="Times New Roman"/>
          <w:sz w:val="24"/>
        </w:rPr>
      </w:pPr>
      <w:r w:rsidRPr="008F3415">
        <w:rPr>
          <w:rFonts w:eastAsia="Times New Roman"/>
          <w:b/>
          <w:bCs/>
          <w:sz w:val="24"/>
          <w:lang w:eastAsia="en-US"/>
        </w:rPr>
        <w:t>Запрос предложений</w:t>
      </w:r>
      <w:r>
        <w:rPr>
          <w:rFonts w:eastAsia="Times New Roman"/>
          <w:b/>
          <w:bCs/>
          <w:sz w:val="24"/>
          <w:lang w:eastAsia="en-US"/>
        </w:rPr>
        <w:t xml:space="preserve"> </w:t>
      </w:r>
      <w:r w:rsidRPr="008F3415">
        <w:rPr>
          <w:rFonts w:eastAsia="Times New Roman"/>
          <w:sz w:val="24"/>
          <w:lang w:eastAsia="en-US"/>
        </w:rPr>
        <w:t>-</w:t>
      </w:r>
      <w:r>
        <w:rPr>
          <w:rFonts w:eastAsia="Times New Roman"/>
          <w:sz w:val="24"/>
          <w:lang w:eastAsia="en-US"/>
        </w:rPr>
        <w:t xml:space="preserve"> </w:t>
      </w:r>
      <w:r w:rsidRPr="008F3415">
        <w:rPr>
          <w:rFonts w:eastAsia="Times New Roman"/>
          <w:sz w:val="24"/>
        </w:rPr>
        <w:t>форма торгов, при которой победителем запроса предложений признается участник конкурентной закупки, заявка на участие в</w:t>
      </w:r>
      <w:r>
        <w:rPr>
          <w:rFonts w:eastAsia="Times New Roman"/>
          <w:sz w:val="24"/>
        </w:rPr>
        <w:t xml:space="preserve"> </w:t>
      </w:r>
      <w:r w:rsidRPr="008F3415">
        <w:rPr>
          <w:rFonts w:eastAsia="Times New Roman"/>
          <w:sz w:val="24"/>
        </w:rPr>
        <w:t>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Заявка на участие в закупке</w:t>
      </w:r>
      <w:r w:rsidRPr="008F3415">
        <w:rPr>
          <w:rFonts w:eastAsia="Times New Roman"/>
          <w:sz w:val="24"/>
          <w:lang w:eastAsia="en-US"/>
        </w:rPr>
        <w:t xml:space="preserve"> - комплект документов, содержащий предложение участника закупки о заключении договора и иные сведения, предусмотренные документацией о закупке, направленный организатору закупки по форме и в порядке, установленном в документации о закупке. Для описания порядка проведения конкретной закупочной </w:t>
      </w:r>
      <w:r w:rsidRPr="008F3415">
        <w:rPr>
          <w:rFonts w:eastAsia="Times New Roman"/>
          <w:sz w:val="24"/>
          <w:lang w:eastAsia="en-US"/>
        </w:rPr>
        <w:lastRenderedPageBreak/>
        <w:t>процедуры термин «заявка» может конкретизироваться: «заявка на участие в конкурсе», «заявка на участие в аукционе», «заявка на участие в запросе котировок», «заявка на участие в запросе предложений» и т.п. (далее - Заявка).</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Извещение о проведении закупки</w:t>
      </w:r>
      <w:r w:rsidRPr="008F3415">
        <w:rPr>
          <w:rFonts w:eastAsia="Times New Roman"/>
          <w:sz w:val="24"/>
          <w:lang w:eastAsia="en-US"/>
        </w:rPr>
        <w:t xml:space="preserve"> - документ, содержащий основные условия </w:t>
      </w:r>
      <w:proofErr w:type="gramStart"/>
      <w:r w:rsidRPr="008F3415">
        <w:rPr>
          <w:rFonts w:eastAsia="Times New Roman"/>
          <w:sz w:val="24"/>
          <w:lang w:eastAsia="en-US"/>
        </w:rPr>
        <w:t>закупки</w:t>
      </w:r>
      <w:proofErr w:type="gramEnd"/>
      <w:r w:rsidRPr="008F3415">
        <w:rPr>
          <w:rFonts w:eastAsia="Times New Roman"/>
          <w:sz w:val="24"/>
          <w:lang w:eastAsia="en-US"/>
        </w:rPr>
        <w:t xml:space="preserve"> предусмотренные настоящим Положением и публикуемый в ЕИС.</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Конкурентные процедуры закупки -</w:t>
      </w:r>
      <w:r w:rsidRPr="008F3415">
        <w:rPr>
          <w:rFonts w:eastAsia="Times New Roman"/>
          <w:sz w:val="24"/>
          <w:lang w:eastAsia="en-US"/>
        </w:rPr>
        <w:t xml:space="preserve"> закупки, осуществляемые с соблюдением одновременно следующих условий:</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1) информация о конкурентной закупке сообщается заказчиком одним из следующих способов:</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б) посредством направления приглашений принять участие в закрытой конкурентной закупке в случаях, которые предусмотрены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3) описание предмета конкурентной закупки осуществляется с соблюдением требований части 6.1. статьи 3 Федерального закона 223-ФЗ и раздела 7 настоящего Положения.</w:t>
      </w:r>
    </w:p>
    <w:p w:rsidR="007B0C87" w:rsidRPr="008F3415" w:rsidRDefault="007B0C87" w:rsidP="007B0C87">
      <w:pPr>
        <w:spacing w:line="240" w:lineRule="auto"/>
        <w:rPr>
          <w:rFonts w:eastAsia="Times New Roman"/>
          <w:sz w:val="24"/>
          <w:lang w:eastAsia="en-US"/>
        </w:rPr>
      </w:pPr>
      <w:r w:rsidRPr="008F3415">
        <w:rPr>
          <w:rFonts w:eastAsia="Times New Roman"/>
          <w:sz w:val="24"/>
          <w:lang w:eastAsia="en-US"/>
        </w:rPr>
        <w:t>Конкурентные закупки осуществляются путем проведения торгов (конкурс (открытый конкурс, конкурс в электронной форме), аукцион (открытый аукцион, аукцион в электронной форме), запрос котировок (запрос котировок в электронной форме), запрос предложений (запрос предложений в электронной форме).</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Конкурс</w:t>
      </w:r>
      <w:r w:rsidRPr="008F3415">
        <w:rPr>
          <w:rFonts w:eastAsia="Times New Roman"/>
          <w:sz w:val="24"/>
          <w:lang w:eastAsia="en-US"/>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Комиссия по осуществлению конкурентных закупок</w:t>
      </w:r>
      <w:r w:rsidRPr="008F3415">
        <w:rPr>
          <w:rFonts w:eastAsia="Times New Roman"/>
          <w:sz w:val="24"/>
          <w:lang w:eastAsia="en-US"/>
        </w:rPr>
        <w:t xml:space="preserve"> (Комиссия) -</w:t>
      </w:r>
      <w:r w:rsidR="00A06487">
        <w:rPr>
          <w:rFonts w:eastAsia="Times New Roman"/>
          <w:sz w:val="24"/>
          <w:lang w:eastAsia="en-US"/>
        </w:rPr>
        <w:t xml:space="preserve"> </w:t>
      </w:r>
      <w:r w:rsidRPr="008F3415">
        <w:rPr>
          <w:rFonts w:eastAsia="Times New Roman"/>
          <w:sz w:val="24"/>
          <w:lang w:eastAsia="en-US"/>
        </w:rPr>
        <w:t xml:space="preserve">орган, создаваемый Заказчиком, для принятия коллегиальных решений по определению поставщика (исполнителя, подрядчика) по результатам проведения конкурентной закупки, в том числе для осуществления выбора поставщика, исполнителя, подрядчика с целью заключения договора. </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 xml:space="preserve">Начальная (максимальная) цена договора </w:t>
      </w:r>
      <w:r w:rsidRPr="008F3415">
        <w:rPr>
          <w:rFonts w:eastAsia="Times New Roman"/>
          <w:sz w:val="24"/>
          <w:lang w:eastAsia="en-US"/>
        </w:rPr>
        <w:t>- предельно допустимая стоимость закупки, превышение которой может являться основанием для отклонения заявки в соответствии с условиями документации о закупке.</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Неконкурентная процедура закупки</w:t>
      </w:r>
      <w:r w:rsidRPr="008F3415">
        <w:rPr>
          <w:rFonts w:eastAsia="Times New Roman"/>
          <w:sz w:val="24"/>
          <w:lang w:eastAsia="en-US"/>
        </w:rPr>
        <w:t xml:space="preserve"> - закупка, условия осуществления которой не соответствуют условиям, предусмотренным для конкурентной процедуры установленной настоящим Положением. Способы неконкурентной закупки, в том числе закупка у единственного поставщика (исполнителя, подрядчика), устанавливаются настоящим Положением.</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Оператор электронной торговой площадки</w:t>
      </w:r>
      <w:r w:rsidRPr="008F3415">
        <w:rPr>
          <w:rFonts w:eastAsia="Times New Roman"/>
          <w:sz w:val="24"/>
          <w:lang w:eastAsia="en-US"/>
        </w:rPr>
        <w:t xml:space="preserve"> –</w:t>
      </w:r>
      <w:r w:rsidR="00A06487">
        <w:rPr>
          <w:rFonts w:eastAsia="Times New Roman"/>
          <w:sz w:val="24"/>
          <w:lang w:eastAsia="en-US"/>
        </w:rPr>
        <w:t xml:space="preserve"> </w:t>
      </w:r>
      <w:r w:rsidRPr="008F3415">
        <w:rPr>
          <w:rFonts w:eastAsia="Times New Roman"/>
          <w:sz w:val="24"/>
          <w:lang w:eastAsia="en-US"/>
        </w:rPr>
        <w:t xml:space="preserve">коммерческая организация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w:t>
      </w:r>
      <w:r w:rsidRPr="008F3415">
        <w:rPr>
          <w:rFonts w:eastAsia="Times New Roman"/>
          <w:sz w:val="24"/>
          <w:lang w:eastAsia="en-US"/>
        </w:rPr>
        <w:lastRenderedPageBreak/>
        <w:t xml:space="preserve">положениями Федерального закона 223-ФЗ. Функционирование электронной торговой площадки осуществляется в соответствии с правилами, действующими на электронной торговой площадке, и соглашением, заключенным между заказчиком и оператором электронной торговой площадки, с учетом положений Федерального закона 223-ФЗ. </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Организатор закупки</w:t>
      </w:r>
      <w:r w:rsidRPr="008F3415">
        <w:rPr>
          <w:rFonts w:eastAsia="Times New Roman"/>
          <w:sz w:val="24"/>
          <w:lang w:eastAsia="en-US"/>
        </w:rPr>
        <w:t xml:space="preserve"> - юридическое лицо, непосредственно проводящее конкретную закупочную процедуру - Заказчик. Для описания порядка проведения конкретной закупочной процедуры термин «организатор закупки» может конкретизироваться: «организатор конкурса», «организатор аукциона», «организатор запроса котировок», «организатор запроса предложений»</w:t>
      </w:r>
      <w:r>
        <w:rPr>
          <w:rFonts w:eastAsia="Times New Roman"/>
          <w:sz w:val="24"/>
          <w:lang w:eastAsia="en-US"/>
        </w:rPr>
        <w:t xml:space="preserve"> </w:t>
      </w:r>
      <w:r w:rsidRPr="008F3415">
        <w:rPr>
          <w:rFonts w:eastAsia="Times New Roman"/>
          <w:sz w:val="24"/>
          <w:lang w:eastAsia="en-US"/>
        </w:rPr>
        <w:t>и т.д.</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Победитель процедуры закупки</w:t>
      </w:r>
      <w:r w:rsidRPr="008F3415">
        <w:rPr>
          <w:rFonts w:eastAsia="Times New Roman"/>
          <w:sz w:val="24"/>
          <w:lang w:eastAsia="en-US"/>
        </w:rPr>
        <w:t xml:space="preserve"> - участник состоявшейся конкурентной процедуры закупки, заявка которого признана наилучшей. Термин «победитель» может конкретизироваться в зависимости от способа закупки: «победитель конкурса», «победитель аукциона», «победитель запроса котировок», «победитель запроса предложений»</w:t>
      </w:r>
      <w:r>
        <w:rPr>
          <w:rFonts w:eastAsia="Times New Roman"/>
          <w:sz w:val="24"/>
          <w:lang w:eastAsia="en-US"/>
        </w:rPr>
        <w:t xml:space="preserve"> </w:t>
      </w:r>
      <w:r w:rsidRPr="008F3415">
        <w:rPr>
          <w:rFonts w:eastAsia="Times New Roman"/>
          <w:sz w:val="24"/>
          <w:lang w:eastAsia="en-US"/>
        </w:rPr>
        <w:t>и т.д.</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Предмет закупки</w:t>
      </w:r>
      <w:r w:rsidRPr="008F3415">
        <w:rPr>
          <w:rFonts w:eastAsia="Times New Roman"/>
          <w:sz w:val="24"/>
          <w:lang w:eastAsia="en-US"/>
        </w:rPr>
        <w:t xml:space="preserve"> - это товары, работы или услуги, которые приобретает Заказчик.</w:t>
      </w:r>
    </w:p>
    <w:p w:rsidR="007B0C87" w:rsidRPr="008F3415" w:rsidRDefault="007B0C87" w:rsidP="007B0C87">
      <w:pPr>
        <w:spacing w:line="240" w:lineRule="auto"/>
        <w:rPr>
          <w:rFonts w:eastAsia="Times New Roman"/>
          <w:i/>
          <w:sz w:val="24"/>
          <w:lang w:eastAsia="en-US"/>
        </w:rPr>
      </w:pPr>
      <w:r w:rsidRPr="008F3415">
        <w:rPr>
          <w:rFonts w:eastAsia="Times New Roman"/>
          <w:b/>
          <w:sz w:val="24"/>
          <w:lang w:eastAsia="en-US"/>
        </w:rPr>
        <w:t>Продукция</w:t>
      </w:r>
      <w:r w:rsidRPr="008F3415">
        <w:rPr>
          <w:rFonts w:eastAsia="Times New Roman"/>
          <w:sz w:val="24"/>
          <w:lang w:eastAsia="en-US"/>
        </w:rPr>
        <w:t xml:space="preserve"> - товары, работы, услуги, приобретаемые Заказчиком на возмездной основе. Для целей настоящего Положения, если иное прямо не определено действующим законодательством, под «товарами» понимаются материальные предметы, которые могут быть измерены в физических величинах (килограмм, метр, калория и т.д.); под «работами» – действия, имеющие целью преобразование материальных объектов (например, строительные работы); под «услугами» – действия, непосредственно не связанные с объектами в материальной форме (информационные, консультационные и т.д. услуги), а также иные приобретаемые активы и права (договор аренды и т.д.).</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 xml:space="preserve">Реестр недобросовестных поставщиков </w:t>
      </w:r>
      <w:r w:rsidRPr="008F3415">
        <w:rPr>
          <w:rFonts w:eastAsia="Times New Roman"/>
          <w:sz w:val="24"/>
          <w:lang w:eastAsia="en-US"/>
        </w:rPr>
        <w:t>- реестр, формируемый из участников проводимых процедур закупок, уклонившихся от заключения договора, от представления обеспечения исполнения договора, если таковое требовалось документацией процедуры закупки, а также из поставщиков (исполнителей, подрядчиков), договоры с которыми расторгнуты по решению</w:t>
      </w:r>
      <w:r>
        <w:rPr>
          <w:rFonts w:eastAsia="Times New Roman"/>
          <w:sz w:val="24"/>
          <w:lang w:eastAsia="en-US"/>
        </w:rPr>
        <w:t xml:space="preserve"> </w:t>
      </w:r>
      <w:r w:rsidRPr="008F3415">
        <w:rPr>
          <w:rFonts w:eastAsia="Times New Roman"/>
          <w:sz w:val="24"/>
          <w:lang w:eastAsia="en-US"/>
        </w:rPr>
        <w:t xml:space="preserve">суда или по соглашению сторон в связи с существенным нарушением ими условий договоров. </w:t>
      </w:r>
    </w:p>
    <w:p w:rsidR="007B0C87" w:rsidRPr="008F3415" w:rsidRDefault="007B0C87" w:rsidP="007B0C87">
      <w:pPr>
        <w:spacing w:line="240" w:lineRule="auto"/>
        <w:rPr>
          <w:sz w:val="24"/>
        </w:rPr>
      </w:pPr>
      <w:r w:rsidRPr="008F3415">
        <w:rPr>
          <w:b/>
          <w:bCs/>
          <w:sz w:val="24"/>
          <w:lang w:eastAsia="ar-SA"/>
        </w:rPr>
        <w:t>Специализированная организация</w:t>
      </w:r>
      <w:r w:rsidRPr="008F3415">
        <w:rPr>
          <w:sz w:val="24"/>
          <w:lang w:eastAsia="ar-SA"/>
        </w:rPr>
        <w:t xml:space="preserve"> - это юридическое лицо, привлекаемое Заказчиком для выполнения отдельных функций по определению поставщика (подрядчика, исполнителя) </w:t>
      </w:r>
      <w:r w:rsidRPr="008F3415">
        <w:rPr>
          <w:sz w:val="24"/>
        </w:rPr>
        <w:t xml:space="preserve">путем проведения конкурса, аукциона, запроса котировок и запроса предложений, в том числе для разработки конкурсной документации, документации об аукционе, документации о запросе котировок, документации о запросе предложений размещения в ЕИС извещения о проведении конкурса, аукциона, запроса котировок, запроса предложений, выполнения иных функций, связанных с обеспечением проведения определения поставщика (подрядчика, исполнителя). </w:t>
      </w:r>
    </w:p>
    <w:p w:rsidR="007B0C87" w:rsidRPr="008F3415" w:rsidRDefault="007B0C87" w:rsidP="007B0C87">
      <w:pPr>
        <w:spacing w:line="240" w:lineRule="auto"/>
        <w:rPr>
          <w:rFonts w:eastAsia="Times New Roman"/>
          <w:sz w:val="24"/>
          <w:lang w:eastAsia="en-US"/>
        </w:rPr>
      </w:pPr>
      <w:r w:rsidRPr="008F3415">
        <w:rPr>
          <w:rFonts w:eastAsia="Times New Roman"/>
          <w:b/>
          <w:sz w:val="24"/>
          <w:lang w:eastAsia="en-US"/>
        </w:rPr>
        <w:t>Участник закупки</w:t>
      </w:r>
      <w:r w:rsidRPr="008F3415">
        <w:rPr>
          <w:rFonts w:eastAsia="Times New Roman"/>
          <w:sz w:val="24"/>
          <w:lang w:eastAsia="en-US"/>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DF7841">
        <w:rPr>
          <w:rFonts w:eastAsia="Times New Roman"/>
          <w:sz w:val="24"/>
          <w:lang w:eastAsia="en-US"/>
        </w:rPr>
        <w:t>,</w:t>
      </w:r>
      <w:r w:rsidRPr="008F3415">
        <w:rPr>
          <w:rFonts w:eastAsia="Times New Roman"/>
          <w:sz w:val="24"/>
          <w:lang w:eastAsia="en-US"/>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F7841">
        <w:rPr>
          <w:rFonts w:eastAsia="Times New Roman"/>
          <w:sz w:val="24"/>
          <w:lang w:eastAsia="en-US"/>
        </w:rPr>
        <w:t>, за исключением физических, ю</w:t>
      </w:r>
      <w:r w:rsidR="00DF7841" w:rsidRPr="00DF7841">
        <w:rPr>
          <w:rFonts w:eastAsia="Times New Roman"/>
          <w:sz w:val="24"/>
          <w:lang w:eastAsia="en-US"/>
        </w:rPr>
        <w:t>ридическ</w:t>
      </w:r>
      <w:r w:rsidR="00DF7841">
        <w:rPr>
          <w:rFonts w:eastAsia="Times New Roman"/>
          <w:sz w:val="24"/>
          <w:lang w:eastAsia="en-US"/>
        </w:rPr>
        <w:t>их</w:t>
      </w:r>
      <w:r w:rsidR="00DF7841" w:rsidRPr="00DF7841">
        <w:rPr>
          <w:rFonts w:eastAsia="Times New Roman"/>
          <w:sz w:val="24"/>
          <w:lang w:eastAsia="en-US"/>
        </w:rPr>
        <w:t xml:space="preserve"> лиц</w:t>
      </w:r>
      <w:r w:rsidR="00DF7841">
        <w:rPr>
          <w:rFonts w:eastAsia="Times New Roman"/>
          <w:sz w:val="24"/>
          <w:lang w:eastAsia="en-US"/>
        </w:rPr>
        <w:t xml:space="preserve"> или индивидуальных предпринимателей,</w:t>
      </w:r>
      <w:r w:rsidR="00DF7841" w:rsidRPr="00DF7841">
        <w:rPr>
          <w:rFonts w:eastAsia="Times New Roman"/>
          <w:sz w:val="24"/>
          <w:lang w:eastAsia="en-US"/>
        </w:rPr>
        <w:t xml:space="preserve"> являющ</w:t>
      </w:r>
      <w:r w:rsidR="00DF7841">
        <w:rPr>
          <w:rFonts w:eastAsia="Times New Roman"/>
          <w:sz w:val="24"/>
          <w:lang w:eastAsia="en-US"/>
        </w:rPr>
        <w:t>их</w:t>
      </w:r>
      <w:r w:rsidR="00DF7841" w:rsidRPr="00DF7841">
        <w:rPr>
          <w:rFonts w:eastAsia="Times New Roman"/>
          <w:sz w:val="24"/>
          <w:lang w:eastAsia="en-US"/>
        </w:rPr>
        <w:t>ся иностранным</w:t>
      </w:r>
      <w:r w:rsidR="00DF7841">
        <w:rPr>
          <w:rFonts w:eastAsia="Times New Roman"/>
          <w:sz w:val="24"/>
          <w:lang w:eastAsia="en-US"/>
        </w:rPr>
        <w:t>и</w:t>
      </w:r>
      <w:r w:rsidR="00DF7841" w:rsidRPr="00DF7841">
        <w:rPr>
          <w:rFonts w:eastAsia="Times New Roman"/>
          <w:sz w:val="24"/>
          <w:lang w:eastAsia="en-US"/>
        </w:rPr>
        <w:t xml:space="preserve"> агент</w:t>
      </w:r>
      <w:r w:rsidR="00DF7841">
        <w:rPr>
          <w:rFonts w:eastAsia="Times New Roman"/>
          <w:sz w:val="24"/>
          <w:lang w:eastAsia="en-US"/>
        </w:rPr>
        <w:t>ами</w:t>
      </w:r>
      <w:r w:rsidR="00DF7841" w:rsidRPr="00DF7841">
        <w:rPr>
          <w:rFonts w:eastAsia="Times New Roman"/>
          <w:sz w:val="24"/>
          <w:lang w:eastAsia="en-US"/>
        </w:rPr>
        <w:t xml:space="preserve"> в соответствии с Федеральным законом от 14 июля 2022 года № 255-ФЗ «О контроле за деятельностью лиц, находящихся под иностранным влиянием</w:t>
      </w:r>
      <w:r w:rsidR="00DF7841">
        <w:rPr>
          <w:rFonts w:eastAsia="Times New Roman"/>
          <w:sz w:val="24"/>
          <w:lang w:eastAsia="en-US"/>
        </w:rPr>
        <w:t>»</w:t>
      </w:r>
      <w:r w:rsidRPr="008F3415">
        <w:rPr>
          <w:rFonts w:eastAsia="Times New Roman"/>
          <w:sz w:val="24"/>
          <w:lang w:eastAsia="en-US"/>
        </w:rPr>
        <w:t>.</w:t>
      </w:r>
      <w:r w:rsidR="00A423DF">
        <w:rPr>
          <w:rFonts w:eastAsia="Times New Roman"/>
          <w:sz w:val="24"/>
          <w:lang w:eastAsia="en-US"/>
        </w:rPr>
        <w:t xml:space="preserve"> </w:t>
      </w:r>
      <w:r w:rsidR="00A423DF" w:rsidRPr="00F80E5C">
        <w:rPr>
          <w:rFonts w:eastAsia="Times New Roman"/>
          <w:sz w:val="24"/>
          <w:lang w:eastAsia="en-US"/>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Эксперт</w:t>
      </w:r>
      <w:r w:rsidRPr="008F3415">
        <w:rPr>
          <w:rFonts w:eastAsia="Times New Roman"/>
          <w:sz w:val="24"/>
          <w:lang w:eastAsia="en-US"/>
        </w:rPr>
        <w:t xml:space="preserve"> - лицо, обладающее специальными знаниями в областях, относящихся к предмету закупки, и при необходимости привлекаемое по решению Заказчика для их применения в рамках закупочной процедуры, с целью подготовки соответствующего </w:t>
      </w:r>
      <w:r w:rsidRPr="008F3415">
        <w:rPr>
          <w:rFonts w:eastAsia="Times New Roman"/>
          <w:sz w:val="24"/>
          <w:lang w:eastAsia="en-US"/>
        </w:rPr>
        <w:lastRenderedPageBreak/>
        <w:t>экспертного заключения.</w:t>
      </w:r>
    </w:p>
    <w:p w:rsidR="007B0C87" w:rsidRPr="008F3415" w:rsidRDefault="007B0C87" w:rsidP="007B0C87">
      <w:pPr>
        <w:widowControl w:val="0"/>
        <w:spacing w:line="240" w:lineRule="auto"/>
        <w:rPr>
          <w:rFonts w:eastAsia="Times New Roman"/>
          <w:sz w:val="24"/>
          <w:lang w:eastAsia="en-US"/>
        </w:rPr>
      </w:pPr>
      <w:r w:rsidRPr="008F3415">
        <w:rPr>
          <w:rFonts w:eastAsia="Times New Roman"/>
          <w:b/>
          <w:sz w:val="24"/>
          <w:lang w:eastAsia="en-US"/>
        </w:rPr>
        <w:t>Электронная торговая площадка (ЭТП)</w:t>
      </w:r>
      <w:r w:rsidRPr="008F3415">
        <w:rPr>
          <w:rFonts w:eastAsia="Times New Roman"/>
          <w:sz w:val="24"/>
          <w:lang w:eastAsia="en-US"/>
        </w:rPr>
        <w:t xml:space="preserve"> - программно-аппаратный комплекс, предназначенный для проведения процедур закупок в электронной форме.</w:t>
      </w:r>
    </w:p>
    <w:p w:rsidR="007B0C87" w:rsidRPr="008F3415" w:rsidRDefault="007B0C87" w:rsidP="007B0C87">
      <w:pPr>
        <w:tabs>
          <w:tab w:val="left" w:pos="954"/>
        </w:tabs>
        <w:spacing w:line="240" w:lineRule="auto"/>
        <w:rPr>
          <w:rFonts w:eastAsia="Times New Roman"/>
          <w:sz w:val="24"/>
          <w:lang w:eastAsia="en-US"/>
        </w:rPr>
      </w:pPr>
      <w:r w:rsidRPr="008F3415">
        <w:rPr>
          <w:rFonts w:eastAsia="Times New Roman"/>
          <w:sz w:val="24"/>
          <w:lang w:eastAsia="en-US"/>
        </w:rPr>
        <w:t xml:space="preserve">Иные термины и определения, не предусмотренные настоящим разделом, подлежат толкованию в соответствии с действующим законодательством Российской Федерации и внутренними нормативными актами Заказчика. </w:t>
      </w:r>
    </w:p>
    <w:p w:rsidR="007B0C87" w:rsidRPr="008F3415" w:rsidRDefault="007B0C87" w:rsidP="007B0C87">
      <w:pPr>
        <w:spacing w:line="240" w:lineRule="auto"/>
        <w:jc w:val="center"/>
        <w:rPr>
          <w:rFonts w:eastAsia="Times New Roman"/>
          <w:b/>
          <w:sz w:val="24"/>
          <w:lang w:eastAsia="en-US"/>
        </w:rPr>
      </w:pPr>
    </w:p>
    <w:p w:rsidR="007B0C87" w:rsidRPr="008F3415" w:rsidRDefault="007B0C87" w:rsidP="007B0C87">
      <w:pPr>
        <w:spacing w:line="240" w:lineRule="auto"/>
        <w:jc w:val="center"/>
        <w:rPr>
          <w:rFonts w:eastAsia="Times New Roman"/>
          <w:b/>
          <w:sz w:val="24"/>
          <w:lang w:eastAsia="en-US"/>
        </w:rPr>
      </w:pPr>
      <w:r w:rsidRPr="008F3415">
        <w:rPr>
          <w:rFonts w:eastAsia="Times New Roman"/>
          <w:b/>
          <w:sz w:val="24"/>
          <w:lang w:eastAsia="en-US"/>
        </w:rPr>
        <w:t>5. Информационное обеспечение закупочной деятельности</w:t>
      </w:r>
    </w:p>
    <w:p w:rsidR="007B0C87" w:rsidRDefault="007B0C87" w:rsidP="007B0C87">
      <w:pPr>
        <w:shd w:val="clear" w:color="auto" w:fill="FFFFFF"/>
        <w:spacing w:line="240" w:lineRule="auto"/>
        <w:rPr>
          <w:rFonts w:eastAsia="SimSun"/>
          <w:sz w:val="24"/>
          <w:lang w:eastAsia="zh-CN"/>
        </w:rPr>
      </w:pPr>
      <w:r w:rsidRPr="008F3415">
        <w:rPr>
          <w:rFonts w:eastAsia="Times New Roman"/>
          <w:sz w:val="24"/>
        </w:rPr>
        <w:t>5.1.В соответствии с п</w:t>
      </w:r>
      <w:r w:rsidRPr="008F3415">
        <w:rPr>
          <w:rFonts w:eastAsia="SimSun"/>
          <w:sz w:val="24"/>
          <w:lang w:eastAsia="zh-CN"/>
        </w:rPr>
        <w:t xml:space="preserve">остановлением Правительства РФ от 30.06.2012 № 662 «О сроке размещения при закупках товаров, работ, услуг отдельными видами юридических лиц информации </w:t>
      </w:r>
      <w:r>
        <w:rPr>
          <w:rFonts w:eastAsia="SimSun"/>
          <w:sz w:val="24"/>
          <w:lang w:eastAsia="zh-CN"/>
        </w:rPr>
        <w:t>в единой информационной системе, на официальном сайте (редакция в соответствии</w:t>
      </w:r>
      <w:r w:rsidRPr="009C3101">
        <w:rPr>
          <w:rFonts w:eastAsia="SimSun"/>
          <w:sz w:val="24"/>
          <w:lang w:eastAsia="zh-CN"/>
        </w:rPr>
        <w:t xml:space="preserve"> с Федеральным законом от 16 апреля 2022 года № 104-ФЗ «О внесении изменений в отдельные законодательные акты Российской Федерации»</w:t>
      </w:r>
      <w:r>
        <w:rPr>
          <w:rFonts w:eastAsia="SimSun"/>
          <w:sz w:val="24"/>
          <w:lang w:eastAsia="zh-CN"/>
        </w:rPr>
        <w:t>) на о</w:t>
      </w:r>
      <w:r w:rsidRPr="008F3415">
        <w:rPr>
          <w:rFonts w:eastAsia="Times New Roman"/>
          <w:sz w:val="24"/>
        </w:rPr>
        <w:t xml:space="preserve">сновании </w:t>
      </w:r>
      <w:r w:rsidRPr="008F3415">
        <w:rPr>
          <w:rFonts w:eastAsia="SimSun"/>
          <w:sz w:val="24"/>
          <w:lang w:eastAsia="zh-CN"/>
        </w:rPr>
        <w:t>постановления Правительства РФ от 10.09.2012 № 908 «Об утверждении Положения о размещении в единой информационной</w:t>
      </w:r>
      <w:r>
        <w:rPr>
          <w:rFonts w:eastAsia="SimSun"/>
          <w:sz w:val="24"/>
          <w:lang w:eastAsia="zh-CN"/>
        </w:rPr>
        <w:t xml:space="preserve"> системе информации о закупке»</w:t>
      </w:r>
      <w:r w:rsidRPr="008F3415">
        <w:rPr>
          <w:rFonts w:eastAsia="Times New Roman"/>
          <w:sz w:val="24"/>
        </w:rPr>
        <w:t xml:space="preserve"> информация о закупке подлежит обязательному размещению в </w:t>
      </w:r>
      <w:r>
        <w:rPr>
          <w:rFonts w:eastAsia="SimSun"/>
          <w:sz w:val="24"/>
          <w:lang w:eastAsia="zh-CN"/>
        </w:rPr>
        <w:t xml:space="preserve">единой информационной системе, на официальном сайте. </w:t>
      </w:r>
    </w:p>
    <w:p w:rsidR="007B0C87" w:rsidRPr="008F3415" w:rsidRDefault="007B0C87" w:rsidP="007B0C87">
      <w:pPr>
        <w:shd w:val="clear" w:color="auto" w:fill="FFFFFF"/>
        <w:spacing w:line="240" w:lineRule="auto"/>
        <w:rPr>
          <w:rFonts w:eastAsia="Times New Roman"/>
          <w:sz w:val="24"/>
          <w:lang w:eastAsia="en-US"/>
        </w:rPr>
      </w:pPr>
      <w:r w:rsidRPr="008F3415">
        <w:rPr>
          <w:rFonts w:eastAsia="Times New Roman"/>
          <w:sz w:val="24"/>
          <w:lang w:eastAsia="en-US"/>
        </w:rPr>
        <w:t>5.2.</w:t>
      </w:r>
      <w:r w:rsidR="00A423DF">
        <w:rPr>
          <w:rFonts w:eastAsia="Times New Roman"/>
          <w:sz w:val="24"/>
          <w:lang w:eastAsia="en-US"/>
        </w:rPr>
        <w:t xml:space="preserve"> </w:t>
      </w:r>
      <w:r w:rsidRPr="008F3415">
        <w:rPr>
          <w:rFonts w:eastAsia="Times New Roman"/>
          <w:sz w:val="24"/>
          <w:lang w:eastAsia="en-US"/>
        </w:rPr>
        <w:t xml:space="preserve">В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подлежат размещению следующие информация и документы в установленные ниже сроки: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а) положение, а также вносимые в него изменения - в течение 15 дней со дня утверждения настоящего Положения (его изменений);</w:t>
      </w:r>
    </w:p>
    <w:p w:rsidR="007B0C87" w:rsidRPr="00F80E5C" w:rsidRDefault="007B0C87" w:rsidP="007B0C87">
      <w:pPr>
        <w:widowControl w:val="0"/>
        <w:tabs>
          <w:tab w:val="left" w:pos="567"/>
        </w:tabs>
        <w:suppressAutoHyphens/>
        <w:spacing w:line="240" w:lineRule="auto"/>
        <w:rPr>
          <w:sz w:val="24"/>
        </w:rPr>
      </w:pPr>
      <w:r w:rsidRPr="008F3415">
        <w:rPr>
          <w:rFonts w:eastAsia="Times New Roman"/>
          <w:sz w:val="24"/>
          <w:lang w:eastAsia="en-US"/>
        </w:rPr>
        <w:t>б) план закупки, - не позднее 31 декабря года, предш</w:t>
      </w:r>
      <w:r>
        <w:rPr>
          <w:rFonts w:eastAsia="Times New Roman"/>
          <w:sz w:val="24"/>
          <w:lang w:eastAsia="en-US"/>
        </w:rPr>
        <w:t>ествующего планируемому периоду.</w:t>
      </w:r>
      <w:r w:rsidRPr="008F3415">
        <w:rPr>
          <w:rFonts w:eastAsia="Times New Roman"/>
          <w:sz w:val="24"/>
          <w:lang w:eastAsia="en-US"/>
        </w:rPr>
        <w:t xml:space="preserve"> </w:t>
      </w:r>
      <w:r>
        <w:rPr>
          <w:sz w:val="24"/>
        </w:rPr>
        <w:t>Правительство Российской федерации вправе установить особенности включения закупок, предусмотренных частью 15 статьи 4 ФЗ № 223-ФЗ, в план закупки товаров, работ, услуг.</w:t>
      </w:r>
      <w:r w:rsidR="00A423DF">
        <w:rPr>
          <w:sz w:val="24"/>
        </w:rPr>
        <w:t xml:space="preserve"> </w:t>
      </w:r>
      <w:r w:rsidR="00A423DF" w:rsidRPr="00F80E5C">
        <w:rPr>
          <w:sz w:val="24"/>
        </w:rPr>
        <w:t>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rsidR="007B0C87" w:rsidRPr="008F3415" w:rsidRDefault="00A423DF" w:rsidP="007B0C87">
      <w:pPr>
        <w:widowControl w:val="0"/>
        <w:tabs>
          <w:tab w:val="left" w:pos="567"/>
        </w:tabs>
        <w:suppressAutoHyphens/>
        <w:spacing w:line="240" w:lineRule="auto"/>
        <w:rPr>
          <w:rFonts w:eastAsia="Times New Roman"/>
          <w:sz w:val="24"/>
          <w:highlight w:val="yellow"/>
          <w:lang w:eastAsia="en-US"/>
        </w:rPr>
      </w:pPr>
      <w:r w:rsidRPr="00F80E5C">
        <w:rPr>
          <w:sz w:val="24"/>
        </w:rPr>
        <w:t>Размещенные на</w:t>
      </w:r>
      <w:r w:rsidRPr="00A423DF">
        <w:rPr>
          <w:sz w:val="24"/>
        </w:rPr>
        <w:t xml:space="preserve">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должны быть доступны для ознакомления без взимания платы.</w:t>
      </w:r>
    </w:p>
    <w:p w:rsidR="007B0C87" w:rsidRPr="008F3415" w:rsidRDefault="007B0C87" w:rsidP="007B0C87">
      <w:pPr>
        <w:widowControl w:val="0"/>
        <w:tabs>
          <w:tab w:val="left" w:pos="567"/>
        </w:tabs>
        <w:suppressAutoHyphens/>
        <w:spacing w:line="240" w:lineRule="auto"/>
        <w:rPr>
          <w:rFonts w:eastAsia="Times New Roman"/>
          <w:sz w:val="24"/>
          <w:highlight w:val="yellow"/>
          <w:lang w:eastAsia="en-US"/>
        </w:rPr>
      </w:pPr>
      <w:r w:rsidRPr="008F3415">
        <w:rPr>
          <w:sz w:val="24"/>
        </w:rPr>
        <w:t xml:space="preserve">в) план закупки инновационной продукции, высокотехнологичной продукции, лекарственных средств размещается заказчиком в </w:t>
      </w:r>
      <w:r>
        <w:rPr>
          <w:rFonts w:eastAsia="SimSun"/>
          <w:sz w:val="24"/>
          <w:lang w:eastAsia="zh-CN"/>
        </w:rPr>
        <w:t>единой информационной системе, на официальном сайте</w:t>
      </w:r>
      <w:r w:rsidRPr="008F3415">
        <w:rPr>
          <w:sz w:val="24"/>
        </w:rPr>
        <w:t xml:space="preserve"> на период от пяти до семи лет, не позднее 31 декабря года, предш</w:t>
      </w:r>
      <w:r>
        <w:rPr>
          <w:sz w:val="24"/>
        </w:rPr>
        <w:t>ествующего планируемому периоду. Правительство Российской федерации вправе установить особенности включения закупок, предусмотренных частью 15 статьи 4 ФЗ № 223-ФЗ, в план закупки инновационной продукции, высокотехнологичной продукции, лекарственных средств.</w:t>
      </w:r>
      <w:r w:rsidR="00A423DF">
        <w:rPr>
          <w:sz w:val="24"/>
        </w:rPr>
        <w:t xml:space="preserve"> </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г) план закупок, информация о внесении в него изменений осуществляется в течение 10 календарных дней с даты утверждения плана или внесения в него изменений;</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д) изменения (корректировки), вносимые в План закупки в случае принятия решения о проведении торгов – не позднее размещения </w:t>
      </w:r>
      <w:r w:rsidRPr="008F3415">
        <w:rPr>
          <w:rFonts w:eastAsia="Times New Roman"/>
          <w:sz w:val="24"/>
        </w:rPr>
        <w:t xml:space="preserve">в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извещения о закупке, документации о закупке;</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е) извещение о проведении закупки, документация о закупке, проект договора, являющегося неотъемлемой частью документации о закупке - в сроки, определяемые в запросе на закупку и в соответствии с требованиями настоящего Положения;</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F80E5C">
        <w:rPr>
          <w:rFonts w:eastAsia="Times New Roman"/>
          <w:sz w:val="24"/>
          <w:lang w:eastAsia="en-US"/>
        </w:rPr>
        <w:t xml:space="preserve">ж) </w:t>
      </w:r>
      <w:r w:rsidR="00A423DF" w:rsidRPr="00F80E5C">
        <w:rPr>
          <w:rFonts w:eastAsia="Times New Roman"/>
          <w:sz w:val="24"/>
          <w:lang w:eastAsia="en-US"/>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w:t>
      </w:r>
      <w:r w:rsidR="00A423DF" w:rsidRPr="00F80E5C">
        <w:rPr>
          <w:rFonts w:eastAsia="Times New Roman"/>
          <w:sz w:val="24"/>
          <w:lang w:eastAsia="en-US"/>
        </w:rPr>
        <w:lastRenderedPageBreak/>
        <w:t>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B0C87" w:rsidRPr="008F3415" w:rsidRDefault="007B0C87" w:rsidP="007B0C87">
      <w:pPr>
        <w:widowControl w:val="0"/>
        <w:shd w:val="clear" w:color="auto" w:fill="FFFFFF"/>
        <w:tabs>
          <w:tab w:val="left" w:pos="1134"/>
        </w:tabs>
        <w:suppressAutoHyphens/>
        <w:spacing w:line="240" w:lineRule="auto"/>
        <w:rPr>
          <w:rFonts w:eastAsia="Times New Roman"/>
          <w:sz w:val="24"/>
          <w:lang w:eastAsia="en-US"/>
        </w:rPr>
      </w:pPr>
      <w:r w:rsidRPr="008F3415">
        <w:rPr>
          <w:rFonts w:eastAsia="Times New Roman"/>
          <w:sz w:val="24"/>
          <w:lang w:eastAsia="en-US"/>
        </w:rPr>
        <w:t>Документ о разъяснении должен содержать основные сведения о разъяснениях документации о закупке:</w:t>
      </w:r>
    </w:p>
    <w:p w:rsidR="007B0C87" w:rsidRPr="008F3415" w:rsidRDefault="007B0C87" w:rsidP="007B0C87">
      <w:pPr>
        <w:widowControl w:val="0"/>
        <w:shd w:val="clear" w:color="auto" w:fill="FFFFFF"/>
        <w:tabs>
          <w:tab w:val="left" w:pos="1134"/>
        </w:tabs>
        <w:suppressAutoHyphens/>
        <w:spacing w:line="240" w:lineRule="auto"/>
        <w:rPr>
          <w:rFonts w:eastAsia="Times New Roman"/>
          <w:sz w:val="24"/>
          <w:lang w:eastAsia="en-US"/>
        </w:rPr>
      </w:pPr>
      <w:r w:rsidRPr="008F3415">
        <w:rPr>
          <w:rFonts w:eastAsia="Times New Roman"/>
          <w:sz w:val="24"/>
          <w:lang w:eastAsia="en-US"/>
        </w:rPr>
        <w:t>- тема разъяснений (пояснений (пояснения к документу, определяющие суть разъяснения);</w:t>
      </w:r>
    </w:p>
    <w:p w:rsidR="007B0C87" w:rsidRPr="008F3415" w:rsidRDefault="007B0C87" w:rsidP="007B0C87">
      <w:pPr>
        <w:widowControl w:val="0"/>
        <w:shd w:val="clear" w:color="auto" w:fill="FFFFFF"/>
        <w:tabs>
          <w:tab w:val="left" w:pos="1134"/>
        </w:tabs>
        <w:suppressAutoHyphens/>
        <w:spacing w:line="240" w:lineRule="auto"/>
        <w:rPr>
          <w:rFonts w:eastAsia="Times New Roman"/>
          <w:sz w:val="24"/>
          <w:lang w:eastAsia="en-US"/>
        </w:rPr>
      </w:pPr>
      <w:r w:rsidRPr="008F3415">
        <w:rPr>
          <w:rFonts w:eastAsia="Times New Roman"/>
          <w:sz w:val="24"/>
          <w:lang w:eastAsia="en-US"/>
        </w:rPr>
        <w:t>- дата поступления запроса о разъяснениях;</w:t>
      </w:r>
    </w:p>
    <w:p w:rsidR="007B0C87" w:rsidRPr="008F3415" w:rsidRDefault="007B0C87" w:rsidP="007B0C87">
      <w:pPr>
        <w:widowControl w:val="0"/>
        <w:shd w:val="clear" w:color="auto" w:fill="FFFFFF"/>
        <w:tabs>
          <w:tab w:val="left" w:pos="1134"/>
        </w:tabs>
        <w:suppressAutoHyphens/>
        <w:spacing w:line="240" w:lineRule="auto"/>
        <w:rPr>
          <w:rFonts w:eastAsia="Times New Roman"/>
          <w:sz w:val="24"/>
          <w:lang w:eastAsia="en-US"/>
        </w:rPr>
      </w:pPr>
      <w:r w:rsidRPr="008F3415">
        <w:rPr>
          <w:rFonts w:eastAsia="Times New Roman"/>
          <w:sz w:val="24"/>
          <w:lang w:eastAsia="en-US"/>
        </w:rPr>
        <w:t>- сведения о предмете запроса.</w:t>
      </w:r>
    </w:p>
    <w:p w:rsidR="007B0C87" w:rsidRPr="008F3415" w:rsidRDefault="007B0C87" w:rsidP="007B0C87">
      <w:pPr>
        <w:widowControl w:val="0"/>
        <w:shd w:val="clear" w:color="auto" w:fill="FFFFFF"/>
        <w:tabs>
          <w:tab w:val="left" w:pos="1134"/>
        </w:tabs>
        <w:suppressAutoHyphens/>
        <w:spacing w:line="240" w:lineRule="auto"/>
        <w:rPr>
          <w:rFonts w:eastAsia="Times New Roman"/>
          <w:sz w:val="24"/>
          <w:lang w:eastAsia="en-US"/>
        </w:rPr>
      </w:pPr>
      <w:r w:rsidRPr="008F3415">
        <w:rPr>
          <w:rFonts w:eastAsia="Times New Roman"/>
          <w:sz w:val="24"/>
          <w:lang w:eastAsia="en-US"/>
        </w:rPr>
        <w:t>Разъяснения положений документации о конкурентной закупке не должны изменять предмет закупки и существенные условия проекта договора.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з) Решение об отмене конкурентной закупки размещается в день принятия этого решения.</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По истечении срока отмены конкурентной закупки после наступления даты и времени окончания срока подачи заявок на участие в конкурентной закупке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Документ об отказе заказчика от проведения закупки содержит следующие основные сведения об отказе от проведения закупки: </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дата принятия решения;</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основание принятия решения.</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и) </w:t>
      </w:r>
      <w:r w:rsidR="00A423DF" w:rsidRPr="00F80E5C">
        <w:rPr>
          <w:rFonts w:eastAsia="Times New Roman"/>
          <w:sz w:val="24"/>
          <w:lang w:eastAsia="en-US"/>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r w:rsidRPr="00F80E5C">
        <w:rPr>
          <w:rFonts w:eastAsia="Times New Roman"/>
          <w:sz w:val="24"/>
          <w:lang w:eastAsia="en-US"/>
        </w:rPr>
        <w:t xml:space="preserve"> Протокол, составленный в ходе закупки, должен содержать сведения об объеме, цене закупаемых</w:t>
      </w:r>
      <w:r w:rsidRPr="008F3415">
        <w:rPr>
          <w:rFonts w:eastAsia="Times New Roman"/>
          <w:sz w:val="24"/>
          <w:lang w:eastAsia="en-US"/>
        </w:rPr>
        <w:t xml:space="preserve"> товаров, работ, услуг, сроки исполнения договора, а также иную информацию, предусмотренную Федеральным законом 223-ФЗ и настоящим Положением о закупке. Для размещения информации о внесении изменений в протокол, составленный в ходе закупке Заказчик размещает измененный электронный документ, а также размещает электронный вид документа, содержащего перечень внесенных изменений;</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к)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w:t>
      </w:r>
      <w:r w:rsidRPr="008F3415">
        <w:rPr>
          <w:rFonts w:eastAsia="Times New Roman"/>
          <w:sz w:val="24"/>
        </w:rPr>
        <w:t xml:space="preserve">в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размещается информация об изменении договора с указанием измененных условий;</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л) Заказчик не позднее 10-го числа месяца, следующего за отчетным месяцем, размещает в</w:t>
      </w:r>
      <w:r w:rsidR="00A06487">
        <w:rPr>
          <w:rFonts w:eastAsia="Times New Roman"/>
          <w:sz w:val="24"/>
          <w:lang w:eastAsia="en-US"/>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которые в соответствии с Федеральным законом 223-ФЗ не подлежат размещению в </w:t>
      </w:r>
      <w:r>
        <w:rPr>
          <w:rFonts w:eastAsia="SimSun"/>
          <w:sz w:val="24"/>
          <w:lang w:eastAsia="zh-CN"/>
        </w:rPr>
        <w:t>единой информационной системе, на официальном сайте</w:t>
      </w:r>
      <w:r w:rsidRPr="008F3415">
        <w:rPr>
          <w:rFonts w:eastAsia="Times New Roman"/>
          <w:sz w:val="24"/>
          <w:lang w:eastAsia="en-US"/>
        </w:rPr>
        <w:t>;</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3) сведения о количестве и стоимости договоров, заключенных заказчиком с </w:t>
      </w:r>
      <w:r w:rsidRPr="008F3415">
        <w:rPr>
          <w:rFonts w:eastAsia="Times New Roman"/>
          <w:sz w:val="24"/>
          <w:lang w:eastAsia="en-US"/>
        </w:rPr>
        <w:lastRenderedPageBreak/>
        <w:t>единственным поставщиком (исполнителем, подрядчиком) по результатам конкурентной закупки, признанной несостоявшейся;</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м) Заказчик не позднее 1 февраля года, следующего за отчетным, размещает в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годовой отчет о закупке товаров, работ, услуг у субъектов малого и среднего предпринимательства (далее – СМСП), если в отчетном году Заказчик обязан был осуществить определенный объем закупок у таких субъектов;</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н) в течение 3 рабочих дней со дня заключения договора Заказчик вносит информацию и документы, в соответствии с требованиями действующего законодательства Российской Федерации, в реестр договоров;</w:t>
      </w:r>
    </w:p>
    <w:p w:rsidR="007B0C87" w:rsidRPr="008F3415" w:rsidRDefault="00A700E8" w:rsidP="007B0C87">
      <w:pPr>
        <w:widowControl w:val="0"/>
        <w:tabs>
          <w:tab w:val="left" w:pos="1134"/>
        </w:tabs>
        <w:suppressAutoHyphens/>
        <w:spacing w:line="240" w:lineRule="auto"/>
        <w:rPr>
          <w:rFonts w:eastAsia="Times New Roman"/>
          <w:sz w:val="24"/>
          <w:lang w:eastAsia="en-US"/>
        </w:rPr>
      </w:pPr>
      <w:r>
        <w:rPr>
          <w:rFonts w:eastAsia="Times New Roman"/>
          <w:sz w:val="24"/>
          <w:lang w:eastAsia="en-US"/>
        </w:rPr>
        <w:t>о</w:t>
      </w:r>
      <w:r w:rsidR="007B0C87" w:rsidRPr="008F3415">
        <w:rPr>
          <w:rFonts w:eastAsia="Times New Roman"/>
          <w:sz w:val="24"/>
          <w:lang w:eastAsia="en-US"/>
        </w:rPr>
        <w:t>) информация об изменении условий договора, результатах исполнения и расторжения договора вносится в реестр договоров в течение десяти дней со дня исполнения, изменения или расторжения договора;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п) в реестр договоров не вносятся </w:t>
      </w:r>
      <w:r w:rsidR="00A06487">
        <w:rPr>
          <w:rFonts w:eastAsia="Times New Roman"/>
          <w:sz w:val="24"/>
          <w:lang w:eastAsia="en-US"/>
        </w:rPr>
        <w:t>информация</w:t>
      </w:r>
      <w:r w:rsidRPr="008F3415">
        <w:rPr>
          <w:rFonts w:eastAsia="Times New Roman"/>
          <w:sz w:val="24"/>
          <w:lang w:eastAsia="en-US"/>
        </w:rPr>
        <w:t xml:space="preserve"> и документы, которые в соответствии с Федеральным законом 223-ФЗ не подлежат размещению в</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w:t>
      </w:r>
    </w:p>
    <w:p w:rsidR="007B0C87" w:rsidRPr="008F3415" w:rsidRDefault="007B0C87" w:rsidP="007B0C87">
      <w:pPr>
        <w:widowControl w:val="0"/>
        <w:tabs>
          <w:tab w:val="left" w:pos="1134"/>
        </w:tabs>
        <w:suppressAutoHyphens/>
        <w:spacing w:line="240" w:lineRule="auto"/>
        <w:rPr>
          <w:sz w:val="24"/>
          <w:lang w:eastAsia="ar-SA"/>
        </w:rPr>
      </w:pPr>
      <w:r w:rsidRPr="008F3415">
        <w:rPr>
          <w:rFonts w:eastAsia="Times New Roman"/>
          <w:sz w:val="24"/>
          <w:lang w:eastAsia="ar-SA"/>
        </w:rPr>
        <w:t xml:space="preserve">р) иная информация, которую Заказчик посчитает необходимой разместить </w:t>
      </w:r>
      <w:r w:rsidRPr="008F3415">
        <w:rPr>
          <w:sz w:val="24"/>
          <w:lang w:eastAsia="ar-SA"/>
        </w:rPr>
        <w:t xml:space="preserve">в </w:t>
      </w:r>
      <w:r>
        <w:rPr>
          <w:rFonts w:eastAsia="SimSun"/>
          <w:sz w:val="24"/>
          <w:lang w:eastAsia="zh-CN"/>
        </w:rPr>
        <w:t>единой информационной системе, на официальном сайте</w:t>
      </w:r>
      <w:r w:rsidRPr="008F3415">
        <w:rPr>
          <w:sz w:val="24"/>
          <w:lang w:eastAsia="ar-SA"/>
        </w:rPr>
        <w:t>.</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 xml:space="preserve">5.3.Информация, размещаемая </w:t>
      </w:r>
      <w:r>
        <w:rPr>
          <w:rFonts w:eastAsia="Times New Roman"/>
          <w:sz w:val="24"/>
          <w:lang w:eastAsia="en-US"/>
        </w:rPr>
        <w:t>в</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в соответствии с п. 5.2 настоящего Положения, может быть опубликована и на сайте Заказчика в установленные Положением сроки. В дополнение к таким публикациям должны быть указаны адрес официального сайта Заказчика и информация о том, что публикации на сайте Заказчика являются дополнительными к размещению информации в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(за исключением размещения информации Заказчиком согласно п. 5.4 настоящего Положения). При проведении закупки сторонним организатором закупки, информация о проведении закупочной процедуры может быть размещена на сайте организатора.</w:t>
      </w:r>
    </w:p>
    <w:p w:rsidR="007B0C87" w:rsidRPr="008F3415" w:rsidRDefault="007B0C87" w:rsidP="007B0C87">
      <w:pPr>
        <w:widowControl w:val="0"/>
        <w:tabs>
          <w:tab w:val="left" w:pos="1418"/>
        </w:tabs>
        <w:suppressAutoHyphens/>
        <w:spacing w:line="240" w:lineRule="auto"/>
        <w:rPr>
          <w:rFonts w:eastAsia="Times New Roman"/>
          <w:sz w:val="24"/>
          <w:highlight w:val="yellow"/>
          <w:lang w:eastAsia="en-US"/>
        </w:rPr>
      </w:pPr>
      <w:r w:rsidRPr="008F3415">
        <w:rPr>
          <w:rFonts w:eastAsia="Times New Roman"/>
          <w:sz w:val="24"/>
          <w:lang w:eastAsia="en-US"/>
        </w:rPr>
        <w:t>5.4.В слу</w:t>
      </w:r>
      <w:r>
        <w:rPr>
          <w:rFonts w:eastAsia="Times New Roman"/>
          <w:sz w:val="24"/>
          <w:lang w:eastAsia="en-US"/>
        </w:rPr>
        <w:t>чае возникновения при ведении</w:t>
      </w:r>
      <w:r w:rsidRPr="008F3415">
        <w:rPr>
          <w:rFonts w:eastAsia="Times New Roman"/>
          <w:sz w:val="24"/>
        </w:rPr>
        <w:t xml:space="preserve"> </w:t>
      </w:r>
      <w:r>
        <w:rPr>
          <w:rFonts w:eastAsia="SimSun"/>
          <w:sz w:val="24"/>
          <w:lang w:eastAsia="zh-CN"/>
        </w:rPr>
        <w:t>единой информационной системы,</w:t>
      </w:r>
      <w:r w:rsidR="00A06487">
        <w:rPr>
          <w:rFonts w:eastAsia="SimSun"/>
          <w:sz w:val="24"/>
          <w:lang w:eastAsia="zh-CN"/>
        </w:rPr>
        <w:t xml:space="preserve"> </w:t>
      </w:r>
      <w:r>
        <w:rPr>
          <w:rFonts w:eastAsia="SimSun"/>
          <w:sz w:val="24"/>
          <w:lang w:eastAsia="zh-CN"/>
        </w:rPr>
        <w:t>официального сайта</w:t>
      </w:r>
      <w:r w:rsidRPr="008F3415">
        <w:rPr>
          <w:rFonts w:eastAsia="Times New Roman"/>
          <w:sz w:val="24"/>
          <w:lang w:eastAsia="en-US"/>
        </w:rPr>
        <w:t xml:space="preserve"> федеральным органом исполнительной власти, уполномоченным на ведение </w:t>
      </w:r>
      <w:r>
        <w:rPr>
          <w:rFonts w:eastAsia="SimSun"/>
          <w:sz w:val="24"/>
          <w:lang w:eastAsia="zh-CN"/>
        </w:rPr>
        <w:t>единой информационной системы,</w:t>
      </w:r>
      <w:r w:rsidR="00A06487">
        <w:rPr>
          <w:rFonts w:eastAsia="SimSun"/>
          <w:sz w:val="24"/>
          <w:lang w:eastAsia="zh-CN"/>
        </w:rPr>
        <w:t xml:space="preserve"> </w:t>
      </w:r>
      <w:r>
        <w:rPr>
          <w:rFonts w:eastAsia="SimSun"/>
          <w:sz w:val="24"/>
          <w:lang w:eastAsia="zh-CN"/>
        </w:rPr>
        <w:t>официального сайта</w:t>
      </w:r>
      <w:r w:rsidRPr="008F3415">
        <w:rPr>
          <w:rFonts w:eastAsia="Times New Roman"/>
          <w:sz w:val="24"/>
          <w:lang w:eastAsia="en-US"/>
        </w:rPr>
        <w:t xml:space="preserve">, технических или иных неполадок, блокирующих доступ к </w:t>
      </w:r>
      <w:r>
        <w:rPr>
          <w:rFonts w:eastAsia="SimSun"/>
          <w:sz w:val="24"/>
          <w:lang w:eastAsia="zh-CN"/>
        </w:rPr>
        <w:t>единой информационной системе,</w:t>
      </w:r>
      <w:r w:rsidR="00A06487">
        <w:rPr>
          <w:rFonts w:eastAsia="SimSun"/>
          <w:sz w:val="24"/>
          <w:lang w:eastAsia="zh-CN"/>
        </w:rPr>
        <w:t xml:space="preserve"> </w:t>
      </w:r>
      <w:r>
        <w:rPr>
          <w:rFonts w:eastAsia="SimSun"/>
          <w:sz w:val="24"/>
          <w:lang w:eastAsia="zh-CN"/>
        </w:rPr>
        <w:t>официального сайта</w:t>
      </w:r>
      <w:r w:rsidRPr="008F3415">
        <w:rPr>
          <w:rFonts w:eastAsia="Times New Roman"/>
          <w:sz w:val="24"/>
          <w:lang w:eastAsia="en-US"/>
        </w:rPr>
        <w:t xml:space="preserve"> в течение более чем одного рабочего дня, информация, подлежащая размещению </w:t>
      </w:r>
      <w:r>
        <w:rPr>
          <w:rFonts w:eastAsia="Times New Roman"/>
          <w:sz w:val="24"/>
          <w:lang w:eastAsia="en-US"/>
        </w:rPr>
        <w:t>в</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в соответствии с п. 5.2. настоящего Положения, размещается заказчиком на сайте заказчика (при его наличии) с последующим размещением ее в</w:t>
      </w:r>
      <w:r w:rsidR="00A06487">
        <w:rPr>
          <w:rFonts w:eastAsia="Times New Roman"/>
          <w:sz w:val="24"/>
          <w:lang w:eastAsia="en-US"/>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в течение одного рабочего</w:t>
      </w:r>
      <w:r>
        <w:rPr>
          <w:rFonts w:eastAsia="Times New Roman"/>
          <w:sz w:val="24"/>
          <w:lang w:eastAsia="en-US"/>
        </w:rPr>
        <w:t xml:space="preserve"> </w:t>
      </w:r>
      <w:r w:rsidRPr="008F3415">
        <w:rPr>
          <w:rFonts w:eastAsia="Times New Roman"/>
          <w:sz w:val="24"/>
          <w:lang w:eastAsia="en-US"/>
        </w:rPr>
        <w:t>дня со дня устранения технических или иных неполадок, блокирующих доступ к</w:t>
      </w:r>
      <w:r w:rsidR="00A06487">
        <w:rPr>
          <w:rFonts w:eastAsia="Times New Roman"/>
          <w:sz w:val="24"/>
          <w:lang w:eastAsia="en-US"/>
        </w:rPr>
        <w:t xml:space="preserve"> </w:t>
      </w:r>
      <w:r>
        <w:rPr>
          <w:rFonts w:eastAsia="SimSun"/>
          <w:sz w:val="24"/>
          <w:lang w:eastAsia="zh-CN"/>
        </w:rPr>
        <w:t>единой информационной системе,</w:t>
      </w:r>
      <w:r w:rsidR="00A06487">
        <w:rPr>
          <w:rFonts w:eastAsia="SimSun"/>
          <w:sz w:val="24"/>
          <w:lang w:eastAsia="zh-CN"/>
        </w:rPr>
        <w:t xml:space="preserve"> </w:t>
      </w:r>
      <w:r>
        <w:rPr>
          <w:rFonts w:eastAsia="SimSun"/>
          <w:sz w:val="24"/>
          <w:lang w:eastAsia="zh-CN"/>
        </w:rPr>
        <w:t>официальному сайту</w:t>
      </w:r>
      <w:r w:rsidRPr="008F3415">
        <w:rPr>
          <w:rFonts w:eastAsia="Times New Roman"/>
          <w:sz w:val="24"/>
          <w:lang w:eastAsia="en-US"/>
        </w:rPr>
        <w:t>, и считается размещенной в установленном порядке.</w:t>
      </w:r>
    </w:p>
    <w:p w:rsidR="007B0C87" w:rsidRPr="008F3415" w:rsidRDefault="007B0C87" w:rsidP="007B0C87">
      <w:pPr>
        <w:widowControl w:val="0"/>
        <w:tabs>
          <w:tab w:val="left" w:pos="567"/>
        </w:tabs>
        <w:suppressAutoHyphens/>
        <w:spacing w:line="240" w:lineRule="auto"/>
        <w:rPr>
          <w:rFonts w:eastAsia="Times New Roman"/>
          <w:sz w:val="24"/>
          <w:lang w:eastAsia="en-US"/>
        </w:rPr>
      </w:pPr>
      <w:r w:rsidRPr="008F3415">
        <w:rPr>
          <w:rFonts w:eastAsia="Times New Roman"/>
          <w:sz w:val="24"/>
          <w:lang w:eastAsia="en-US"/>
        </w:rPr>
        <w:t xml:space="preserve">5.5.Если размещение информации производится на сайте Заказчика, при наступлении обстоятельств, установленных в п. 5.4. настоящего Положения все нормы Положения относительно размещения информации </w:t>
      </w:r>
      <w:r>
        <w:rPr>
          <w:rFonts w:eastAsia="Times New Roman"/>
          <w:sz w:val="24"/>
          <w:lang w:eastAsia="en-US"/>
        </w:rPr>
        <w:t>в</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должны быть выполнены с исполь</w:t>
      </w:r>
      <w:r>
        <w:rPr>
          <w:rFonts w:eastAsia="Times New Roman"/>
          <w:sz w:val="24"/>
          <w:lang w:eastAsia="en-US"/>
        </w:rPr>
        <w:t>зованием сайта Заказчика вместо</w:t>
      </w:r>
      <w:r w:rsidRPr="008F3415">
        <w:rPr>
          <w:rFonts w:eastAsia="Times New Roman"/>
          <w:sz w:val="24"/>
        </w:rPr>
        <w:t xml:space="preserve"> </w:t>
      </w:r>
      <w:r>
        <w:rPr>
          <w:rFonts w:eastAsia="SimSun"/>
          <w:sz w:val="24"/>
          <w:lang w:eastAsia="zh-CN"/>
        </w:rPr>
        <w:t>единой информационной системы,</w:t>
      </w:r>
      <w:r w:rsidR="00A06487">
        <w:rPr>
          <w:rFonts w:eastAsia="SimSun"/>
          <w:sz w:val="24"/>
          <w:lang w:eastAsia="zh-CN"/>
        </w:rPr>
        <w:t xml:space="preserve"> </w:t>
      </w:r>
      <w:r>
        <w:rPr>
          <w:rFonts w:eastAsia="SimSun"/>
          <w:sz w:val="24"/>
          <w:lang w:eastAsia="zh-CN"/>
        </w:rPr>
        <w:t>официального сайта</w:t>
      </w:r>
      <w:r w:rsidRPr="008F3415">
        <w:rPr>
          <w:rFonts w:eastAsia="Times New Roman"/>
          <w:sz w:val="24"/>
          <w:lang w:eastAsia="en-US"/>
        </w:rPr>
        <w:t xml:space="preserve">, до прекращения действия указанных в п. 5.4. настоящего Положения обстоятельств. </w:t>
      </w:r>
    </w:p>
    <w:p w:rsidR="007B0C87" w:rsidRPr="008F3415" w:rsidRDefault="007B0C87" w:rsidP="007B0C87">
      <w:pPr>
        <w:widowControl w:val="0"/>
        <w:tabs>
          <w:tab w:val="left" w:pos="567"/>
        </w:tabs>
        <w:suppressAutoHyphens/>
        <w:spacing w:line="240" w:lineRule="auto"/>
        <w:rPr>
          <w:rFonts w:eastAsia="Times New Roman"/>
          <w:sz w:val="24"/>
          <w:lang w:eastAsia="en-US"/>
        </w:rPr>
      </w:pPr>
      <w:r w:rsidRPr="008F3415">
        <w:rPr>
          <w:rFonts w:eastAsia="Times New Roman"/>
          <w:sz w:val="24"/>
          <w:lang w:eastAsia="en-US"/>
        </w:rPr>
        <w:t>5.6.Информация и материалы, размещенные в соответствии с п. 5.4. настоящего Положения на сайте Заказчика, должны быть доступны для любого лица без взимания платы.</w:t>
      </w:r>
    </w:p>
    <w:p w:rsidR="007B0C87" w:rsidRPr="008F3415" w:rsidRDefault="007B0C87" w:rsidP="007B0C87">
      <w:pPr>
        <w:widowControl w:val="0"/>
        <w:tabs>
          <w:tab w:val="left" w:pos="567"/>
        </w:tabs>
        <w:suppressAutoHyphens/>
        <w:spacing w:line="240" w:lineRule="auto"/>
        <w:rPr>
          <w:sz w:val="24"/>
        </w:rPr>
      </w:pPr>
      <w:r w:rsidRPr="00F80E5C">
        <w:rPr>
          <w:rFonts w:eastAsia="Times New Roman"/>
          <w:sz w:val="24"/>
          <w:lang w:eastAsia="en-US"/>
        </w:rPr>
        <w:t>5.7.</w:t>
      </w:r>
      <w:r w:rsidRPr="00F80E5C">
        <w:rPr>
          <w:sz w:val="24"/>
        </w:rPr>
        <w:t xml:space="preserve"> </w:t>
      </w:r>
      <w:r w:rsidR="00A06487" w:rsidRPr="00F80E5C">
        <w:rPr>
          <w:sz w:val="24"/>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w:t>
      </w:r>
      <w:r w:rsidR="00A06487" w:rsidRPr="00F80E5C">
        <w:rPr>
          <w:sz w:val="24"/>
        </w:rPr>
        <w:lastRenderedPageBreak/>
        <w:t xml:space="preserve">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w:t>
      </w:r>
      <w:r w:rsidR="00A06487" w:rsidRPr="00630B17">
        <w:rPr>
          <w:sz w:val="24"/>
        </w:rPr>
        <w:t>сайте.</w:t>
      </w:r>
    </w:p>
    <w:p w:rsidR="007B0C87" w:rsidRDefault="007B0C87" w:rsidP="007B0C87">
      <w:pPr>
        <w:widowControl w:val="0"/>
        <w:tabs>
          <w:tab w:val="left" w:pos="567"/>
        </w:tabs>
        <w:suppressAutoHyphens/>
        <w:spacing w:line="240" w:lineRule="auto"/>
        <w:rPr>
          <w:sz w:val="24"/>
        </w:rPr>
      </w:pPr>
      <w:r w:rsidRPr="008F3415">
        <w:rPr>
          <w:sz w:val="24"/>
        </w:rPr>
        <w:t xml:space="preserve">Заказчик вправе не размещать </w:t>
      </w:r>
      <w:r>
        <w:rPr>
          <w:rFonts w:eastAsia="Times New Roman"/>
          <w:sz w:val="24"/>
          <w:lang w:eastAsia="en-US"/>
        </w:rPr>
        <w:t>в</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sz w:val="24"/>
        </w:rPr>
        <w:t>:</w:t>
      </w:r>
    </w:p>
    <w:p w:rsidR="007B0C87" w:rsidRDefault="007B0C87" w:rsidP="007B0C87">
      <w:pPr>
        <w:widowControl w:val="0"/>
        <w:tabs>
          <w:tab w:val="left" w:pos="567"/>
        </w:tabs>
        <w:suppressAutoHyphens/>
        <w:spacing w:line="240" w:lineRule="auto"/>
        <w:rPr>
          <w:sz w:val="24"/>
        </w:rPr>
      </w:pPr>
      <w:r>
        <w:rPr>
          <w:sz w:val="24"/>
        </w:rPr>
        <w:t xml:space="preserve">- </w:t>
      </w:r>
      <w:r w:rsidRPr="007F2909">
        <w:rPr>
          <w:sz w:val="24"/>
        </w:rPr>
        <w:t>сведения о закупке у единственного поставщика (исполнителя, подрядчика) и сведения о конкурентной закупке, осуществляемой закрытым способом (часть 5 статьи</w:t>
      </w:r>
      <w:r w:rsidR="00A06487">
        <w:rPr>
          <w:sz w:val="24"/>
        </w:rPr>
        <w:t xml:space="preserve"> </w:t>
      </w:r>
      <w:r>
        <w:rPr>
          <w:sz w:val="24"/>
        </w:rPr>
        <w:t>4</w:t>
      </w:r>
      <w:r w:rsidR="00A06487">
        <w:rPr>
          <w:sz w:val="24"/>
        </w:rPr>
        <w:t xml:space="preserve"> </w:t>
      </w:r>
      <w:r>
        <w:rPr>
          <w:sz w:val="24"/>
        </w:rPr>
        <w:t>Федерального закона 223-ФЗ)</w:t>
      </w:r>
      <w:r w:rsidRPr="007F2909">
        <w:rPr>
          <w:sz w:val="24"/>
        </w:rPr>
        <w:t>. Договор, заключенный по результатам такой закупки, подлежит размещению в реестре заключенных договоров;</w:t>
      </w:r>
    </w:p>
    <w:p w:rsidR="007B0C87" w:rsidRPr="008F3415" w:rsidRDefault="007B0C87" w:rsidP="007B0C87">
      <w:pPr>
        <w:widowControl w:val="0"/>
        <w:tabs>
          <w:tab w:val="left" w:pos="567"/>
        </w:tabs>
        <w:suppressAutoHyphens/>
        <w:spacing w:line="240" w:lineRule="auto"/>
        <w:rPr>
          <w:sz w:val="24"/>
        </w:rPr>
      </w:pPr>
      <w:r w:rsidRPr="008F3415">
        <w:rPr>
          <w:sz w:val="24"/>
        </w:rPr>
        <w:t xml:space="preserve">- сведения о </w:t>
      </w:r>
      <w:r w:rsidRPr="004059FC">
        <w:rPr>
          <w:sz w:val="24"/>
        </w:rPr>
        <w:t>закупке товаров, работ,</w:t>
      </w:r>
      <w:r w:rsidRPr="008F3415">
        <w:rPr>
          <w:sz w:val="24"/>
        </w:rPr>
        <w:t xml:space="preserve">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w:t>
      </w:r>
      <w:r w:rsidR="00A06487">
        <w:rPr>
          <w:sz w:val="24"/>
        </w:rPr>
        <w:t>информация</w:t>
      </w:r>
      <w:r w:rsidRPr="008F3415">
        <w:rPr>
          <w:sz w:val="24"/>
        </w:rPr>
        <w:t xml:space="preserve"> о закупке товаров, работ, услуг, стоимость которых не превышает пятьсот тысяч рублей;</w:t>
      </w:r>
    </w:p>
    <w:p w:rsidR="007B0C87" w:rsidRPr="008F3415" w:rsidRDefault="007B0C87" w:rsidP="007B0C87">
      <w:pPr>
        <w:widowControl w:val="0"/>
        <w:tabs>
          <w:tab w:val="left" w:pos="567"/>
        </w:tabs>
        <w:suppressAutoHyphens/>
        <w:spacing w:line="240" w:lineRule="auto"/>
        <w:rPr>
          <w:sz w:val="24"/>
        </w:rPr>
      </w:pPr>
      <w:r w:rsidRPr="008F3415">
        <w:rPr>
          <w:sz w:val="24"/>
        </w:rPr>
        <w:t>-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B0C87" w:rsidRPr="008F3415" w:rsidRDefault="007B0C87" w:rsidP="007B0C87">
      <w:pPr>
        <w:widowControl w:val="0"/>
        <w:tabs>
          <w:tab w:val="left" w:pos="567"/>
        </w:tabs>
        <w:suppressAutoHyphens/>
        <w:spacing w:line="240" w:lineRule="auto"/>
        <w:rPr>
          <w:sz w:val="24"/>
        </w:rPr>
      </w:pPr>
      <w:r w:rsidRPr="008F3415">
        <w:rPr>
          <w:sz w:val="24"/>
        </w:rPr>
        <w:t>-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B0C87" w:rsidRPr="008F3415" w:rsidRDefault="007B0C87" w:rsidP="007B0C87">
      <w:pPr>
        <w:widowControl w:val="0"/>
        <w:tabs>
          <w:tab w:val="left" w:pos="567"/>
        </w:tabs>
        <w:suppressAutoHyphens/>
        <w:spacing w:line="240" w:lineRule="auto"/>
        <w:rPr>
          <w:rFonts w:eastAsia="Times New Roman"/>
          <w:sz w:val="24"/>
          <w:lang w:eastAsia="en-US"/>
        </w:rPr>
      </w:pPr>
      <w:r w:rsidRPr="008F3415">
        <w:rPr>
          <w:rFonts w:eastAsia="Times New Roman"/>
          <w:sz w:val="24"/>
          <w:lang w:eastAsia="en-US"/>
        </w:rPr>
        <w:t xml:space="preserve">5.8.При проведении закупок на ЭТП, размещение информации о закупке, указанной в «г» - «ж» п.п. 5.2.настоящего Положения, осуществляется также в порядке, предусмотренном регламентами, положениями таких ЭТП. </w:t>
      </w:r>
    </w:p>
    <w:p w:rsidR="007B0C87"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5</w:t>
      </w:r>
      <w:r>
        <w:rPr>
          <w:rFonts w:eastAsia="Times New Roman"/>
          <w:sz w:val="24"/>
          <w:lang w:eastAsia="en-US"/>
        </w:rPr>
        <w:t>.9.Дополнительно к публикации в</w:t>
      </w:r>
      <w:r w:rsidRPr="008F3415">
        <w:rPr>
          <w:rFonts w:eastAsia="Times New Roman"/>
          <w:sz w:val="24"/>
        </w:rPr>
        <w:t xml:space="preserve">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и в указанных в п. 5.3. источниках, Заказчик или организатор закупки вправе публиковать в любых источниках информационные сообщения о проведении закупок, как в форме копии извещения о проведении закупки, так и выдержек из него. При этом указывается, что такое информационное сообщение не является извещением о закупке, и дается ссылка на источник официальной публикации. </w:t>
      </w:r>
    </w:p>
    <w:p w:rsidR="00A06487" w:rsidRPr="00F80E5C" w:rsidRDefault="00A06487" w:rsidP="007B0C87">
      <w:pPr>
        <w:widowControl w:val="0"/>
        <w:suppressAutoHyphens/>
        <w:spacing w:line="240" w:lineRule="auto"/>
        <w:rPr>
          <w:rFonts w:eastAsia="Times New Roman"/>
          <w:sz w:val="24"/>
          <w:lang w:eastAsia="en-US"/>
        </w:rPr>
      </w:pPr>
      <w:r w:rsidRPr="00F80E5C">
        <w:rPr>
          <w:rFonts w:eastAsia="Times New Roman"/>
          <w:sz w:val="24"/>
          <w:lang w:eastAsia="en-US"/>
        </w:rPr>
        <w:t>5.10. 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№223-ФЗ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0946F0" w:rsidRPr="00F80E5C" w:rsidRDefault="00A06487" w:rsidP="000946F0">
      <w:pPr>
        <w:widowControl w:val="0"/>
        <w:suppressAutoHyphens/>
        <w:spacing w:line="240" w:lineRule="auto"/>
        <w:rPr>
          <w:rFonts w:eastAsia="Times New Roman"/>
          <w:sz w:val="24"/>
          <w:lang w:eastAsia="en-US"/>
        </w:rPr>
      </w:pPr>
      <w:r w:rsidRPr="00F80E5C">
        <w:rPr>
          <w:rFonts w:eastAsia="Times New Roman"/>
          <w:sz w:val="24"/>
          <w:lang w:eastAsia="en-US"/>
        </w:rPr>
        <w:t xml:space="preserve">5.11. </w:t>
      </w:r>
      <w:r w:rsidR="000946F0" w:rsidRPr="00F80E5C">
        <w:rPr>
          <w:rFonts w:eastAsia="Times New Roman"/>
          <w:sz w:val="24"/>
          <w:lang w:eastAsia="en-US"/>
        </w:rPr>
        <w:t>В извещении об осуществлении конкурентной закупки должны быть указаны сведения, предусмотренные частью 9 статьи 4 Федерального закона №223-ФЗ.</w:t>
      </w:r>
    </w:p>
    <w:p w:rsidR="00A06487" w:rsidRPr="00F80E5C" w:rsidRDefault="000946F0" w:rsidP="000946F0">
      <w:pPr>
        <w:widowControl w:val="0"/>
        <w:suppressAutoHyphens/>
        <w:spacing w:line="240" w:lineRule="auto"/>
        <w:rPr>
          <w:rFonts w:eastAsia="Times New Roman"/>
          <w:sz w:val="24"/>
          <w:lang w:eastAsia="en-US"/>
        </w:rPr>
      </w:pPr>
      <w:r w:rsidRPr="00F80E5C">
        <w:rPr>
          <w:rFonts w:eastAsia="Times New Roman"/>
          <w:sz w:val="24"/>
          <w:lang w:eastAsia="en-US"/>
        </w:rPr>
        <w:t>5.12. В документации о конкурентной закупке должны быть указаны сведения (информация), предусмотренные частью 10 статьи 4 Федерального закона №223-ФЗ.</w:t>
      </w:r>
    </w:p>
    <w:p w:rsidR="000946F0" w:rsidRPr="00F80E5C" w:rsidRDefault="000946F0" w:rsidP="000946F0">
      <w:pPr>
        <w:widowControl w:val="0"/>
        <w:suppressAutoHyphens/>
        <w:spacing w:line="240" w:lineRule="auto"/>
        <w:rPr>
          <w:rFonts w:eastAsia="Times New Roman"/>
          <w:sz w:val="24"/>
          <w:lang w:eastAsia="en-US"/>
        </w:rPr>
      </w:pPr>
      <w:r w:rsidRPr="00F80E5C">
        <w:rPr>
          <w:rFonts w:eastAsia="Times New Roman"/>
          <w:sz w:val="24"/>
          <w:lang w:eastAsia="en-US"/>
        </w:rPr>
        <w:t xml:space="preserve">5.13. Размещение заказчиками в единой информационной системе информации о </w:t>
      </w:r>
      <w:r w:rsidRPr="00F80E5C">
        <w:rPr>
          <w:rFonts w:eastAsia="Times New Roman"/>
          <w:sz w:val="24"/>
          <w:lang w:eastAsia="en-US"/>
        </w:rPr>
        <w:lastRenderedPageBreak/>
        <w:t>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0946F0" w:rsidRPr="008F3415" w:rsidRDefault="000946F0" w:rsidP="000946F0">
      <w:pPr>
        <w:widowControl w:val="0"/>
        <w:suppressAutoHyphens/>
        <w:spacing w:line="240" w:lineRule="auto"/>
        <w:rPr>
          <w:sz w:val="24"/>
          <w:lang w:eastAsia="ar-SA"/>
        </w:rPr>
      </w:pPr>
      <w:r w:rsidRPr="00F80E5C">
        <w:rPr>
          <w:rFonts w:eastAsia="Times New Roman"/>
          <w:sz w:val="24"/>
          <w:lang w:eastAsia="en-US"/>
        </w:rPr>
        <w:t>5.14.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rsidR="007B0C87" w:rsidRPr="008F3415" w:rsidRDefault="007B0C87" w:rsidP="007B0C87">
      <w:pPr>
        <w:keepNext/>
        <w:widowControl w:val="0"/>
        <w:tabs>
          <w:tab w:val="left" w:pos="567"/>
        </w:tabs>
        <w:suppressAutoHyphens/>
        <w:spacing w:line="240" w:lineRule="auto"/>
        <w:rPr>
          <w:sz w:val="24"/>
          <w:lang w:eastAsia="ar-SA"/>
        </w:rPr>
      </w:pPr>
    </w:p>
    <w:p w:rsidR="007B0C87" w:rsidRPr="008F3415" w:rsidRDefault="007B0C87" w:rsidP="007B0C87">
      <w:pPr>
        <w:spacing w:line="240" w:lineRule="auto"/>
        <w:jc w:val="center"/>
        <w:rPr>
          <w:rFonts w:eastAsia="Times New Roman"/>
          <w:b/>
          <w:sz w:val="24"/>
          <w:lang w:eastAsia="en-US"/>
        </w:rPr>
      </w:pPr>
      <w:r w:rsidRPr="008F3415">
        <w:rPr>
          <w:rFonts w:eastAsia="Times New Roman"/>
          <w:b/>
          <w:sz w:val="24"/>
          <w:lang w:eastAsia="en-US"/>
        </w:rPr>
        <w:t>6. Планирование закупочной деятельности</w:t>
      </w:r>
    </w:p>
    <w:p w:rsidR="007B0C87" w:rsidRPr="008F3415" w:rsidRDefault="007B0C87" w:rsidP="007B0C87">
      <w:pPr>
        <w:widowControl w:val="0"/>
        <w:tabs>
          <w:tab w:val="left" w:pos="567"/>
        </w:tabs>
        <w:suppressAutoHyphens/>
        <w:spacing w:line="240" w:lineRule="auto"/>
        <w:rPr>
          <w:rFonts w:eastAsia="Times New Roman"/>
          <w:sz w:val="24"/>
          <w:lang w:eastAsia="en-US"/>
        </w:rPr>
      </w:pPr>
      <w:r w:rsidRPr="008F3415">
        <w:rPr>
          <w:rFonts w:eastAsia="Times New Roman"/>
          <w:sz w:val="24"/>
          <w:lang w:eastAsia="en-US"/>
        </w:rPr>
        <w:t>6.1.Планирование закупок осуществляется исходя из оценки потребностей Заказчика в товарах, работах, услугах.</w:t>
      </w:r>
    </w:p>
    <w:p w:rsidR="007B0C87" w:rsidRPr="008F3415" w:rsidRDefault="007B0C87" w:rsidP="007B0C87">
      <w:pPr>
        <w:widowControl w:val="0"/>
        <w:tabs>
          <w:tab w:val="left" w:pos="1418"/>
        </w:tabs>
        <w:suppressAutoHyphens/>
        <w:spacing w:line="240" w:lineRule="auto"/>
        <w:rPr>
          <w:rFonts w:eastAsia="Times New Roman"/>
          <w:sz w:val="24"/>
          <w:lang w:eastAsia="en-US"/>
        </w:rPr>
      </w:pPr>
      <w:r w:rsidRPr="008F3415">
        <w:rPr>
          <w:rFonts w:eastAsia="Times New Roman"/>
          <w:sz w:val="24"/>
          <w:lang w:eastAsia="en-US"/>
        </w:rPr>
        <w:t>6.2.Планирование закупок товаров, работ, услуг Заказчика проводится в соответствии с внутренними документами Заказчика путем составления плана закупок и размещения его в ЕИС. План закупок Заказчика является основанием для осуществления закупок.</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 xml:space="preserve">6.3.План закупки формируется Заказчиком на срок не менее чем один год, в соответствии с требованиями к форме плана закупки, утвержденными постановлением Правительства Российской Федерации от 17.09.2012 № 932 </w:t>
      </w:r>
      <w:r w:rsidRPr="008F3415">
        <w:rPr>
          <w:iCs/>
          <w:sz w:val="24"/>
        </w:rPr>
        <w:t>«Об утверждении Правил формирования плана закупки товаров (работ, услуг) и требований к форме такого плана»</w:t>
      </w:r>
      <w:r w:rsidRPr="008F3415">
        <w:rPr>
          <w:rFonts w:eastAsia="Times New Roman"/>
          <w:sz w:val="24"/>
          <w:lang w:eastAsia="en-US"/>
        </w:rPr>
        <w:t>, а также в соответствии с иными требованиями, установленными нормативными правовыми актами Российской Федерации, локальными актами Заказчика, Положением о закупке, утвержденным в установленном порядке, в том числе с учетом сроков проведения закупочных процедур исходя из требуемой даты поставки товаров (работ, услуг).</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6.4. План закупки должен иметь помесячную или поквартальную разбивку.</w:t>
      </w:r>
    </w:p>
    <w:p w:rsidR="007B0C87" w:rsidRPr="008F3415" w:rsidRDefault="007B0C87" w:rsidP="007B0C87">
      <w:pPr>
        <w:widowControl w:val="0"/>
        <w:tabs>
          <w:tab w:val="left" w:pos="567"/>
        </w:tabs>
        <w:suppressAutoHyphens/>
        <w:spacing w:line="240" w:lineRule="auto"/>
        <w:rPr>
          <w:rFonts w:eastAsia="Times New Roman"/>
          <w:sz w:val="24"/>
          <w:lang w:eastAsia="en-US"/>
        </w:rPr>
      </w:pPr>
      <w:r w:rsidRPr="008F3415">
        <w:rPr>
          <w:rFonts w:eastAsia="Times New Roman"/>
          <w:sz w:val="24"/>
          <w:lang w:eastAsia="en-US"/>
        </w:rPr>
        <w:t xml:space="preserve">6.5.План закупки инновационной продукции, высокотехнологичной продукции, лекарственных средств составляется и размещается в </w:t>
      </w:r>
      <w:r>
        <w:rPr>
          <w:rFonts w:eastAsia="SimSun"/>
          <w:sz w:val="24"/>
          <w:lang w:eastAsia="zh-CN"/>
        </w:rPr>
        <w:t>единой информационной системе, на официальном сайте</w:t>
      </w:r>
      <w:r w:rsidRPr="008F3415">
        <w:rPr>
          <w:rFonts w:eastAsia="Times New Roman"/>
          <w:sz w:val="24"/>
          <w:lang w:eastAsia="en-US"/>
        </w:rPr>
        <w:t xml:space="preserve"> на период от пяти до семи лет. Критерии отнесения товаров, работ, услуг к инновационной продукции и/или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7B0C87" w:rsidRPr="008F3415" w:rsidRDefault="007B0C87" w:rsidP="007B0C87">
      <w:pPr>
        <w:widowControl w:val="0"/>
        <w:tabs>
          <w:tab w:val="left" w:pos="1418"/>
        </w:tabs>
        <w:suppressAutoHyphens/>
        <w:spacing w:line="240" w:lineRule="auto"/>
        <w:rPr>
          <w:rFonts w:eastAsia="Times New Roman"/>
          <w:sz w:val="24"/>
          <w:lang w:eastAsia="en-US"/>
        </w:rPr>
      </w:pPr>
      <w:r w:rsidRPr="008F3415">
        <w:rPr>
          <w:rFonts w:eastAsia="Times New Roman"/>
          <w:sz w:val="24"/>
          <w:lang w:eastAsia="en-US"/>
        </w:rPr>
        <w:t>6.6.В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7B0C87" w:rsidRPr="008F3415" w:rsidRDefault="007B0C87" w:rsidP="007B0C87">
      <w:pPr>
        <w:pStyle w:val="ConsPlusNormal"/>
        <w:ind w:firstLine="567"/>
        <w:jc w:val="both"/>
        <w:rPr>
          <w:rFonts w:ascii="Times New Roman" w:eastAsia="Times New Roman" w:hAnsi="Times New Roman" w:cs="Times New Roman"/>
          <w:sz w:val="24"/>
          <w:szCs w:val="24"/>
        </w:rPr>
      </w:pPr>
      <w:r w:rsidRPr="008F3415">
        <w:rPr>
          <w:rFonts w:ascii="Times New Roman" w:eastAsia="Times New Roman" w:hAnsi="Times New Roman" w:cs="Times New Roman"/>
          <w:sz w:val="24"/>
          <w:szCs w:val="24"/>
          <w:lang w:eastAsia="en-US"/>
        </w:rPr>
        <w:t>6.7.Заказчиком в</w:t>
      </w:r>
      <w:r w:rsidRPr="008F3415">
        <w:rPr>
          <w:rFonts w:ascii="Times New Roman" w:eastAsia="Times New Roman" w:hAnsi="Times New Roman" w:cs="Times New Roman"/>
          <w:sz w:val="24"/>
          <w:szCs w:val="24"/>
        </w:rPr>
        <w:t xml:space="preserve"> план закупки не включаются с учетом части 15 статьи 4 Федерального закона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Федерального закона</w:t>
      </w:r>
      <w:r w:rsidR="00A06487">
        <w:rPr>
          <w:rFonts w:ascii="Times New Roman" w:eastAsia="Times New Roman" w:hAnsi="Times New Roman" w:cs="Times New Roman"/>
          <w:sz w:val="24"/>
          <w:szCs w:val="24"/>
        </w:rPr>
        <w:t xml:space="preserve"> </w:t>
      </w:r>
      <w:r w:rsidRPr="008F3415">
        <w:rPr>
          <w:rFonts w:ascii="Times New Roman" w:eastAsia="Times New Roman" w:hAnsi="Times New Roman" w:cs="Times New Roman"/>
          <w:sz w:val="24"/>
          <w:szCs w:val="24"/>
        </w:rPr>
        <w:t>223-ФЗ.</w:t>
      </w:r>
    </w:p>
    <w:p w:rsidR="007B0C87" w:rsidRPr="008F3415" w:rsidRDefault="007B0C87" w:rsidP="007B0C87">
      <w:pPr>
        <w:widowControl w:val="0"/>
        <w:autoSpaceDE w:val="0"/>
        <w:autoSpaceDN w:val="0"/>
        <w:adjustRightInd w:val="0"/>
        <w:spacing w:line="240" w:lineRule="auto"/>
        <w:rPr>
          <w:rFonts w:eastAsia="Times New Roman"/>
          <w:sz w:val="24"/>
        </w:rPr>
      </w:pPr>
      <w:r w:rsidRPr="008F3415">
        <w:rPr>
          <w:rFonts w:eastAsia="Times New Roman"/>
          <w:sz w:val="24"/>
        </w:rPr>
        <w:lastRenderedPageBreak/>
        <w:t>6.8.В плане закупки могут не отражаться:</w:t>
      </w:r>
    </w:p>
    <w:p w:rsidR="007B0C87" w:rsidRPr="008F3415" w:rsidRDefault="007B0C87" w:rsidP="007B0C87">
      <w:pPr>
        <w:widowControl w:val="0"/>
        <w:autoSpaceDE w:val="0"/>
        <w:autoSpaceDN w:val="0"/>
        <w:adjustRightInd w:val="0"/>
        <w:spacing w:line="240" w:lineRule="auto"/>
        <w:rPr>
          <w:rFonts w:eastAsia="Times New Roman"/>
          <w:sz w:val="24"/>
        </w:rPr>
      </w:pPr>
      <w:r w:rsidRPr="008F3415">
        <w:rPr>
          <w:rFonts w:eastAsia="Times New Roman"/>
          <w:sz w:val="24"/>
        </w:rPr>
        <w:t>- сведения о закупке товаров (работ, услуг) в случае, если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сведения о закупке товаров (работ, услуг), стоимость которых не превышает 500 тысяч рублей;</w:t>
      </w:r>
    </w:p>
    <w:p w:rsidR="007B0C87" w:rsidRPr="008F3415" w:rsidRDefault="007B0C87" w:rsidP="007B0C87">
      <w:pPr>
        <w:widowControl w:val="0"/>
        <w:autoSpaceDE w:val="0"/>
        <w:autoSpaceDN w:val="0"/>
        <w:adjustRightInd w:val="0"/>
        <w:spacing w:line="240" w:lineRule="auto"/>
        <w:rPr>
          <w:rFonts w:eastAsia="Times New Roman"/>
          <w:sz w:val="24"/>
        </w:rPr>
      </w:pPr>
      <w:r w:rsidRPr="008F3415">
        <w:rPr>
          <w:rFonts w:eastAsia="Times New Roman"/>
          <w:sz w:val="24"/>
        </w:rPr>
        <w:t>-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B0C87" w:rsidRPr="008F3415" w:rsidRDefault="007B0C87" w:rsidP="007B0C87">
      <w:pPr>
        <w:widowControl w:val="0"/>
        <w:autoSpaceDE w:val="0"/>
        <w:autoSpaceDN w:val="0"/>
        <w:adjustRightInd w:val="0"/>
        <w:spacing w:line="240" w:lineRule="auto"/>
        <w:rPr>
          <w:rFonts w:eastAsia="Times New Roman"/>
          <w:sz w:val="24"/>
        </w:rPr>
      </w:pPr>
      <w:r w:rsidRPr="008F3415">
        <w:rPr>
          <w:rFonts w:eastAsia="Times New Roman"/>
          <w:sz w:val="24"/>
        </w:rPr>
        <w:t>-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B0C87" w:rsidRPr="008F3415" w:rsidRDefault="007B0C87" w:rsidP="007B0C87">
      <w:pPr>
        <w:pStyle w:val="11"/>
        <w:widowControl w:val="0"/>
        <w:suppressAutoHyphens/>
        <w:spacing w:line="240" w:lineRule="auto"/>
        <w:ind w:left="0"/>
        <w:rPr>
          <w:rFonts w:eastAsia="Times New Roman"/>
          <w:sz w:val="24"/>
          <w:lang w:eastAsia="en-US"/>
        </w:rPr>
      </w:pPr>
      <w:r w:rsidRPr="008F3415">
        <w:rPr>
          <w:rFonts w:eastAsia="Times New Roman"/>
          <w:sz w:val="24"/>
          <w:lang w:eastAsia="en-US"/>
        </w:rPr>
        <w:t>6.9.Корректировка плана закупок может осуществляться в случаях:</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-изменения более чем на 10 процентов стоимости планируемых к приобретению товаров (работ, услуг), выявленной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-изменения предмета договора;</w:t>
      </w:r>
    </w:p>
    <w:p w:rsidR="007B0C87" w:rsidRPr="008F3415" w:rsidRDefault="007B0C87" w:rsidP="007B0C87">
      <w:pPr>
        <w:pStyle w:val="ConsPlusNonformat"/>
        <w:ind w:firstLine="567"/>
        <w:jc w:val="both"/>
        <w:rPr>
          <w:rFonts w:ascii="Times New Roman" w:eastAsia="Times New Roman" w:hAnsi="Times New Roman" w:cs="Times New Roman"/>
          <w:sz w:val="24"/>
          <w:szCs w:val="24"/>
          <w:lang w:eastAsia="en-US"/>
        </w:rPr>
      </w:pPr>
      <w:r w:rsidRPr="008F3415">
        <w:rPr>
          <w:rFonts w:ascii="Times New Roman" w:eastAsia="Times New Roman" w:hAnsi="Times New Roman" w:cs="Times New Roman"/>
          <w:sz w:val="24"/>
          <w:szCs w:val="24"/>
          <w:lang w:eastAsia="en-US"/>
        </w:rPr>
        <w:t>-и</w:t>
      </w:r>
      <w:r w:rsidRPr="008F3415">
        <w:rPr>
          <w:rFonts w:ascii="Times New Roman" w:hAnsi="Times New Roman" w:cs="Times New Roman"/>
          <w:sz w:val="24"/>
          <w:szCs w:val="24"/>
        </w:rPr>
        <w:t xml:space="preserve">зменения планируемых сроков приобретения товаров, работ, услуг, способа определения поставщика (подрядчика, исполнителя), срока </w:t>
      </w:r>
      <w:r w:rsidRPr="008F3415">
        <w:rPr>
          <w:rFonts w:ascii="Times New Roman" w:eastAsia="Times New Roman" w:hAnsi="Times New Roman" w:cs="Times New Roman"/>
          <w:sz w:val="24"/>
          <w:szCs w:val="24"/>
          <w:lang w:eastAsia="en-US"/>
        </w:rPr>
        <w:t>исполнения договора;</w:t>
      </w:r>
    </w:p>
    <w:p w:rsidR="007B0C87" w:rsidRPr="008F3415" w:rsidRDefault="007B0C87" w:rsidP="007B0C87">
      <w:pPr>
        <w:pStyle w:val="ConsPlusNonformat"/>
        <w:ind w:firstLine="567"/>
        <w:jc w:val="both"/>
        <w:rPr>
          <w:rFonts w:ascii="Times New Roman" w:eastAsia="Times New Roman" w:hAnsi="Times New Roman" w:cs="Times New Roman"/>
          <w:sz w:val="24"/>
          <w:szCs w:val="24"/>
          <w:lang w:eastAsia="en-US"/>
        </w:rPr>
      </w:pPr>
      <w:r w:rsidRPr="008F3415">
        <w:rPr>
          <w:rFonts w:ascii="Times New Roman" w:eastAsia="Times New Roman" w:hAnsi="Times New Roman" w:cs="Times New Roman"/>
          <w:sz w:val="24"/>
          <w:szCs w:val="24"/>
          <w:lang w:eastAsia="en-US"/>
        </w:rPr>
        <w:t>-</w:t>
      </w:r>
      <w:r w:rsidRPr="008F3415">
        <w:rPr>
          <w:rFonts w:ascii="Times New Roman" w:hAnsi="Times New Roman" w:cs="Times New Roman"/>
          <w:sz w:val="24"/>
          <w:szCs w:val="24"/>
        </w:rPr>
        <w:t>использования экономии полученной в результате закупочной деятельности Заказчика</w:t>
      </w:r>
      <w:r w:rsidRPr="008F3415">
        <w:rPr>
          <w:rFonts w:ascii="Times New Roman" w:eastAsia="Times New Roman" w:hAnsi="Times New Roman" w:cs="Times New Roman"/>
          <w:sz w:val="24"/>
          <w:szCs w:val="24"/>
          <w:lang w:eastAsia="en-US"/>
        </w:rPr>
        <w:t>;</w:t>
      </w:r>
    </w:p>
    <w:p w:rsidR="007B0C87" w:rsidRPr="008F3415" w:rsidRDefault="007B0C87" w:rsidP="007B0C87">
      <w:pPr>
        <w:pStyle w:val="ConsPlusNonformat"/>
        <w:ind w:firstLine="567"/>
        <w:jc w:val="both"/>
        <w:rPr>
          <w:rFonts w:ascii="Times New Roman" w:eastAsia="Times New Roman" w:hAnsi="Times New Roman" w:cs="Times New Roman"/>
          <w:sz w:val="24"/>
          <w:szCs w:val="24"/>
          <w:lang w:eastAsia="en-US"/>
        </w:rPr>
      </w:pPr>
      <w:r w:rsidRPr="008F3415">
        <w:rPr>
          <w:rFonts w:ascii="Times New Roman" w:eastAsia="Times New Roman" w:hAnsi="Times New Roman" w:cs="Times New Roman"/>
          <w:sz w:val="24"/>
          <w:szCs w:val="24"/>
          <w:lang w:eastAsia="en-US"/>
        </w:rPr>
        <w:t>-</w:t>
      </w:r>
      <w:r w:rsidRPr="008F3415">
        <w:rPr>
          <w:rFonts w:ascii="Times New Roman" w:hAnsi="Times New Roman" w:cs="Times New Roman"/>
          <w:sz w:val="24"/>
          <w:szCs w:val="24"/>
        </w:rPr>
        <w:t xml:space="preserve">возникновения обстоятельств, предвидеть которые на дату утверждения плана закупок </w:t>
      </w:r>
      <w:r w:rsidRPr="008F3415">
        <w:rPr>
          <w:rFonts w:ascii="Times New Roman" w:eastAsia="Times New Roman" w:hAnsi="Times New Roman" w:cs="Times New Roman"/>
          <w:sz w:val="24"/>
          <w:szCs w:val="24"/>
          <w:lang w:eastAsia="en-US"/>
        </w:rPr>
        <w:t xml:space="preserve">было невозможно; </w:t>
      </w:r>
    </w:p>
    <w:p w:rsidR="007B0C87" w:rsidRPr="008F3415" w:rsidRDefault="007B0C87" w:rsidP="007B0C87">
      <w:pPr>
        <w:pStyle w:val="ConsPlusNonformat"/>
        <w:ind w:firstLine="567"/>
        <w:jc w:val="both"/>
        <w:rPr>
          <w:rFonts w:ascii="Times New Roman" w:eastAsia="Times New Roman" w:hAnsi="Times New Roman" w:cs="Times New Roman"/>
          <w:sz w:val="24"/>
          <w:szCs w:val="24"/>
          <w:lang w:eastAsia="en-US"/>
        </w:rPr>
      </w:pPr>
      <w:r w:rsidRPr="008F3415">
        <w:rPr>
          <w:rFonts w:ascii="Times New Roman" w:eastAsia="Times New Roman" w:hAnsi="Times New Roman" w:cs="Times New Roman"/>
          <w:sz w:val="24"/>
          <w:szCs w:val="24"/>
          <w:lang w:eastAsia="en-US"/>
        </w:rPr>
        <w:t>-решения контрольного органа установленного в соответствии с законодательством Российской Федерации;</w:t>
      </w:r>
      <w:r w:rsidR="00A06487">
        <w:rPr>
          <w:rFonts w:ascii="Times New Roman" w:eastAsia="Times New Roman" w:hAnsi="Times New Roman" w:cs="Times New Roman"/>
          <w:sz w:val="24"/>
          <w:szCs w:val="24"/>
          <w:lang w:eastAsia="en-US"/>
        </w:rPr>
        <w:t xml:space="preserve"> </w:t>
      </w:r>
    </w:p>
    <w:p w:rsidR="007B0C87" w:rsidRPr="008F3415" w:rsidRDefault="007B0C87" w:rsidP="007B0C87">
      <w:pPr>
        <w:widowControl w:val="0"/>
        <w:tabs>
          <w:tab w:val="left" w:pos="540"/>
        </w:tabs>
        <w:suppressAutoHyphens/>
        <w:spacing w:line="240" w:lineRule="auto"/>
        <w:rPr>
          <w:sz w:val="24"/>
          <w:lang w:eastAsia="ar-SA"/>
        </w:rPr>
      </w:pPr>
      <w:r w:rsidRPr="008F3415">
        <w:rPr>
          <w:sz w:val="24"/>
        </w:rPr>
        <w:t xml:space="preserve">-в иных случаях, установленных положением о закупке и другими </w:t>
      </w:r>
      <w:r w:rsidRPr="008F3415">
        <w:rPr>
          <w:rFonts w:eastAsia="Times New Roman"/>
          <w:sz w:val="24"/>
          <w:lang w:eastAsia="en-US"/>
        </w:rPr>
        <w:t xml:space="preserve">нормативными </w:t>
      </w:r>
      <w:r w:rsidRPr="008F3415">
        <w:rPr>
          <w:sz w:val="24"/>
        </w:rPr>
        <w:t xml:space="preserve">документами </w:t>
      </w:r>
      <w:r w:rsidRPr="008F3415">
        <w:rPr>
          <w:rFonts w:eastAsia="Times New Roman"/>
          <w:sz w:val="24"/>
          <w:lang w:eastAsia="en-US"/>
        </w:rPr>
        <w:t>в области закупок товаров, работ, услуг отдельными видами юридических лиц</w:t>
      </w:r>
      <w:r w:rsidRPr="008F3415">
        <w:rPr>
          <w:sz w:val="24"/>
        </w:rPr>
        <w:t>.</w:t>
      </w:r>
    </w:p>
    <w:p w:rsidR="007B0C87" w:rsidRPr="008F3415" w:rsidRDefault="007B0C87" w:rsidP="007B0C87">
      <w:pPr>
        <w:widowControl w:val="0"/>
        <w:tabs>
          <w:tab w:val="left" w:pos="540"/>
        </w:tabs>
        <w:suppressAutoHyphens/>
        <w:spacing w:line="240" w:lineRule="auto"/>
        <w:rPr>
          <w:sz w:val="24"/>
          <w:lang w:eastAsia="ar-SA"/>
        </w:rPr>
      </w:pPr>
      <w:r w:rsidRPr="008F3415">
        <w:rPr>
          <w:sz w:val="24"/>
          <w:lang w:eastAsia="ar-SA"/>
        </w:rPr>
        <w:t xml:space="preserve">6.10.Заказчик не осуществляет изменение плана закупки: </w:t>
      </w:r>
    </w:p>
    <w:p w:rsidR="007B0C87" w:rsidRPr="008F3415" w:rsidRDefault="007B0C87" w:rsidP="007B0C87">
      <w:pPr>
        <w:suppressAutoHyphens/>
        <w:spacing w:line="240" w:lineRule="auto"/>
        <w:rPr>
          <w:sz w:val="24"/>
          <w:lang w:eastAsia="ar-SA"/>
        </w:rPr>
      </w:pPr>
      <w:r w:rsidRPr="008F3415">
        <w:rPr>
          <w:sz w:val="24"/>
          <w:lang w:eastAsia="ar-SA"/>
        </w:rPr>
        <w:t xml:space="preserve">-при проведении повторной закупки в соответствии с настоящим Положением, если при проведении повторной закупки не изменяются условия закупки; </w:t>
      </w:r>
    </w:p>
    <w:p w:rsidR="007B0C87" w:rsidRDefault="007B0C87" w:rsidP="007B0C87">
      <w:pPr>
        <w:suppressAutoHyphens/>
        <w:spacing w:line="240" w:lineRule="auto"/>
        <w:rPr>
          <w:sz w:val="24"/>
          <w:lang w:eastAsia="ar-SA"/>
        </w:rPr>
      </w:pPr>
      <w:r w:rsidRPr="008F3415">
        <w:rPr>
          <w:sz w:val="24"/>
          <w:lang w:eastAsia="ar-SA"/>
        </w:rPr>
        <w:t>-при заключении договора с лицом, которое было признано единственным Участником Закупки в соответствии настоящим Положением.</w:t>
      </w:r>
    </w:p>
    <w:p w:rsidR="007B0C87" w:rsidRPr="00F537FC" w:rsidRDefault="007B0C87" w:rsidP="007B0C87">
      <w:pPr>
        <w:widowControl w:val="0"/>
        <w:suppressAutoHyphens/>
        <w:spacing w:line="240" w:lineRule="auto"/>
        <w:rPr>
          <w:sz w:val="24"/>
          <w:lang w:eastAsia="en-US"/>
        </w:rPr>
      </w:pPr>
      <w:r w:rsidRPr="00F537FC">
        <w:rPr>
          <w:sz w:val="24"/>
          <w:lang w:eastAsia="zh-CN"/>
        </w:rPr>
        <w:t xml:space="preserve">6.11. </w:t>
      </w:r>
      <w:r w:rsidRPr="00F537FC">
        <w:rPr>
          <w:sz w:val="24"/>
          <w:lang w:eastAsia="en-US"/>
        </w:rPr>
        <w:t>При планировании закупок учитываются особенности участия СМСП в закупках заказчика, установленные законодательством.</w:t>
      </w:r>
    </w:p>
    <w:p w:rsidR="007B0C87" w:rsidRPr="00F537FC" w:rsidRDefault="007B0C87" w:rsidP="007B0C87">
      <w:pPr>
        <w:widowControl w:val="0"/>
        <w:suppressAutoHyphens/>
        <w:spacing w:line="240" w:lineRule="auto"/>
        <w:rPr>
          <w:sz w:val="24"/>
          <w:lang w:eastAsia="zh-CN"/>
        </w:rPr>
      </w:pPr>
      <w:r w:rsidRPr="00F537FC">
        <w:rPr>
          <w:sz w:val="24"/>
          <w:lang w:eastAsia="zh-CN"/>
        </w:rPr>
        <w:t>6.12. План закупки инновационной продукции, высокотехнологичной продукции и лекарственных средств формируется с учетом особенностей, установленных Постановлением Правительства РФ № 932.</w:t>
      </w:r>
    </w:p>
    <w:p w:rsidR="007B0C87" w:rsidRDefault="007B0C87" w:rsidP="007B0C87">
      <w:pPr>
        <w:pStyle w:val="ConsPlusNonformat"/>
        <w:ind w:firstLine="567"/>
        <w:jc w:val="both"/>
        <w:rPr>
          <w:rFonts w:ascii="Times New Roman" w:eastAsia="Times New Roman" w:hAnsi="Times New Roman" w:cs="Times New Roman"/>
          <w:sz w:val="24"/>
          <w:szCs w:val="24"/>
          <w:lang w:eastAsia="en-US"/>
        </w:rPr>
      </w:pPr>
      <w:r w:rsidRPr="008F3415">
        <w:rPr>
          <w:rFonts w:ascii="Times New Roman" w:eastAsia="Times New Roman" w:hAnsi="Times New Roman" w:cs="Times New Roman"/>
          <w:sz w:val="24"/>
          <w:szCs w:val="24"/>
          <w:lang w:eastAsia="en-US"/>
        </w:rPr>
        <w:t>6.1</w:t>
      </w:r>
      <w:r>
        <w:rPr>
          <w:rFonts w:ascii="Times New Roman" w:eastAsia="Times New Roman" w:hAnsi="Times New Roman" w:cs="Times New Roman"/>
          <w:sz w:val="24"/>
          <w:szCs w:val="24"/>
          <w:lang w:eastAsia="en-US"/>
        </w:rPr>
        <w:t>3</w:t>
      </w:r>
      <w:r w:rsidRPr="008F3415">
        <w:rPr>
          <w:rFonts w:ascii="Times New Roman" w:eastAsia="Times New Roman" w:hAnsi="Times New Roman" w:cs="Times New Roman"/>
          <w:sz w:val="24"/>
          <w:szCs w:val="24"/>
          <w:lang w:eastAsia="en-US"/>
        </w:rPr>
        <w:t xml:space="preserve">.Утверждение планов закупок, а также утверждение вносимых в такие планы изменений осуществляется </w:t>
      </w:r>
      <w:r>
        <w:rPr>
          <w:rFonts w:ascii="Times New Roman" w:eastAsia="Times New Roman" w:hAnsi="Times New Roman" w:cs="Times New Roman"/>
          <w:sz w:val="24"/>
          <w:szCs w:val="24"/>
          <w:lang w:eastAsia="en-US"/>
        </w:rPr>
        <w:t>руководителем</w:t>
      </w:r>
      <w:r w:rsidRPr="008F3415">
        <w:rPr>
          <w:rFonts w:ascii="Times New Roman" w:eastAsia="Times New Roman" w:hAnsi="Times New Roman" w:cs="Times New Roman"/>
          <w:sz w:val="24"/>
          <w:szCs w:val="24"/>
          <w:lang w:eastAsia="en-US"/>
        </w:rPr>
        <w:t xml:space="preserve"> </w:t>
      </w:r>
      <w:r w:rsidRPr="008F3415">
        <w:rPr>
          <w:rFonts w:ascii="Times New Roman" w:hAnsi="Times New Roman" w:cs="Times New Roman"/>
          <w:sz w:val="24"/>
          <w:szCs w:val="24"/>
        </w:rPr>
        <w:t>МАУК «</w:t>
      </w:r>
      <w:r>
        <w:rPr>
          <w:rFonts w:ascii="Times New Roman" w:hAnsi="Times New Roman" w:cs="Times New Roman"/>
          <w:sz w:val="24"/>
          <w:szCs w:val="24"/>
        </w:rPr>
        <w:t>ИГЦБС</w:t>
      </w:r>
      <w:r w:rsidRPr="008F3415">
        <w:rPr>
          <w:rFonts w:ascii="Times New Roman" w:hAnsi="Times New Roman" w:cs="Times New Roman"/>
          <w:sz w:val="24"/>
          <w:szCs w:val="24"/>
        </w:rPr>
        <w:t>» или лицом его замещающим</w:t>
      </w:r>
      <w:r w:rsidRPr="008F3415">
        <w:rPr>
          <w:rFonts w:ascii="Times New Roman" w:eastAsia="Times New Roman" w:hAnsi="Times New Roman" w:cs="Times New Roman"/>
          <w:sz w:val="24"/>
          <w:szCs w:val="24"/>
          <w:lang w:eastAsia="en-US"/>
        </w:rPr>
        <w:t>.</w:t>
      </w:r>
    </w:p>
    <w:p w:rsidR="007B0C87" w:rsidRPr="008F3415" w:rsidRDefault="007B0C87" w:rsidP="007B0C87">
      <w:pPr>
        <w:pStyle w:val="ConsPlusNonformat"/>
        <w:ind w:firstLine="567"/>
        <w:jc w:val="both"/>
        <w:rPr>
          <w:rFonts w:ascii="Times New Roman" w:hAnsi="Times New Roman" w:cs="Times New Roman"/>
          <w:sz w:val="24"/>
          <w:szCs w:val="24"/>
        </w:rPr>
      </w:pPr>
    </w:p>
    <w:p w:rsidR="007B0C87" w:rsidRPr="008F3415" w:rsidRDefault="007B0C87" w:rsidP="007B0C87">
      <w:pPr>
        <w:pStyle w:val="ConsPlusNonformat"/>
        <w:ind w:firstLine="567"/>
        <w:jc w:val="center"/>
        <w:rPr>
          <w:rFonts w:ascii="Times New Roman" w:hAnsi="Times New Roman" w:cs="Times New Roman"/>
          <w:b/>
          <w:sz w:val="24"/>
          <w:szCs w:val="24"/>
        </w:rPr>
      </w:pPr>
      <w:r w:rsidRPr="008F3415">
        <w:rPr>
          <w:rFonts w:ascii="Times New Roman" w:hAnsi="Times New Roman" w:cs="Times New Roman"/>
          <w:b/>
          <w:sz w:val="24"/>
          <w:szCs w:val="24"/>
        </w:rPr>
        <w:t>7. Правила формирования предмета закупки</w:t>
      </w:r>
    </w:p>
    <w:p w:rsidR="007B0C87" w:rsidRPr="008F3415" w:rsidRDefault="007B0C87" w:rsidP="007B0C87">
      <w:pPr>
        <w:widowControl w:val="0"/>
        <w:tabs>
          <w:tab w:val="left" w:pos="1560"/>
        </w:tabs>
        <w:suppressAutoHyphens/>
        <w:spacing w:line="240" w:lineRule="auto"/>
        <w:rPr>
          <w:rFonts w:eastAsia="Times New Roman"/>
          <w:bCs/>
          <w:sz w:val="24"/>
          <w:lang w:eastAsia="en-US"/>
        </w:rPr>
      </w:pPr>
      <w:r w:rsidRPr="008F3415">
        <w:rPr>
          <w:rFonts w:eastAsia="Times New Roman"/>
          <w:sz w:val="24"/>
          <w:lang w:eastAsia="en-US"/>
        </w:rPr>
        <w:t>7</w:t>
      </w:r>
      <w:r w:rsidRPr="008F3415">
        <w:rPr>
          <w:rFonts w:eastAsia="Times New Roman"/>
          <w:bCs/>
          <w:sz w:val="24"/>
          <w:lang w:eastAsia="en-US"/>
        </w:rPr>
        <w:t>.1.При формировании предмета закупки не допускается установление требований, которые могут приводить к ограничению числа участников закупок, и как следствие, к недопущению, ограничению, устранению конкуренции при осуществлении закупок.</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При описании в документации о конкурентной закупке предмета закупки заказчик должен руководствоваться следующими правилами:</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lastRenderedPageBreak/>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в) закупок товаров, необходимых для исполнения государственного или муниципального контракта;</w:t>
      </w:r>
    </w:p>
    <w:p w:rsidR="007B0C87" w:rsidRPr="008F3415" w:rsidRDefault="007B0C87" w:rsidP="007B0C87">
      <w:pPr>
        <w:spacing w:line="240" w:lineRule="auto"/>
        <w:rPr>
          <w:rFonts w:eastAsia="Times New Roman"/>
          <w:bCs/>
          <w:sz w:val="24"/>
          <w:lang w:eastAsia="en-US"/>
        </w:rPr>
      </w:pPr>
      <w:r w:rsidRPr="008F3415">
        <w:rPr>
          <w:rFonts w:eastAsia="Times New Roman"/>
          <w:bCs/>
          <w:sz w:val="24"/>
          <w:lang w:eastAsia="en-US"/>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7B0C87" w:rsidRPr="008F3415" w:rsidRDefault="007B0C87" w:rsidP="007B0C87">
      <w:pPr>
        <w:spacing w:line="240" w:lineRule="auto"/>
        <w:jc w:val="center"/>
        <w:rPr>
          <w:rFonts w:eastAsia="Times New Roman"/>
          <w:bCs/>
          <w:sz w:val="24"/>
          <w:lang w:eastAsia="en-US"/>
        </w:rPr>
      </w:pPr>
    </w:p>
    <w:p w:rsidR="007B0C87" w:rsidRPr="008F3415" w:rsidRDefault="007B0C87" w:rsidP="007B0C87">
      <w:pPr>
        <w:spacing w:line="240" w:lineRule="auto"/>
        <w:jc w:val="center"/>
        <w:rPr>
          <w:rFonts w:eastAsia="Times New Roman"/>
          <w:b/>
          <w:sz w:val="24"/>
          <w:lang w:eastAsia="en-US"/>
        </w:rPr>
      </w:pPr>
      <w:r w:rsidRPr="008F3415">
        <w:rPr>
          <w:rFonts w:eastAsia="Times New Roman"/>
          <w:b/>
          <w:sz w:val="24"/>
          <w:lang w:eastAsia="en-US"/>
        </w:rPr>
        <w:t>8. Комиссия по осуществлению конкурентных закупок</w:t>
      </w:r>
    </w:p>
    <w:p w:rsidR="007B0C87" w:rsidRPr="008F3415" w:rsidRDefault="007B0C87" w:rsidP="007B0C87">
      <w:pPr>
        <w:widowControl w:val="0"/>
        <w:tabs>
          <w:tab w:val="left" w:pos="1418"/>
        </w:tabs>
        <w:suppressAutoHyphens/>
        <w:spacing w:line="240" w:lineRule="auto"/>
        <w:rPr>
          <w:sz w:val="24"/>
          <w:lang w:eastAsia="ar-SA"/>
        </w:rPr>
      </w:pPr>
      <w:r w:rsidRPr="008F3415">
        <w:rPr>
          <w:sz w:val="24"/>
          <w:lang w:eastAsia="ar-SA"/>
        </w:rPr>
        <w:t xml:space="preserve"> 8.1.Для организации закупочной деятельности Заказчиком создается Комиссия по осуществлению конкурентных закупок (далее - Комиссия)</w:t>
      </w:r>
      <w:r>
        <w:rPr>
          <w:sz w:val="24"/>
          <w:lang w:eastAsia="ar-SA"/>
        </w:rPr>
        <w:t xml:space="preserve">. </w:t>
      </w:r>
      <w:r w:rsidRPr="008F3415">
        <w:rPr>
          <w:sz w:val="24"/>
        </w:rPr>
        <w:t>Решение о создании Комиссии принимает руководитель или лицо</w:t>
      </w:r>
      <w:r>
        <w:rPr>
          <w:sz w:val="24"/>
        </w:rPr>
        <w:t>,</w:t>
      </w:r>
      <w:r w:rsidRPr="008F3415">
        <w:rPr>
          <w:sz w:val="24"/>
        </w:rPr>
        <w:t xml:space="preserve"> </w:t>
      </w:r>
      <w:r>
        <w:rPr>
          <w:sz w:val="24"/>
        </w:rPr>
        <w:t>его</w:t>
      </w:r>
      <w:r w:rsidRPr="008F3415">
        <w:rPr>
          <w:sz w:val="24"/>
        </w:rPr>
        <w:t xml:space="preserve"> замещающее</w:t>
      </w:r>
      <w:r>
        <w:rPr>
          <w:sz w:val="24"/>
        </w:rPr>
        <w:t>,</w:t>
      </w:r>
      <w:r w:rsidRPr="008F3415">
        <w:rPr>
          <w:sz w:val="24"/>
        </w:rPr>
        <w:t xml:space="preserve"> до начала проведения закупок, в том числе до размещения извещений о закупках. Комиссия создается на постоянной основе и/или для проведения отдельной закупки, на усмотрение Заказчика. Руководитель Заказчика определяет состав Комиссии, назначает председателя Комиссии, </w:t>
      </w:r>
      <w:r w:rsidRPr="008F3415">
        <w:rPr>
          <w:sz w:val="24"/>
          <w:lang w:eastAsia="ar-SA"/>
        </w:rPr>
        <w:t>утверждает приказом количественный и персональный состав Комиссии. Число членов Комиссии дол</w:t>
      </w:r>
      <w:r>
        <w:rPr>
          <w:sz w:val="24"/>
          <w:lang w:eastAsia="ar-SA"/>
        </w:rPr>
        <w:t xml:space="preserve">жно быть не менее пяти человек. </w:t>
      </w:r>
      <w:r w:rsidRPr="008F3415">
        <w:rPr>
          <w:sz w:val="24"/>
          <w:lang w:eastAsia="ar-SA"/>
        </w:rPr>
        <w:t xml:space="preserve">В состав Комиссии могут входить представители сторонних организаций. Комиссия правомочна осуществлять возложенные на нее функции, если на заседании Комиссии присутствуют не менее чем пятьдесят процентов общего числа ее членов. </w:t>
      </w:r>
    </w:p>
    <w:p w:rsidR="007B0C87" w:rsidRPr="008F3415" w:rsidRDefault="007B0C87" w:rsidP="007B0C87">
      <w:pPr>
        <w:widowControl w:val="0"/>
        <w:tabs>
          <w:tab w:val="left" w:pos="1418"/>
        </w:tabs>
        <w:suppressAutoHyphens/>
        <w:spacing w:line="240" w:lineRule="auto"/>
        <w:rPr>
          <w:sz w:val="24"/>
          <w:lang w:eastAsia="ar-SA"/>
        </w:rPr>
      </w:pPr>
      <w:r w:rsidRPr="008F3415">
        <w:rPr>
          <w:sz w:val="24"/>
          <w:lang w:eastAsia="ar-SA"/>
        </w:rPr>
        <w:t xml:space="preserve">8.2.Функции, осуществляемые Комиссией в процессе закупочной деятельности, распределение обязанностей между членами Комиссии определяются настоящим Положением. Заказчик вправе также разработать и использовать в дополнение к настоящему разделу локальный нормативный акт - Положение о Комиссии, которое утверждается приказом руководителя Заказчика. </w:t>
      </w:r>
    </w:p>
    <w:p w:rsidR="007B0C87" w:rsidRPr="008F3415" w:rsidRDefault="007B0C87" w:rsidP="007B0C87">
      <w:pPr>
        <w:widowControl w:val="0"/>
        <w:tabs>
          <w:tab w:val="left" w:pos="1418"/>
        </w:tabs>
        <w:suppressAutoHyphens/>
        <w:spacing w:line="240" w:lineRule="auto"/>
        <w:rPr>
          <w:sz w:val="24"/>
          <w:lang w:eastAsia="ar-SA"/>
        </w:rPr>
      </w:pPr>
      <w:r w:rsidRPr="008F3415">
        <w:rPr>
          <w:sz w:val="24"/>
          <w:lang w:eastAsia="ar-SA"/>
        </w:rPr>
        <w:t>8.3. Комиссия состоит из председателя Комиссии, заместителя председателя, секретаря комиссии, членов комиссии.</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8.4.Комиссию возглавляет председатель. Председатель Комиссии несет ответственность за организацию работы Комиссии. </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Заместитель председателя исполняет обязанности в период отсутствия председателя Комиссии. </w:t>
      </w:r>
      <w:r w:rsidRPr="008F3415">
        <w:rPr>
          <w:sz w:val="24"/>
          <w:shd w:val="clear" w:color="auto" w:fill="FFFFFF"/>
        </w:rPr>
        <w:t>В иных случаях Заместитель председателя выполняет функции члена комиссии.</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8.5.Председатель на заседании Комиссии осуществляет:</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-общее руководство работой Комиссии;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-утверждает время проведения заседания Комиссии;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-объявляет заседание Комиссии правомочным или выносит решение о его переносе из-за отсутствия необходимого количества членов Комиссии;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-открывает и ведет заседание Комиссии, объявляет перерывы;</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lastRenderedPageBreak/>
        <w:t>-оглашает повестку дня;</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-объявляет состав Комиссии;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-определяет порядок рассмотрения обсуждаемых вопросов;</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-предоставляет слово для выступления;</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-ставит на голосование предложения членов Комиссии и проекты принимаемых решений;</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-подводит итоги голосования и оглашает окончательные формулировки принятых решений;</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-в случае необходимости выносит на обсуждение Комиссии вопрос о привлечении к работе эксперта;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-подписывает протоколы, составляемые в ходе заседаний;</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-осуществляет иные действия в соответствии с законодательством Российской Федерации и настоящим Положением.</w:t>
      </w:r>
    </w:p>
    <w:p w:rsidR="007B0C87" w:rsidRPr="008F3415" w:rsidRDefault="007B0C87" w:rsidP="007B0C87">
      <w:pPr>
        <w:widowControl w:val="0"/>
        <w:tabs>
          <w:tab w:val="left" w:pos="567"/>
        </w:tabs>
        <w:suppressAutoHyphens/>
        <w:spacing w:line="240" w:lineRule="auto"/>
        <w:rPr>
          <w:sz w:val="24"/>
          <w:lang w:eastAsia="ar-SA"/>
        </w:rPr>
      </w:pPr>
      <w:r w:rsidRPr="008F3415">
        <w:rPr>
          <w:sz w:val="24"/>
          <w:lang w:eastAsia="ar-SA"/>
        </w:rPr>
        <w:t>8.6.Секретарь Комиссии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r w:rsidRPr="008F3415">
        <w:rPr>
          <w:sz w:val="24"/>
        </w:rPr>
        <w:t xml:space="preserve"> В случае отсутствия на заседании Комиссии последнего, функции Секретаря Комиссии выполняет любой член Комиссии, уполномоченный на выполнение таких функций Председателем.</w:t>
      </w:r>
    </w:p>
    <w:p w:rsidR="007B0C87" w:rsidRPr="008F3415" w:rsidRDefault="007B0C87" w:rsidP="007B0C87">
      <w:pPr>
        <w:widowControl w:val="0"/>
        <w:tabs>
          <w:tab w:val="left" w:pos="1418"/>
        </w:tabs>
        <w:suppressAutoHyphens/>
        <w:spacing w:line="240" w:lineRule="auto"/>
        <w:rPr>
          <w:sz w:val="24"/>
          <w:lang w:eastAsia="ar-SA"/>
        </w:rPr>
      </w:pPr>
      <w:r w:rsidRPr="008F3415">
        <w:rPr>
          <w:sz w:val="24"/>
          <w:lang w:eastAsia="ar-SA"/>
        </w:rPr>
        <w:t>8.7.Принятие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7B0C87" w:rsidRPr="008F3415" w:rsidRDefault="007B0C87" w:rsidP="007B0C87">
      <w:pPr>
        <w:widowControl w:val="0"/>
        <w:tabs>
          <w:tab w:val="left" w:pos="567"/>
        </w:tabs>
        <w:suppressAutoHyphens/>
        <w:spacing w:line="240" w:lineRule="auto"/>
        <w:rPr>
          <w:sz w:val="24"/>
          <w:lang w:eastAsia="ar-SA"/>
        </w:rPr>
      </w:pPr>
      <w:r w:rsidRPr="008F3415">
        <w:rPr>
          <w:sz w:val="24"/>
          <w:lang w:eastAsia="ar-SA"/>
        </w:rPr>
        <w:t>8.8.Каждый член Комиссии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является решающим.</w:t>
      </w:r>
    </w:p>
    <w:p w:rsidR="000946F0" w:rsidRPr="00750F5E" w:rsidRDefault="007B0C87" w:rsidP="000946F0">
      <w:pPr>
        <w:widowControl w:val="0"/>
        <w:tabs>
          <w:tab w:val="left" w:pos="1418"/>
        </w:tabs>
        <w:suppressAutoHyphens/>
        <w:spacing w:line="240" w:lineRule="auto"/>
        <w:rPr>
          <w:sz w:val="24"/>
        </w:rPr>
      </w:pPr>
      <w:r w:rsidRPr="00750F5E">
        <w:rPr>
          <w:sz w:val="24"/>
          <w:lang w:eastAsia="ar-SA"/>
        </w:rPr>
        <w:t>8.9.</w:t>
      </w:r>
      <w:r w:rsidR="000946F0" w:rsidRPr="00750F5E">
        <w:t xml:space="preserve"> </w:t>
      </w:r>
      <w:r w:rsidR="000946F0" w:rsidRPr="00750F5E">
        <w:rPr>
          <w:sz w:val="24"/>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w:t>
      </w:r>
      <w:r w:rsidR="00750F5E" w:rsidRPr="00750F5E">
        <w:rPr>
          <w:sz w:val="24"/>
        </w:rPr>
        <w:t>«</w:t>
      </w:r>
      <w:r w:rsidR="000946F0" w:rsidRPr="00750F5E">
        <w:rPr>
          <w:sz w:val="24"/>
        </w:rPr>
        <w:t>О противодействии коррупции</w:t>
      </w:r>
      <w:r w:rsidR="00750F5E" w:rsidRPr="00750F5E">
        <w:rPr>
          <w:sz w:val="24"/>
        </w:rPr>
        <w:t>»</w:t>
      </w:r>
      <w:r w:rsidR="000946F0" w:rsidRPr="00750F5E">
        <w:rPr>
          <w:sz w:val="24"/>
        </w:rPr>
        <w:t>.</w:t>
      </w:r>
    </w:p>
    <w:p w:rsidR="000946F0" w:rsidRPr="00750F5E" w:rsidRDefault="000946F0" w:rsidP="000946F0">
      <w:pPr>
        <w:widowControl w:val="0"/>
        <w:tabs>
          <w:tab w:val="left" w:pos="1418"/>
        </w:tabs>
        <w:suppressAutoHyphens/>
        <w:spacing w:line="240" w:lineRule="auto"/>
        <w:rPr>
          <w:sz w:val="24"/>
        </w:rPr>
      </w:pPr>
      <w:r w:rsidRPr="00750F5E">
        <w:rPr>
          <w:sz w:val="24"/>
        </w:rPr>
        <w:t>Членами комиссии по осуществлению закупок не могут быть:</w:t>
      </w:r>
    </w:p>
    <w:p w:rsidR="000946F0" w:rsidRPr="00750F5E" w:rsidRDefault="000946F0" w:rsidP="000946F0">
      <w:pPr>
        <w:widowControl w:val="0"/>
        <w:tabs>
          <w:tab w:val="left" w:pos="1418"/>
        </w:tabs>
        <w:suppressAutoHyphens/>
        <w:spacing w:line="240" w:lineRule="auto"/>
        <w:rPr>
          <w:sz w:val="24"/>
        </w:rPr>
      </w:pPr>
      <w:r w:rsidRPr="00750F5E">
        <w:rPr>
          <w:sz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750F5E" w:rsidRPr="00750F5E">
        <w:rPr>
          <w:sz w:val="24"/>
        </w:rPr>
        <w:t>«</w:t>
      </w:r>
      <w:r w:rsidRPr="00750F5E">
        <w:rPr>
          <w:sz w:val="24"/>
        </w:rPr>
        <w:t>личная заинтересованность</w:t>
      </w:r>
      <w:r w:rsidR="00750F5E" w:rsidRPr="00750F5E">
        <w:rPr>
          <w:sz w:val="24"/>
        </w:rPr>
        <w:t>»</w:t>
      </w:r>
      <w:r w:rsidRPr="00750F5E">
        <w:rPr>
          <w:sz w:val="24"/>
        </w:rPr>
        <w:t xml:space="preserve"> используется в значении, указанном в Федеральном законе от 25 декабря 2008 года N 273-ФЗ </w:t>
      </w:r>
      <w:r w:rsidR="00750F5E" w:rsidRPr="00750F5E">
        <w:rPr>
          <w:sz w:val="24"/>
        </w:rPr>
        <w:t>«</w:t>
      </w:r>
      <w:r w:rsidRPr="00750F5E">
        <w:rPr>
          <w:sz w:val="24"/>
        </w:rPr>
        <w:t>О противодействии коррупции</w:t>
      </w:r>
      <w:r w:rsidR="00750F5E" w:rsidRPr="00750F5E">
        <w:rPr>
          <w:sz w:val="24"/>
        </w:rPr>
        <w:t>»</w:t>
      </w:r>
      <w:r w:rsidRPr="00750F5E">
        <w:rPr>
          <w:sz w:val="24"/>
        </w:rPr>
        <w:t>;</w:t>
      </w:r>
    </w:p>
    <w:p w:rsidR="000946F0" w:rsidRPr="00750F5E" w:rsidRDefault="000946F0" w:rsidP="000946F0">
      <w:pPr>
        <w:widowControl w:val="0"/>
        <w:tabs>
          <w:tab w:val="left" w:pos="1418"/>
        </w:tabs>
        <w:suppressAutoHyphens/>
        <w:spacing w:line="240" w:lineRule="auto"/>
        <w:rPr>
          <w:sz w:val="24"/>
        </w:rPr>
      </w:pPr>
      <w:r w:rsidRPr="00750F5E">
        <w:rPr>
          <w:sz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B0C87" w:rsidRPr="00750F5E" w:rsidRDefault="000946F0" w:rsidP="000946F0">
      <w:pPr>
        <w:widowControl w:val="0"/>
        <w:tabs>
          <w:tab w:val="left" w:pos="1418"/>
        </w:tabs>
        <w:suppressAutoHyphens/>
        <w:spacing w:line="240" w:lineRule="auto"/>
        <w:rPr>
          <w:sz w:val="24"/>
        </w:rPr>
      </w:pPr>
      <w:r w:rsidRPr="00750F5E">
        <w:rPr>
          <w:sz w:val="24"/>
        </w:rPr>
        <w:t>3) иные физические лица в случаях, определенных положением о закупке.</w:t>
      </w:r>
    </w:p>
    <w:p w:rsidR="007B0C87" w:rsidRPr="008F3415" w:rsidRDefault="007B0C87" w:rsidP="007B0C87">
      <w:pPr>
        <w:widowControl w:val="0"/>
        <w:tabs>
          <w:tab w:val="left" w:pos="1418"/>
        </w:tabs>
        <w:suppressAutoHyphens/>
        <w:spacing w:line="240" w:lineRule="auto"/>
        <w:rPr>
          <w:sz w:val="24"/>
        </w:rPr>
      </w:pPr>
      <w:r w:rsidRPr="00750F5E">
        <w:rPr>
          <w:sz w:val="24"/>
          <w:lang w:eastAsia="ar-SA"/>
        </w:rPr>
        <w:t>8.10.</w:t>
      </w:r>
      <w:r w:rsidR="000946F0" w:rsidRPr="00750F5E">
        <w:t xml:space="preserve"> </w:t>
      </w:r>
      <w:r w:rsidR="000946F0" w:rsidRPr="00750F5E">
        <w:rPr>
          <w:sz w:val="24"/>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Федерального закона № 223-ФЗ. 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Федерального закона № 223-ФЗ.</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8.11.</w:t>
      </w:r>
      <w:r w:rsidR="000946F0">
        <w:rPr>
          <w:sz w:val="24"/>
          <w:lang w:eastAsia="ar-SA"/>
        </w:rPr>
        <w:t xml:space="preserve"> </w:t>
      </w:r>
      <w:r w:rsidRPr="008F3415">
        <w:rPr>
          <w:sz w:val="24"/>
          <w:lang w:eastAsia="ar-SA"/>
        </w:rPr>
        <w:t>Комиссия несет ответственность за принятие решений в ходе подготовки, организации и проведения регламентированных процедур закупок, по выбору поставщиков закупаемой продукции, работ или услуг.</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lastRenderedPageBreak/>
        <w:t>8.12.Решения, принимаемые Комиссией, являются обязательными для исполнения всеми участниками закупочных процедур.</w:t>
      </w:r>
    </w:p>
    <w:p w:rsidR="007B0C87" w:rsidRPr="008F3415" w:rsidRDefault="007B0C87" w:rsidP="007B0C87">
      <w:pPr>
        <w:pStyle w:val="11"/>
        <w:widowControl w:val="0"/>
        <w:suppressAutoHyphens/>
        <w:spacing w:line="240" w:lineRule="auto"/>
        <w:ind w:left="0"/>
        <w:rPr>
          <w:sz w:val="24"/>
          <w:lang w:eastAsia="ar-SA"/>
        </w:rPr>
      </w:pPr>
      <w:r w:rsidRPr="008F3415">
        <w:rPr>
          <w:sz w:val="24"/>
          <w:lang w:eastAsia="ar-SA"/>
        </w:rPr>
        <w:t>8.13.Основной целью работы Комиссии является:</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-рассмотрение заявок на участие в закупке и допуск к участию в закупках;</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-оценка и ранжирование соответствующих условиям закупки заявок на участие в закупке участников процедуры закупки по степени предпочтительности;</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 рассмотрение на соответствие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 присвоение каждой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-определение победителя или признание заявок на участие в закупке участников закупки несоответствующими требованиям закупочной документации;</w:t>
      </w:r>
    </w:p>
    <w:p w:rsidR="007B0C87" w:rsidRPr="008F3415" w:rsidRDefault="007B0C87" w:rsidP="007B0C87">
      <w:pPr>
        <w:widowControl w:val="0"/>
        <w:suppressAutoHyphens/>
        <w:spacing w:line="240" w:lineRule="auto"/>
        <w:rPr>
          <w:rFonts w:eastAsia="Times New Roman"/>
          <w:sz w:val="24"/>
          <w:lang w:eastAsia="en-US"/>
        </w:rPr>
      </w:pPr>
      <w:r w:rsidRPr="008F3415">
        <w:rPr>
          <w:rFonts w:eastAsia="Times New Roman"/>
          <w:sz w:val="24"/>
          <w:lang w:eastAsia="en-US"/>
        </w:rPr>
        <w:t>-контроль соблюдения условий проведения закупочных процедур.</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8.14.В Положении о Комиссии, утвержденном приказом руководителя Заказчика, могут быть предусмотрены иные функции, права и обязанности членов Комиссии.</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8.15.Члены Комиссии имеют право: </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-направлять Председателю Комиссии предложения о созыве заседания Комиссии при возникновении необходимости рассмотрения вопросов в соответствии с компетенцией Комиссии; </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 xml:space="preserve">-получать своевременно необходимые материалы, касающиеся повестки дня заседания Комиссии, для подготовки к их обсуждению, требовать разъяснений по полученным материалам; </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-требовать материалы, связанные с исполнением ими функций членов Комиссии.</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 xml:space="preserve">8.16.Члены Комиссии обязаны: </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-выражать свое мнение по вопросам повестки дня заседания путем голосования при принятии решений;</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-своевременно выносить решения по вопросам, относящимся к компетенции Комиссии;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-лично подписывать протоколы, формируемые по результатам работы Комиссии;</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-обеспечивать участникам процедур закупки равноправные, справедливые, не</w:t>
      </w:r>
      <w:r>
        <w:rPr>
          <w:rFonts w:eastAsia="Times New Roman"/>
          <w:sz w:val="24"/>
          <w:lang w:eastAsia="en-US"/>
        </w:rPr>
        <w:t xml:space="preserve"> </w:t>
      </w:r>
      <w:r w:rsidRPr="008F3415">
        <w:rPr>
          <w:rFonts w:eastAsia="Times New Roman"/>
          <w:sz w:val="24"/>
          <w:lang w:eastAsia="en-US"/>
        </w:rPr>
        <w:t>дискриминационные возможности участия в закупках;</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-незамедлительно сообщать Председателю Комиссии о невозможности реализации в соответствии с требованиями настоящего Положения возложенных на такого члена Комиссии обязанностей в целях осуществления его замены;</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-осуществлять иные действия, предусмотренные действующим законодательством Российской Федерации и настоящим Положением.</w:t>
      </w:r>
    </w:p>
    <w:p w:rsidR="007B0C87" w:rsidRPr="008F3415" w:rsidRDefault="007B0C87" w:rsidP="007B0C87">
      <w:pPr>
        <w:widowControl w:val="0"/>
        <w:tabs>
          <w:tab w:val="left" w:pos="709"/>
        </w:tabs>
        <w:suppressAutoHyphens/>
        <w:spacing w:line="240" w:lineRule="auto"/>
        <w:rPr>
          <w:sz w:val="24"/>
          <w:lang w:eastAsia="ar-SA"/>
        </w:rPr>
      </w:pPr>
      <w:r w:rsidRPr="008F3415">
        <w:rPr>
          <w:sz w:val="24"/>
          <w:lang w:eastAsia="ar-SA"/>
        </w:rPr>
        <w:t>8.17.Решение Комиссии оформляется протоколом, который подписывается всеми присутствующими на заседании членами Комиссии.</w:t>
      </w:r>
    </w:p>
    <w:p w:rsidR="007B0C87" w:rsidRDefault="007B0C87" w:rsidP="007B0C87">
      <w:pPr>
        <w:widowControl w:val="0"/>
        <w:tabs>
          <w:tab w:val="left" w:pos="426"/>
          <w:tab w:val="left" w:pos="1560"/>
        </w:tabs>
        <w:suppressAutoHyphens/>
        <w:spacing w:line="240" w:lineRule="auto"/>
        <w:rPr>
          <w:sz w:val="24"/>
          <w:lang w:eastAsia="ar-SA"/>
        </w:rPr>
      </w:pPr>
      <w:r w:rsidRPr="008F3415">
        <w:rPr>
          <w:sz w:val="24"/>
          <w:lang w:eastAsia="ar-SA"/>
        </w:rPr>
        <w:t>8.18.Каждый член Комиссии несет персональную ответственность за совершаемые им деяния (действие/бездействие) в соответствии с законодательством Российской Федерации, иными локальными нормативными актами и организационно-распорядительными документами Заказчика.</w:t>
      </w:r>
    </w:p>
    <w:p w:rsidR="007B0C87" w:rsidRPr="006A055B" w:rsidRDefault="007B0C87" w:rsidP="007B0C87">
      <w:pPr>
        <w:widowControl w:val="0"/>
        <w:tabs>
          <w:tab w:val="left" w:pos="426"/>
          <w:tab w:val="left" w:pos="1560"/>
        </w:tabs>
        <w:suppressAutoHyphens/>
        <w:spacing w:line="240" w:lineRule="auto"/>
        <w:rPr>
          <w:sz w:val="24"/>
          <w:lang w:eastAsia="ar-SA"/>
        </w:rPr>
      </w:pPr>
      <w:r>
        <w:rPr>
          <w:sz w:val="24"/>
          <w:lang w:eastAsia="ar-SA"/>
        </w:rPr>
        <w:t xml:space="preserve">8.19. </w:t>
      </w:r>
      <w:r w:rsidRPr="006A055B">
        <w:rPr>
          <w:sz w:val="24"/>
          <w:lang w:eastAsia="ar-SA"/>
        </w:rPr>
        <w:t>Руководитель заказчика и члены комиссии должны принимать меры, чтобы при закупке не возник конфликт интересов. В комиссию по закупке не могут входить:</w:t>
      </w:r>
    </w:p>
    <w:p w:rsidR="007B0C87" w:rsidRPr="006A055B" w:rsidRDefault="007B0C87" w:rsidP="007B0C87">
      <w:pPr>
        <w:widowControl w:val="0"/>
        <w:tabs>
          <w:tab w:val="left" w:pos="426"/>
          <w:tab w:val="left" w:pos="1560"/>
        </w:tabs>
        <w:suppressAutoHyphens/>
        <w:spacing w:line="240" w:lineRule="auto"/>
        <w:rPr>
          <w:sz w:val="24"/>
          <w:lang w:eastAsia="ar-SA"/>
        </w:rPr>
      </w:pPr>
      <w:r w:rsidRPr="006A055B">
        <w:rPr>
          <w:sz w:val="24"/>
          <w:lang w:eastAsia="ar-SA"/>
        </w:rPr>
        <w:t>- физические лица с личной заинтересованностью в закупке;</w:t>
      </w:r>
    </w:p>
    <w:p w:rsidR="007B0C87" w:rsidRPr="006A055B" w:rsidRDefault="007B0C87" w:rsidP="007B0C87">
      <w:pPr>
        <w:widowControl w:val="0"/>
        <w:tabs>
          <w:tab w:val="left" w:pos="426"/>
          <w:tab w:val="left" w:pos="1560"/>
        </w:tabs>
        <w:suppressAutoHyphens/>
        <w:spacing w:line="240" w:lineRule="auto"/>
        <w:rPr>
          <w:sz w:val="24"/>
          <w:lang w:eastAsia="ar-SA"/>
        </w:rPr>
      </w:pPr>
      <w:r w:rsidRPr="006A055B">
        <w:rPr>
          <w:sz w:val="24"/>
          <w:lang w:eastAsia="ar-SA"/>
        </w:rPr>
        <w:t>- участники и акционеры организаций, которые подали заявки, члены их органов управления, кредиторы;</w:t>
      </w:r>
    </w:p>
    <w:p w:rsidR="007B0C87" w:rsidRPr="008F3415" w:rsidRDefault="007B0C87" w:rsidP="007B0C87">
      <w:pPr>
        <w:widowControl w:val="0"/>
        <w:tabs>
          <w:tab w:val="left" w:pos="426"/>
          <w:tab w:val="left" w:pos="1560"/>
        </w:tabs>
        <w:suppressAutoHyphens/>
        <w:spacing w:line="240" w:lineRule="auto"/>
        <w:rPr>
          <w:sz w:val="24"/>
          <w:lang w:eastAsia="ar-SA"/>
        </w:rPr>
      </w:pPr>
      <w:r w:rsidRPr="006A055B">
        <w:rPr>
          <w:sz w:val="24"/>
          <w:lang w:eastAsia="ar-SA"/>
        </w:rPr>
        <w:t>- иные граждане, которых включили в положение о закупке.</w:t>
      </w:r>
    </w:p>
    <w:p w:rsidR="007B0C87" w:rsidRPr="008F3415" w:rsidRDefault="007B0C87" w:rsidP="007B0C87">
      <w:pPr>
        <w:widowControl w:val="0"/>
        <w:tabs>
          <w:tab w:val="left" w:pos="426"/>
          <w:tab w:val="left" w:pos="1560"/>
        </w:tabs>
        <w:suppressAutoHyphens/>
        <w:spacing w:line="240" w:lineRule="auto"/>
        <w:rPr>
          <w:sz w:val="24"/>
          <w:lang w:eastAsia="ar-SA"/>
        </w:rPr>
      </w:pPr>
    </w:p>
    <w:p w:rsidR="007B0C87" w:rsidRPr="008F3415" w:rsidRDefault="007B0C87" w:rsidP="007B0C87">
      <w:pPr>
        <w:spacing w:line="240" w:lineRule="auto"/>
        <w:jc w:val="center"/>
        <w:rPr>
          <w:rFonts w:eastAsia="Times New Roman"/>
          <w:b/>
          <w:sz w:val="24"/>
          <w:lang w:eastAsia="en-US"/>
        </w:rPr>
      </w:pPr>
      <w:r>
        <w:rPr>
          <w:rFonts w:eastAsia="Times New Roman"/>
          <w:b/>
          <w:sz w:val="24"/>
          <w:lang w:eastAsia="en-US"/>
        </w:rPr>
        <w:t xml:space="preserve">9. </w:t>
      </w:r>
      <w:r w:rsidRPr="008F3415">
        <w:rPr>
          <w:rFonts w:eastAsia="Times New Roman"/>
          <w:b/>
          <w:sz w:val="24"/>
          <w:lang w:eastAsia="en-US"/>
        </w:rPr>
        <w:t>Специализированная организация</w:t>
      </w:r>
    </w:p>
    <w:p w:rsidR="007B0C87" w:rsidRPr="008F3415" w:rsidRDefault="007B0C87" w:rsidP="007B0C87">
      <w:pPr>
        <w:widowControl w:val="0"/>
        <w:tabs>
          <w:tab w:val="left" w:pos="426"/>
          <w:tab w:val="left" w:pos="1560"/>
        </w:tabs>
        <w:suppressAutoHyphens/>
        <w:spacing w:line="240" w:lineRule="auto"/>
        <w:rPr>
          <w:sz w:val="24"/>
          <w:lang w:eastAsia="ar-SA"/>
        </w:rPr>
      </w:pPr>
      <w:r>
        <w:rPr>
          <w:sz w:val="24"/>
          <w:lang w:eastAsia="ar-SA"/>
        </w:rPr>
        <w:t>9.1.</w:t>
      </w:r>
      <w:r w:rsidRPr="008F3415">
        <w:rPr>
          <w:sz w:val="24"/>
          <w:lang w:eastAsia="ar-SA"/>
        </w:rPr>
        <w:t xml:space="preserve">Заказчик вправе привлечь для выполнения части функций по проведению закупочных процедур специализированную организацию, выбираемую в соответствии с </w:t>
      </w:r>
      <w:r w:rsidRPr="008F3415">
        <w:rPr>
          <w:sz w:val="24"/>
          <w:lang w:eastAsia="ar-SA"/>
        </w:rPr>
        <w:lastRenderedPageBreak/>
        <w:t>закупочными процедурами, определенными настоящим Положением.</w:t>
      </w:r>
    </w:p>
    <w:p w:rsidR="007B0C87" w:rsidRPr="008F3415" w:rsidRDefault="007B0C87" w:rsidP="007B0C87">
      <w:pPr>
        <w:widowControl w:val="0"/>
        <w:tabs>
          <w:tab w:val="left" w:pos="709"/>
          <w:tab w:val="left" w:pos="1560"/>
        </w:tabs>
        <w:suppressAutoHyphens/>
        <w:spacing w:line="240" w:lineRule="auto"/>
        <w:rPr>
          <w:sz w:val="24"/>
          <w:lang w:eastAsia="ar-SA"/>
        </w:rPr>
      </w:pPr>
      <w:r w:rsidRPr="008F3415">
        <w:rPr>
          <w:sz w:val="24"/>
          <w:lang w:eastAsia="ar-SA"/>
        </w:rPr>
        <w:t xml:space="preserve">9.2.Передача функций Заказчика специализированной организации осуществляется на основании договора или соглашения </w:t>
      </w:r>
      <w:proofErr w:type="gramStart"/>
      <w:r w:rsidRPr="008F3415">
        <w:rPr>
          <w:sz w:val="24"/>
          <w:lang w:eastAsia="ar-SA"/>
        </w:rPr>
        <w:t>между</w:t>
      </w:r>
      <w:proofErr w:type="gramEnd"/>
      <w:r w:rsidRPr="008F3415">
        <w:rPr>
          <w:sz w:val="24"/>
          <w:lang w:eastAsia="ar-SA"/>
        </w:rPr>
        <w:t xml:space="preserve"> </w:t>
      </w:r>
      <w:proofErr w:type="gramStart"/>
      <w:r w:rsidRPr="008F3415">
        <w:rPr>
          <w:sz w:val="24"/>
        </w:rPr>
        <w:t>МАУК</w:t>
      </w:r>
      <w:proofErr w:type="gramEnd"/>
      <w:r w:rsidRPr="008F3415">
        <w:rPr>
          <w:sz w:val="24"/>
        </w:rPr>
        <w:t xml:space="preserve"> «</w:t>
      </w:r>
      <w:r>
        <w:rPr>
          <w:sz w:val="24"/>
        </w:rPr>
        <w:t>ИГЦБС</w:t>
      </w:r>
      <w:r w:rsidRPr="008F3415">
        <w:rPr>
          <w:sz w:val="24"/>
        </w:rPr>
        <w:t xml:space="preserve">» </w:t>
      </w:r>
      <w:r w:rsidRPr="008F3415">
        <w:rPr>
          <w:sz w:val="24"/>
          <w:lang w:eastAsia="ar-SA"/>
        </w:rPr>
        <w:t>и Специализированной организацией. При этом Специализированной организации не могут быть переданы функции формирования Комиссии по осуществлению закупок и заключения договоров с Поставщиками.</w:t>
      </w:r>
    </w:p>
    <w:p w:rsidR="007B0C87" w:rsidRPr="008F3415" w:rsidRDefault="007B0C87" w:rsidP="007B0C87">
      <w:pPr>
        <w:widowControl w:val="0"/>
        <w:tabs>
          <w:tab w:val="left" w:pos="709"/>
          <w:tab w:val="left" w:pos="1560"/>
        </w:tabs>
        <w:suppressAutoHyphens/>
        <w:spacing w:line="240" w:lineRule="auto"/>
        <w:rPr>
          <w:sz w:val="24"/>
          <w:lang w:eastAsia="ar-SA"/>
        </w:rPr>
      </w:pPr>
      <w:r>
        <w:rPr>
          <w:sz w:val="24"/>
          <w:lang w:eastAsia="ar-SA"/>
        </w:rPr>
        <w:t>9.3.</w:t>
      </w:r>
      <w:r w:rsidRPr="008F3415">
        <w:rPr>
          <w:sz w:val="24"/>
          <w:lang w:eastAsia="ar-SA"/>
        </w:rPr>
        <w:t>Специализированная организация осуществляет функции от имени заказчика. При этом права и обязанности возникают у заказчика.</w:t>
      </w:r>
    </w:p>
    <w:p w:rsidR="007B0C87" w:rsidRPr="008F3415" w:rsidRDefault="007B0C87" w:rsidP="007B0C87">
      <w:pPr>
        <w:widowControl w:val="0"/>
        <w:tabs>
          <w:tab w:val="left" w:pos="709"/>
          <w:tab w:val="left" w:pos="1560"/>
        </w:tabs>
        <w:suppressAutoHyphens/>
        <w:spacing w:line="240" w:lineRule="auto"/>
        <w:rPr>
          <w:sz w:val="24"/>
          <w:lang w:eastAsia="ar-SA"/>
        </w:rPr>
      </w:pPr>
      <w:r>
        <w:rPr>
          <w:sz w:val="24"/>
          <w:lang w:eastAsia="ar-SA"/>
        </w:rPr>
        <w:t>9.4.</w:t>
      </w:r>
      <w:r w:rsidRPr="008F3415">
        <w:rPr>
          <w:sz w:val="24"/>
          <w:lang w:eastAsia="ar-SA"/>
        </w:rPr>
        <w:t>Специализированная организаци</w:t>
      </w:r>
      <w:r w:rsidR="007B1790">
        <w:rPr>
          <w:sz w:val="24"/>
          <w:lang w:eastAsia="ar-SA"/>
        </w:rPr>
        <w:t>я</w:t>
      </w:r>
      <w:r w:rsidRPr="008F3415">
        <w:rPr>
          <w:sz w:val="24"/>
          <w:lang w:eastAsia="ar-SA"/>
        </w:rPr>
        <w:t xml:space="preserve">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функций от имени заказчика.</w:t>
      </w:r>
    </w:p>
    <w:p w:rsidR="007B0C87" w:rsidRPr="008F3415" w:rsidRDefault="007B0C87" w:rsidP="007B0C87">
      <w:pPr>
        <w:widowControl w:val="0"/>
        <w:tabs>
          <w:tab w:val="left" w:pos="709"/>
          <w:tab w:val="left" w:pos="1560"/>
        </w:tabs>
        <w:suppressAutoHyphens/>
        <w:spacing w:line="240" w:lineRule="auto"/>
        <w:rPr>
          <w:sz w:val="24"/>
          <w:lang w:eastAsia="ar-SA"/>
        </w:rPr>
      </w:pPr>
      <w:r>
        <w:rPr>
          <w:sz w:val="24"/>
          <w:lang w:eastAsia="ar-SA"/>
        </w:rPr>
        <w:t>9.5.</w:t>
      </w:r>
      <w:r w:rsidRPr="008F3415">
        <w:rPr>
          <w:sz w:val="24"/>
          <w:lang w:eastAsia="ar-SA"/>
        </w:rPr>
        <w:t>Специализированная организация не может быть участником закупки, в соответствии с которым эта организация осуществляет функции.</w:t>
      </w:r>
    </w:p>
    <w:p w:rsidR="007B0C87" w:rsidRPr="008F3415" w:rsidRDefault="007B0C87" w:rsidP="007B0C87">
      <w:pPr>
        <w:widowControl w:val="0"/>
        <w:tabs>
          <w:tab w:val="left" w:pos="709"/>
          <w:tab w:val="left" w:pos="1560"/>
        </w:tabs>
        <w:suppressAutoHyphens/>
        <w:spacing w:line="240" w:lineRule="auto"/>
        <w:rPr>
          <w:sz w:val="24"/>
          <w:lang w:eastAsia="ar-SA"/>
        </w:rPr>
      </w:pPr>
      <w:r>
        <w:rPr>
          <w:sz w:val="24"/>
          <w:lang w:eastAsia="ar-SA"/>
        </w:rPr>
        <w:t>9.6.</w:t>
      </w:r>
      <w:r w:rsidRPr="008F3415">
        <w:rPr>
          <w:sz w:val="24"/>
          <w:lang w:eastAsia="ar-SA"/>
        </w:rPr>
        <w:t>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rsidR="007B0C87" w:rsidRPr="008F3415" w:rsidRDefault="007B0C87" w:rsidP="007B0C87">
      <w:pPr>
        <w:widowControl w:val="0"/>
        <w:tabs>
          <w:tab w:val="left" w:pos="709"/>
          <w:tab w:val="left" w:pos="1560"/>
        </w:tabs>
        <w:suppressAutoHyphens/>
        <w:spacing w:line="240" w:lineRule="auto"/>
        <w:rPr>
          <w:sz w:val="24"/>
          <w:lang w:eastAsia="ar-SA"/>
        </w:rPr>
      </w:pPr>
    </w:p>
    <w:p w:rsidR="007B0C87" w:rsidRPr="008F3415" w:rsidRDefault="007B0C87" w:rsidP="007B0C87">
      <w:pPr>
        <w:spacing w:line="240" w:lineRule="auto"/>
        <w:jc w:val="center"/>
        <w:rPr>
          <w:rFonts w:eastAsia="Times New Roman"/>
          <w:b/>
          <w:sz w:val="24"/>
          <w:lang w:eastAsia="en-US"/>
        </w:rPr>
      </w:pPr>
      <w:r w:rsidRPr="008F3415">
        <w:rPr>
          <w:rFonts w:eastAsia="Times New Roman"/>
          <w:b/>
          <w:sz w:val="24"/>
          <w:lang w:eastAsia="en-US"/>
        </w:rPr>
        <w:t>10</w:t>
      </w:r>
      <w:r>
        <w:rPr>
          <w:rFonts w:eastAsia="Times New Roman"/>
          <w:b/>
          <w:sz w:val="24"/>
          <w:lang w:eastAsia="en-US"/>
        </w:rPr>
        <w:t>.</w:t>
      </w:r>
      <w:r w:rsidRPr="008F3415">
        <w:rPr>
          <w:rFonts w:eastAsia="Times New Roman"/>
          <w:b/>
          <w:sz w:val="24"/>
          <w:lang w:eastAsia="en-US"/>
        </w:rPr>
        <w:t>Требования к участникам закупки</w:t>
      </w:r>
    </w:p>
    <w:p w:rsidR="007B0C87" w:rsidRPr="008F3415" w:rsidRDefault="007B0C87" w:rsidP="007B0C87">
      <w:pPr>
        <w:spacing w:line="240" w:lineRule="auto"/>
        <w:rPr>
          <w:sz w:val="24"/>
        </w:rPr>
      </w:pPr>
      <w:r w:rsidRPr="00750F5E">
        <w:rPr>
          <w:sz w:val="24"/>
        </w:rPr>
        <w:t>10.1.</w:t>
      </w:r>
      <w:r w:rsidR="000946F0" w:rsidRPr="00750F5E">
        <w:t xml:space="preserve"> </w:t>
      </w:r>
      <w:r w:rsidR="000946F0" w:rsidRPr="00750F5E">
        <w:rPr>
          <w:sz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w:t>
      </w:r>
      <w:r w:rsidR="00AA177D">
        <w:rPr>
          <w:sz w:val="24"/>
        </w:rPr>
        <w:t>«</w:t>
      </w:r>
      <w:r w:rsidR="000946F0" w:rsidRPr="00750F5E">
        <w:rPr>
          <w:sz w:val="24"/>
        </w:rPr>
        <w:t>О контроле за деятельностью лиц, находящихся под иностранным влиянием</w:t>
      </w:r>
      <w:r w:rsidR="00AA177D">
        <w:rPr>
          <w:sz w:val="24"/>
        </w:rPr>
        <w:t>»</w:t>
      </w:r>
      <w:r w:rsidR="000946F0" w:rsidRPr="00750F5E">
        <w:rPr>
          <w:sz w:val="24"/>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w:t>
      </w:r>
      <w:r w:rsidR="00AA177D">
        <w:rPr>
          <w:sz w:val="24"/>
        </w:rPr>
        <w:t>«</w:t>
      </w:r>
      <w:r w:rsidR="000946F0" w:rsidRPr="00750F5E">
        <w:rPr>
          <w:sz w:val="24"/>
        </w:rPr>
        <w:t>О контроле за деятельностью лиц, находящихся под иностранным влиянием</w:t>
      </w:r>
      <w:r w:rsidR="00AA177D">
        <w:rPr>
          <w:sz w:val="24"/>
        </w:rPr>
        <w:t>»</w:t>
      </w:r>
      <w:r w:rsidR="000946F0" w:rsidRPr="00750F5E">
        <w:rPr>
          <w:sz w:val="24"/>
        </w:rPr>
        <w:t>.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7B0C87" w:rsidRPr="008F3415" w:rsidRDefault="007B0C87" w:rsidP="007B0C87">
      <w:pPr>
        <w:widowControl w:val="0"/>
        <w:tabs>
          <w:tab w:val="left" w:pos="1560"/>
        </w:tabs>
        <w:suppressAutoHyphens/>
        <w:spacing w:line="240" w:lineRule="auto"/>
        <w:rPr>
          <w:rFonts w:eastAsia="Times New Roman"/>
          <w:sz w:val="24"/>
          <w:lang w:eastAsia="ar-SA"/>
        </w:rPr>
      </w:pPr>
      <w:r w:rsidRPr="008F3415">
        <w:rPr>
          <w:rFonts w:eastAsia="Times New Roman"/>
          <w:sz w:val="24"/>
          <w:lang w:eastAsia="ar-SA"/>
        </w:rPr>
        <w:t>10.2.Для участия в процедурах закупки участник закупки должен соответствовать следующим требованиям:</w:t>
      </w:r>
    </w:p>
    <w:p w:rsidR="007B0C87" w:rsidRPr="008F3415" w:rsidRDefault="007B0C87" w:rsidP="007B0C87">
      <w:pPr>
        <w:widowControl w:val="0"/>
        <w:tabs>
          <w:tab w:val="left" w:pos="1134"/>
        </w:tabs>
        <w:suppressAutoHyphens/>
        <w:spacing w:line="240" w:lineRule="auto"/>
        <w:rPr>
          <w:sz w:val="24"/>
          <w:lang w:eastAsia="en-US"/>
        </w:rPr>
      </w:pPr>
      <w:r w:rsidRPr="008F3415">
        <w:rPr>
          <w:sz w:val="24"/>
          <w:lang w:eastAsia="en-US"/>
        </w:rPr>
        <w:t>1)соответствие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7B0C87" w:rsidRPr="008F3415" w:rsidRDefault="007B0C87" w:rsidP="007B0C87">
      <w:pPr>
        <w:widowControl w:val="0"/>
        <w:tabs>
          <w:tab w:val="left" w:pos="1134"/>
        </w:tabs>
        <w:suppressAutoHyphens/>
        <w:spacing w:line="240" w:lineRule="auto"/>
        <w:rPr>
          <w:sz w:val="24"/>
          <w:lang w:eastAsia="en-US"/>
        </w:rPr>
      </w:pPr>
      <w:r w:rsidRPr="008F3415">
        <w:rPr>
          <w:sz w:val="24"/>
          <w:lang w:eastAsia="en-US"/>
        </w:rPr>
        <w:t xml:space="preserve">2)непроведение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на день подачи заявки на участие в конкурентной процедуре; </w:t>
      </w:r>
    </w:p>
    <w:p w:rsidR="007B0C87" w:rsidRPr="008F3415" w:rsidRDefault="007B0C87" w:rsidP="007B0C87">
      <w:pPr>
        <w:widowControl w:val="0"/>
        <w:tabs>
          <w:tab w:val="left" w:pos="1134"/>
        </w:tabs>
        <w:suppressAutoHyphens/>
        <w:spacing w:line="240" w:lineRule="auto"/>
        <w:rPr>
          <w:sz w:val="24"/>
          <w:lang w:eastAsia="en-US"/>
        </w:rPr>
      </w:pPr>
      <w:r w:rsidRPr="008F3415">
        <w:rPr>
          <w:sz w:val="24"/>
          <w:lang w:eastAsia="en-US"/>
        </w:rPr>
        <w:t>3)неприостановление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процедуре;</w:t>
      </w:r>
    </w:p>
    <w:p w:rsidR="007B0C87" w:rsidRPr="008F3415" w:rsidRDefault="007B0C87" w:rsidP="007B0C87">
      <w:pPr>
        <w:widowControl w:val="0"/>
        <w:tabs>
          <w:tab w:val="left" w:pos="1134"/>
        </w:tabs>
        <w:suppressAutoHyphens/>
        <w:spacing w:line="240" w:lineRule="auto"/>
        <w:rPr>
          <w:sz w:val="24"/>
          <w:lang w:eastAsia="en-US"/>
        </w:rPr>
      </w:pPr>
      <w:r w:rsidRPr="008F3415">
        <w:rPr>
          <w:sz w:val="24"/>
          <w:lang w:eastAsia="en-US"/>
        </w:rPr>
        <w:t xml:space="preserve">4)отсутствие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w:t>
      </w:r>
      <w:r w:rsidRPr="008F3415">
        <w:rPr>
          <w:sz w:val="24"/>
          <w:lang w:eastAsia="en-US"/>
        </w:rPr>
        <w:lastRenderedPageBreak/>
        <w:t>последний завершенный отчетный период; при этом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конкурентной процедуре, не принято;</w:t>
      </w:r>
    </w:p>
    <w:p w:rsidR="007B0C87" w:rsidRPr="008F3415" w:rsidRDefault="007B0C87" w:rsidP="007B0C87">
      <w:pPr>
        <w:widowControl w:val="0"/>
        <w:tabs>
          <w:tab w:val="left" w:pos="1134"/>
        </w:tabs>
        <w:suppressAutoHyphens/>
        <w:spacing w:line="240" w:lineRule="auto"/>
        <w:rPr>
          <w:sz w:val="24"/>
          <w:lang w:eastAsia="en-US"/>
        </w:rPr>
      </w:pPr>
      <w:r w:rsidRPr="008F3415">
        <w:rPr>
          <w:sz w:val="24"/>
          <w:lang w:eastAsia="en-US"/>
        </w:rPr>
        <w:t>5)отсутствие в предусмотренном Федеральным законом 44-ФЗ реестре недобросовестных поставщиков сведений об участнике закупки (если такие требования установлены в документации о закупке);</w:t>
      </w:r>
    </w:p>
    <w:p w:rsidR="007B0C87" w:rsidRPr="008F3415" w:rsidRDefault="007B0C87" w:rsidP="007B0C87">
      <w:pPr>
        <w:widowControl w:val="0"/>
        <w:tabs>
          <w:tab w:val="left" w:pos="1134"/>
        </w:tabs>
        <w:suppressAutoHyphens/>
        <w:spacing w:line="240" w:lineRule="auto"/>
        <w:rPr>
          <w:rFonts w:eastAsia="Times New Roman"/>
          <w:sz w:val="24"/>
          <w:lang w:eastAsia="ar-SA"/>
        </w:rPr>
      </w:pPr>
      <w:r w:rsidRPr="008F3415">
        <w:rPr>
          <w:sz w:val="24"/>
          <w:lang w:eastAsia="en-US"/>
        </w:rPr>
        <w:t xml:space="preserve">6)отсутствие в предусмотренном </w:t>
      </w:r>
      <w:r w:rsidRPr="008F3415">
        <w:rPr>
          <w:rFonts w:eastAsia="Times New Roman"/>
          <w:sz w:val="24"/>
          <w:lang w:eastAsia="en-US"/>
        </w:rPr>
        <w:t>Федеральным законом 223-ФЗ</w:t>
      </w:r>
      <w:r w:rsidRPr="008F3415">
        <w:rPr>
          <w:sz w:val="24"/>
          <w:lang w:eastAsia="en-US"/>
        </w:rPr>
        <w:t xml:space="preserve"> реестре недобросовестных поставщиков сведений об участнике закупки (если такие требования установлены в документации о закупке);</w:t>
      </w:r>
    </w:p>
    <w:p w:rsidR="007B0C87" w:rsidRPr="008F3415" w:rsidRDefault="007B0C87" w:rsidP="007B0C87">
      <w:pPr>
        <w:widowControl w:val="0"/>
        <w:tabs>
          <w:tab w:val="left" w:pos="1134"/>
        </w:tabs>
        <w:suppressAutoHyphens/>
        <w:spacing w:line="240" w:lineRule="auto"/>
        <w:rPr>
          <w:sz w:val="24"/>
          <w:lang w:eastAsia="en-US"/>
        </w:rPr>
      </w:pPr>
      <w:r w:rsidRPr="008F3415">
        <w:rPr>
          <w:sz w:val="24"/>
          <w:lang w:eastAsia="en-US"/>
        </w:rPr>
        <w:t xml:space="preserve">7)отсутствие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7B0C87" w:rsidRPr="008F3415" w:rsidRDefault="007B0C87" w:rsidP="007B0C87">
      <w:pPr>
        <w:widowControl w:val="0"/>
        <w:tabs>
          <w:tab w:val="left" w:pos="1134"/>
        </w:tabs>
        <w:suppressAutoHyphens/>
        <w:spacing w:line="240" w:lineRule="auto"/>
        <w:rPr>
          <w:rFonts w:eastAsia="Times New Roman"/>
          <w:sz w:val="24"/>
          <w:lang w:eastAsia="ar-SA"/>
        </w:rPr>
      </w:pPr>
      <w:r w:rsidRPr="008F3415">
        <w:rPr>
          <w:sz w:val="24"/>
          <w:lang w:eastAsia="en-US"/>
        </w:rPr>
        <w:t>8)участник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B0C87" w:rsidRPr="008F3415" w:rsidRDefault="007B0C87" w:rsidP="007B0C87">
      <w:pPr>
        <w:widowControl w:val="0"/>
        <w:tabs>
          <w:tab w:val="left" w:pos="1134"/>
        </w:tabs>
        <w:suppressAutoHyphens/>
        <w:spacing w:line="240" w:lineRule="auto"/>
        <w:rPr>
          <w:rFonts w:eastAsia="Times New Roman"/>
          <w:sz w:val="24"/>
          <w:lang w:eastAsia="ar-SA"/>
        </w:rPr>
      </w:pPr>
      <w:r w:rsidRPr="008F3415">
        <w:rPr>
          <w:rFonts w:eastAsia="Times New Roman"/>
          <w:sz w:val="24"/>
          <w:lang w:eastAsia="ar-SA"/>
        </w:rPr>
        <w:t xml:space="preserve">9)участник закупки должен обладать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p>
    <w:p w:rsidR="007B0C87" w:rsidRPr="008F3415" w:rsidRDefault="007B0C87" w:rsidP="007B0C87">
      <w:pPr>
        <w:widowControl w:val="0"/>
        <w:tabs>
          <w:tab w:val="left" w:pos="1560"/>
        </w:tabs>
        <w:suppressAutoHyphens/>
        <w:spacing w:line="240" w:lineRule="auto"/>
        <w:rPr>
          <w:rFonts w:eastAsia="Times New Roman"/>
          <w:sz w:val="24"/>
          <w:lang w:eastAsia="ar-SA"/>
        </w:rPr>
      </w:pPr>
      <w:r w:rsidRPr="008F3415">
        <w:rPr>
          <w:rFonts w:eastAsia="Times New Roman"/>
          <w:sz w:val="24"/>
          <w:lang w:eastAsia="ar-SA"/>
        </w:rPr>
        <w:t xml:space="preserve">10) между участником закупки и Заказчиком не должно быть конфликта интересов, под которым понимаются случаи, при которых руководитель Заказчика, член Комиссии по осуществлению конкурентных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т.д.),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при этом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7B0C87" w:rsidRPr="008F3415" w:rsidRDefault="007B0C87" w:rsidP="007B0C87">
      <w:pPr>
        <w:widowControl w:val="0"/>
        <w:tabs>
          <w:tab w:val="left" w:pos="1560"/>
        </w:tabs>
        <w:suppressAutoHyphens/>
        <w:spacing w:line="240" w:lineRule="auto"/>
        <w:rPr>
          <w:rFonts w:eastAsia="Times New Roman"/>
          <w:sz w:val="24"/>
        </w:rPr>
      </w:pPr>
      <w:r w:rsidRPr="008F3415">
        <w:rPr>
          <w:rFonts w:eastAsia="Times New Roman"/>
          <w:sz w:val="24"/>
          <w:lang w:eastAsia="ar-SA"/>
        </w:rPr>
        <w:t>11)</w:t>
      </w:r>
      <w:r w:rsidRPr="008F3415">
        <w:rPr>
          <w:rFonts w:eastAsia="Times New Roman"/>
          <w:sz w:val="24"/>
        </w:rPr>
        <w:t>участник закупки не должен являться офшорной компанией.</w:t>
      </w:r>
    </w:p>
    <w:p w:rsidR="007B0C87" w:rsidRPr="008F3415" w:rsidRDefault="007B0C87" w:rsidP="007B0C87">
      <w:pPr>
        <w:widowControl w:val="0"/>
        <w:tabs>
          <w:tab w:val="left" w:pos="1560"/>
        </w:tabs>
        <w:suppressAutoHyphens/>
        <w:spacing w:line="240" w:lineRule="auto"/>
        <w:rPr>
          <w:rFonts w:eastAsia="Times New Roman"/>
          <w:sz w:val="24"/>
          <w:lang w:eastAsia="ar-SA"/>
        </w:rPr>
      </w:pPr>
      <w:r w:rsidRPr="008F3415">
        <w:rPr>
          <w:rFonts w:eastAsia="Times New Roman"/>
          <w:sz w:val="24"/>
          <w:lang w:eastAsia="ar-SA"/>
        </w:rPr>
        <w:t>10.3.Заказчиком может быть установлено требование к участникам закупки о внесении денежных сре</w:t>
      </w:r>
      <w:proofErr w:type="gramStart"/>
      <w:r w:rsidRPr="008F3415">
        <w:rPr>
          <w:rFonts w:eastAsia="Times New Roman"/>
          <w:sz w:val="24"/>
          <w:lang w:eastAsia="ar-SA"/>
        </w:rPr>
        <w:t>дств в к</w:t>
      </w:r>
      <w:proofErr w:type="gramEnd"/>
      <w:r w:rsidRPr="008F3415">
        <w:rPr>
          <w:rFonts w:eastAsia="Times New Roman"/>
          <w:sz w:val="24"/>
          <w:lang w:eastAsia="ar-SA"/>
        </w:rPr>
        <w:t>ачестве обеспечения заявки на участие в закупочной процедуре. Наличие такого требования, размер обеспечения, устанавливается согласно разделу 23 настоящего Положения, а также порядок предоставления указывается в закупочной документации.</w:t>
      </w:r>
    </w:p>
    <w:p w:rsidR="007B0C87" w:rsidRPr="008F3415" w:rsidRDefault="007B0C87" w:rsidP="007B0C87">
      <w:pPr>
        <w:widowControl w:val="0"/>
        <w:tabs>
          <w:tab w:val="left" w:pos="1560"/>
        </w:tabs>
        <w:suppressAutoHyphens/>
        <w:spacing w:line="240" w:lineRule="auto"/>
        <w:rPr>
          <w:rFonts w:eastAsia="Times New Roman"/>
          <w:sz w:val="24"/>
          <w:lang w:eastAsia="ar-SA"/>
        </w:rPr>
      </w:pPr>
      <w:r w:rsidRPr="008F3415">
        <w:rPr>
          <w:rFonts w:eastAsia="Times New Roman"/>
          <w:sz w:val="24"/>
          <w:lang w:eastAsia="ar-SA"/>
        </w:rPr>
        <w:t>10.4.При проведении закупок Заказчик вправе установить дополнительные квалификационные требования к участникам закупки в соответствии с законодательством Российской Федерации и настоящим Положением.</w:t>
      </w:r>
    </w:p>
    <w:p w:rsidR="007B0C87" w:rsidRPr="008F3415" w:rsidRDefault="007B0C87" w:rsidP="007B0C87">
      <w:pPr>
        <w:widowControl w:val="0"/>
        <w:tabs>
          <w:tab w:val="left" w:pos="709"/>
        </w:tabs>
        <w:suppressAutoHyphens/>
        <w:spacing w:line="240" w:lineRule="auto"/>
        <w:rPr>
          <w:rFonts w:eastAsia="Times New Roman"/>
          <w:sz w:val="24"/>
          <w:lang w:eastAsia="ar-SA"/>
        </w:rPr>
      </w:pPr>
      <w:r w:rsidRPr="008F3415">
        <w:rPr>
          <w:rFonts w:eastAsia="Times New Roman"/>
          <w:sz w:val="24"/>
        </w:rPr>
        <w:t xml:space="preserve">10.5.Информация об установленных Заказчиком требованиях к участникам закупки </w:t>
      </w:r>
      <w:r w:rsidRPr="008F3415">
        <w:rPr>
          <w:rFonts w:eastAsia="Times New Roman"/>
          <w:sz w:val="24"/>
        </w:rPr>
        <w:lastRenderedPageBreak/>
        <w:t xml:space="preserve">должна быть указана в документации о закупке. Не допускается предъявлять к участникам закупки требования, не предусмотренные Положением о закупке. </w:t>
      </w:r>
    </w:p>
    <w:p w:rsidR="007B0C87" w:rsidRPr="008F3415" w:rsidRDefault="007B0C87" w:rsidP="007B0C87">
      <w:pPr>
        <w:widowControl w:val="0"/>
        <w:tabs>
          <w:tab w:val="left" w:pos="1134"/>
        </w:tabs>
        <w:suppressAutoHyphens/>
        <w:spacing w:line="240" w:lineRule="auto"/>
        <w:rPr>
          <w:rFonts w:eastAsia="Times New Roman"/>
          <w:sz w:val="24"/>
        </w:rPr>
      </w:pPr>
      <w:r w:rsidRPr="008F3415">
        <w:rPr>
          <w:rFonts w:eastAsia="Times New Roman"/>
          <w:sz w:val="24"/>
        </w:rPr>
        <w:t xml:space="preserve">10.6.Требования, предъявляемые к участникам закупки, установленные Заказчиком, применяются в равной степени ко всем участникам закупки. </w:t>
      </w:r>
    </w:p>
    <w:p w:rsidR="007B0C87" w:rsidRPr="008F3415" w:rsidRDefault="007B0C87" w:rsidP="007B0C87">
      <w:pPr>
        <w:widowControl w:val="0"/>
        <w:tabs>
          <w:tab w:val="left" w:pos="1134"/>
        </w:tabs>
        <w:suppressAutoHyphens/>
        <w:spacing w:line="240" w:lineRule="auto"/>
        <w:rPr>
          <w:rFonts w:eastAsia="Times New Roman"/>
          <w:sz w:val="24"/>
        </w:rPr>
      </w:pPr>
      <w:r w:rsidRPr="008F3415">
        <w:rPr>
          <w:rFonts w:eastAsia="Times New Roman"/>
          <w:sz w:val="24"/>
        </w:rPr>
        <w:t xml:space="preserve">10.7.Не допускается ограничивать допуск к участию в закупке путем установления неизмеримых требований к участникам закупки. </w:t>
      </w:r>
    </w:p>
    <w:p w:rsidR="007B0C87" w:rsidRPr="008F3415" w:rsidRDefault="007B0C87" w:rsidP="007B0C87">
      <w:pPr>
        <w:widowControl w:val="0"/>
        <w:tabs>
          <w:tab w:val="left" w:pos="1134"/>
        </w:tabs>
        <w:suppressAutoHyphens/>
        <w:spacing w:line="240" w:lineRule="auto"/>
        <w:rPr>
          <w:rFonts w:eastAsia="Times New Roman"/>
          <w:sz w:val="24"/>
        </w:rPr>
      </w:pPr>
      <w:r w:rsidRPr="008F3415">
        <w:rPr>
          <w:rFonts w:eastAsia="Times New Roman"/>
          <w:sz w:val="24"/>
        </w:rPr>
        <w:t xml:space="preserve">10.8.Участник закупки имеет право выступать в отношениях, связанных с осуществлением закупок продукции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законодательством, или ее нотариально заверенной копией. </w:t>
      </w:r>
    </w:p>
    <w:p w:rsidR="007B0C87" w:rsidRPr="008F3415" w:rsidRDefault="007B0C87" w:rsidP="007B0C87">
      <w:pPr>
        <w:widowControl w:val="0"/>
        <w:tabs>
          <w:tab w:val="left" w:pos="1134"/>
        </w:tabs>
        <w:suppressAutoHyphens/>
        <w:spacing w:line="240" w:lineRule="auto"/>
        <w:rPr>
          <w:rFonts w:eastAsia="Times New Roman"/>
          <w:sz w:val="24"/>
        </w:rPr>
      </w:pPr>
      <w:r w:rsidRPr="008F3415">
        <w:rPr>
          <w:rFonts w:eastAsia="Times New Roman"/>
          <w:sz w:val="24"/>
        </w:rPr>
        <w:t>10.</w:t>
      </w:r>
      <w:r w:rsidR="004F0090">
        <w:rPr>
          <w:rFonts w:eastAsia="Times New Roman"/>
          <w:sz w:val="24"/>
        </w:rPr>
        <w:t>9</w:t>
      </w:r>
      <w:r w:rsidRPr="008F3415">
        <w:rPr>
          <w:rFonts w:eastAsia="Times New Roman"/>
          <w:sz w:val="24"/>
        </w:rPr>
        <w:t xml:space="preserve">.Участник закупки отстраняется от участия в процедуре закупки, в любой момент до заключения договора, в случае, если Заказчик или комиссия установят, что: </w:t>
      </w:r>
    </w:p>
    <w:p w:rsidR="007B0C87" w:rsidRPr="008F3415" w:rsidRDefault="007B0C87" w:rsidP="007B0C87">
      <w:pPr>
        <w:tabs>
          <w:tab w:val="left" w:pos="426"/>
          <w:tab w:val="left" w:pos="720"/>
          <w:tab w:val="left" w:pos="900"/>
        </w:tabs>
        <w:spacing w:line="240" w:lineRule="auto"/>
        <w:rPr>
          <w:rFonts w:eastAsia="Times New Roman"/>
          <w:sz w:val="24"/>
        </w:rPr>
      </w:pPr>
      <w:r w:rsidRPr="008F3415">
        <w:rPr>
          <w:rFonts w:eastAsia="Times New Roman"/>
          <w:sz w:val="24"/>
        </w:rPr>
        <w:t xml:space="preserve">1)участник закупки представил недостоверную (в том числе неполную, противоречивую) информацию в отношении его квалификационных данных. </w:t>
      </w:r>
    </w:p>
    <w:p w:rsidR="007B0C87" w:rsidRPr="008F3415" w:rsidRDefault="007B0C87" w:rsidP="007B0C87">
      <w:pPr>
        <w:tabs>
          <w:tab w:val="left" w:pos="426"/>
          <w:tab w:val="left" w:pos="709"/>
          <w:tab w:val="left" w:pos="900"/>
        </w:tabs>
        <w:spacing w:line="240" w:lineRule="auto"/>
        <w:rPr>
          <w:rFonts w:eastAsia="Times New Roman"/>
          <w:sz w:val="24"/>
        </w:rPr>
      </w:pPr>
      <w:r w:rsidRPr="008F3415">
        <w:rPr>
          <w:rFonts w:eastAsia="Times New Roman"/>
          <w:sz w:val="24"/>
        </w:rPr>
        <w:t xml:space="preserve">2)участник закупки совершил недобросовестные действия, которые выражаются в том, что участник закупки, представивший заявку на участие в закупке, прямо или косвенно предлагает, дает, либо соглашается дать любому должностному лицу Заказчика вознаграждение в любой форме в целях оказания воздействия на проведение процедуры закупки; </w:t>
      </w:r>
    </w:p>
    <w:p w:rsidR="007B0C87" w:rsidRPr="008F3415" w:rsidRDefault="007B0C87" w:rsidP="007B0C87">
      <w:pPr>
        <w:tabs>
          <w:tab w:val="left" w:pos="426"/>
          <w:tab w:val="left" w:pos="720"/>
          <w:tab w:val="left" w:pos="900"/>
        </w:tabs>
        <w:spacing w:line="240" w:lineRule="auto"/>
        <w:rPr>
          <w:rFonts w:eastAsia="Times New Roman"/>
          <w:sz w:val="24"/>
        </w:rPr>
      </w:pPr>
      <w:r w:rsidRPr="008F3415">
        <w:rPr>
          <w:rFonts w:eastAsia="Times New Roman"/>
          <w:sz w:val="24"/>
        </w:rPr>
        <w:t xml:space="preserve">3)участником закупки не представлены документы, установленные документацией о закупке либо наличие в таких документах недостоверных сведений; </w:t>
      </w:r>
    </w:p>
    <w:p w:rsidR="007B0C87" w:rsidRPr="008F3415" w:rsidRDefault="007B0C87" w:rsidP="007B0C87">
      <w:pPr>
        <w:tabs>
          <w:tab w:val="left" w:pos="426"/>
          <w:tab w:val="left" w:pos="720"/>
          <w:tab w:val="left" w:pos="900"/>
        </w:tabs>
        <w:spacing w:line="240" w:lineRule="auto"/>
        <w:rPr>
          <w:rFonts w:eastAsia="Times New Roman"/>
          <w:sz w:val="24"/>
        </w:rPr>
      </w:pPr>
      <w:r w:rsidRPr="008F3415">
        <w:rPr>
          <w:rFonts w:eastAsia="Times New Roman"/>
          <w:sz w:val="24"/>
        </w:rPr>
        <w:t xml:space="preserve">4)участник закупки не соответствует требованиям, установленным документацией о закупке; </w:t>
      </w:r>
    </w:p>
    <w:p w:rsidR="007B0C87" w:rsidRPr="008F3415" w:rsidRDefault="007B0C87" w:rsidP="007B0C87">
      <w:pPr>
        <w:tabs>
          <w:tab w:val="left" w:pos="426"/>
          <w:tab w:val="left" w:pos="720"/>
          <w:tab w:val="left" w:pos="900"/>
        </w:tabs>
        <w:spacing w:line="240" w:lineRule="auto"/>
        <w:rPr>
          <w:sz w:val="24"/>
        </w:rPr>
      </w:pPr>
      <w:r w:rsidRPr="008F3415">
        <w:rPr>
          <w:sz w:val="24"/>
        </w:rPr>
        <w:t xml:space="preserve">5)участником закупки не представлены документ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 </w:t>
      </w:r>
      <w:r w:rsidRPr="008F3415">
        <w:rPr>
          <w:rFonts w:eastAsia="Times New Roman"/>
          <w:sz w:val="24"/>
        </w:rPr>
        <w:t>или если денежные средства не поступили на счет Заказчика;</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 xml:space="preserve">6)заявки на участие не соответствуют требованиям документации о закупке, в том числе наличие в таких заявках предложения о цене договора, превышающей установленную начальную (максимальную) цену договора. </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10.</w:t>
      </w:r>
      <w:r w:rsidR="004F0090">
        <w:rPr>
          <w:rFonts w:eastAsia="Times New Roman"/>
          <w:sz w:val="24"/>
        </w:rPr>
        <w:t>10</w:t>
      </w:r>
      <w:r w:rsidRPr="008F3415">
        <w:rPr>
          <w:rFonts w:eastAsia="Times New Roman"/>
          <w:sz w:val="24"/>
        </w:rPr>
        <w:t>.</w:t>
      </w:r>
      <w:r w:rsidR="004F0090">
        <w:rPr>
          <w:rFonts w:eastAsia="Times New Roman"/>
          <w:sz w:val="24"/>
        </w:rPr>
        <w:t xml:space="preserve"> </w:t>
      </w:r>
      <w:r w:rsidRPr="008F3415">
        <w:rPr>
          <w:rFonts w:eastAsia="Times New Roman"/>
          <w:sz w:val="24"/>
        </w:rPr>
        <w:t xml:space="preserve">Требования к участникам закупок, предусмотренные настоящим Положением, могут быть также установлены Заказчиком в документации о закупке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 xml:space="preserve">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 </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10.</w:t>
      </w:r>
      <w:r w:rsidR="004F0090">
        <w:rPr>
          <w:rFonts w:eastAsia="Times New Roman"/>
          <w:sz w:val="24"/>
        </w:rPr>
        <w:t>11</w:t>
      </w:r>
      <w:r w:rsidRPr="008F3415">
        <w:rPr>
          <w:rFonts w:eastAsia="Times New Roman"/>
          <w:sz w:val="24"/>
        </w:rPr>
        <w:t>.</w:t>
      </w:r>
      <w:r w:rsidR="004F0090">
        <w:rPr>
          <w:rFonts w:eastAsia="Times New Roman"/>
          <w:sz w:val="24"/>
        </w:rPr>
        <w:t xml:space="preserve"> </w:t>
      </w:r>
      <w:r w:rsidRPr="008F3415">
        <w:rPr>
          <w:rFonts w:eastAsia="Times New Roman"/>
          <w:sz w:val="24"/>
        </w:rPr>
        <w:t>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ус</w:t>
      </w:r>
      <w:r>
        <w:rPr>
          <w:rFonts w:eastAsia="Times New Roman"/>
          <w:sz w:val="24"/>
        </w:rPr>
        <w:t xml:space="preserve">тановленным требованиям, в </w:t>
      </w:r>
      <w:r w:rsidRPr="008F3415">
        <w:rPr>
          <w:rFonts w:eastAsia="Times New Roman"/>
          <w:sz w:val="24"/>
        </w:rPr>
        <w:t xml:space="preserve">том числе наличия у них разрешающих документов, несет участник закупки. </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10.</w:t>
      </w:r>
      <w:r w:rsidR="004F0090">
        <w:rPr>
          <w:rFonts w:eastAsia="Times New Roman"/>
          <w:sz w:val="24"/>
        </w:rPr>
        <w:t>12</w:t>
      </w:r>
      <w:r w:rsidRPr="008F3415">
        <w:rPr>
          <w:rFonts w:eastAsia="Times New Roman"/>
          <w:sz w:val="24"/>
        </w:rPr>
        <w:t>.</w:t>
      </w:r>
      <w:r w:rsidR="004F0090">
        <w:rPr>
          <w:rFonts w:eastAsia="Times New Roman"/>
          <w:sz w:val="24"/>
        </w:rPr>
        <w:t xml:space="preserve"> </w:t>
      </w:r>
      <w:r w:rsidRPr="008F3415">
        <w:rPr>
          <w:rFonts w:eastAsia="Times New Roman"/>
          <w:sz w:val="24"/>
        </w:rPr>
        <w:t>Не допускается координация Заказчиком деятельности участников закупок, ведение переговоров, не предусмотренных Положением о закупке, нарушение конфиденциальности сведений, содержащихся в заявках, предложениях участников закупки.</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10.</w:t>
      </w:r>
      <w:r w:rsidR="004F0090">
        <w:rPr>
          <w:rFonts w:eastAsia="Times New Roman"/>
          <w:sz w:val="24"/>
        </w:rPr>
        <w:t>13</w:t>
      </w:r>
      <w:r w:rsidRPr="008F3415">
        <w:rPr>
          <w:rFonts w:eastAsia="Times New Roman"/>
          <w:sz w:val="24"/>
        </w:rPr>
        <w:t>.</w:t>
      </w:r>
      <w:r w:rsidR="004F0090">
        <w:rPr>
          <w:rFonts w:eastAsia="Times New Roman"/>
          <w:sz w:val="24"/>
        </w:rPr>
        <w:t xml:space="preserve"> </w:t>
      </w:r>
      <w:r w:rsidRPr="008F3415">
        <w:rPr>
          <w:rFonts w:eastAsia="Times New Roman"/>
          <w:sz w:val="24"/>
        </w:rPr>
        <w:t>При проведении конкурентных процедур запрещаются действия, которые приводят или могут привести к недопущению, ограничению или устранению конкуренции, в том числе:</w:t>
      </w:r>
    </w:p>
    <w:p w:rsidR="007B0C87" w:rsidRPr="008F3415"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t>-координация деятельности участников закупок;</w:t>
      </w:r>
    </w:p>
    <w:p w:rsidR="007B0C87" w:rsidRDefault="007B0C87" w:rsidP="007B0C87">
      <w:pPr>
        <w:tabs>
          <w:tab w:val="left" w:pos="425"/>
          <w:tab w:val="left" w:pos="709"/>
          <w:tab w:val="left" w:pos="900"/>
        </w:tabs>
        <w:spacing w:line="240" w:lineRule="auto"/>
        <w:rPr>
          <w:rFonts w:eastAsia="Times New Roman"/>
          <w:sz w:val="24"/>
        </w:rPr>
      </w:pPr>
      <w:r w:rsidRPr="008F3415">
        <w:rPr>
          <w:rFonts w:eastAsia="Times New Roman"/>
          <w:sz w:val="24"/>
        </w:rPr>
        <w:lastRenderedPageBreak/>
        <w:t>-создание участнику или нескольким участникам преимущественных условий участия в конкурентных процедурах, в том числе путем доступа к информации, если иное не установлено законодательством о закупках отдельными видами юридических лиц.</w:t>
      </w:r>
    </w:p>
    <w:p w:rsidR="007B0C87" w:rsidRPr="008F3415" w:rsidRDefault="007B0C87" w:rsidP="007B0C87">
      <w:pPr>
        <w:tabs>
          <w:tab w:val="left" w:pos="425"/>
          <w:tab w:val="left" w:pos="709"/>
          <w:tab w:val="left" w:pos="900"/>
        </w:tabs>
        <w:spacing w:line="240" w:lineRule="auto"/>
        <w:rPr>
          <w:rFonts w:eastAsia="Times New Roman"/>
          <w:sz w:val="24"/>
        </w:rPr>
      </w:pPr>
      <w:r>
        <w:rPr>
          <w:rFonts w:eastAsia="Times New Roman"/>
          <w:sz w:val="24"/>
        </w:rPr>
        <w:t>10.</w:t>
      </w:r>
      <w:r w:rsidR="004F0090">
        <w:rPr>
          <w:rFonts w:eastAsia="Times New Roman"/>
          <w:sz w:val="24"/>
        </w:rPr>
        <w:t>14</w:t>
      </w:r>
      <w:r>
        <w:rPr>
          <w:rFonts w:eastAsia="Times New Roman"/>
          <w:sz w:val="24"/>
        </w:rPr>
        <w:t xml:space="preserve">. </w:t>
      </w:r>
      <w:r w:rsidRPr="00C477DB">
        <w:rPr>
          <w:rFonts w:eastAsia="Times New Roman"/>
          <w:sz w:val="24"/>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7B0C87" w:rsidRPr="008F3415" w:rsidRDefault="007B0C87" w:rsidP="007B0C87">
      <w:pPr>
        <w:tabs>
          <w:tab w:val="left" w:pos="425"/>
          <w:tab w:val="left" w:pos="709"/>
          <w:tab w:val="left" w:pos="900"/>
        </w:tabs>
        <w:spacing w:line="240" w:lineRule="auto"/>
        <w:ind w:firstLine="540"/>
        <w:rPr>
          <w:rFonts w:eastAsia="Times New Roman"/>
          <w:sz w:val="24"/>
        </w:rPr>
      </w:pPr>
    </w:p>
    <w:p w:rsidR="007B0C87" w:rsidRDefault="007B0C87" w:rsidP="007B0C87">
      <w:pPr>
        <w:spacing w:line="240" w:lineRule="auto"/>
        <w:jc w:val="center"/>
        <w:rPr>
          <w:b/>
          <w:sz w:val="24"/>
        </w:rPr>
      </w:pPr>
      <w:bookmarkStart w:id="0" w:name="_Toc67475567"/>
      <w:r>
        <w:rPr>
          <w:b/>
          <w:sz w:val="24"/>
        </w:rPr>
        <w:t>11</w:t>
      </w:r>
      <w:r w:rsidRPr="001C5C8F">
        <w:rPr>
          <w:b/>
          <w:sz w:val="24"/>
        </w:rPr>
        <w:t>. Порядок формирования начальной (максимальной) цены договора</w:t>
      </w:r>
      <w:bookmarkEnd w:id="0"/>
      <w:r w:rsidRPr="001C5C8F">
        <w:rPr>
          <w:b/>
          <w:sz w:val="24"/>
        </w:rPr>
        <w:t>.</w:t>
      </w:r>
    </w:p>
    <w:p w:rsidR="007B0C87" w:rsidRPr="001C5C8F" w:rsidRDefault="007B0C87" w:rsidP="007B0C87">
      <w:pPr>
        <w:spacing w:line="240" w:lineRule="auto"/>
        <w:rPr>
          <w:sz w:val="24"/>
        </w:rPr>
      </w:pPr>
      <w:bookmarkStart w:id="1" w:name="_Hlk66863081"/>
      <w:r>
        <w:rPr>
          <w:sz w:val="24"/>
        </w:rPr>
        <w:t>11</w:t>
      </w:r>
      <w:r w:rsidRPr="001C5C8F">
        <w:rPr>
          <w:sz w:val="24"/>
        </w:rPr>
        <w:t xml:space="preserve">.1. Начальная (максимальная) цена договора в соответствии с настоящим Положением за исключением случаев, если закупка не превышает </w:t>
      </w:r>
      <w:bookmarkStart w:id="2" w:name="_Hlk66454670"/>
      <w:r w:rsidRPr="001C5C8F">
        <w:rPr>
          <w:sz w:val="24"/>
        </w:rPr>
        <w:t>100 (сто) тысяч рублей</w:t>
      </w:r>
      <w:bookmarkEnd w:id="2"/>
      <w:r w:rsidRPr="001C5C8F">
        <w:rPr>
          <w:sz w:val="24"/>
        </w:rPr>
        <w:t xml:space="preserve"> (включительно), а также</w:t>
      </w:r>
      <w:r>
        <w:rPr>
          <w:sz w:val="24"/>
        </w:rPr>
        <w:t>,</w:t>
      </w:r>
      <w:r w:rsidRPr="001C5C8F">
        <w:rPr>
          <w:sz w:val="24"/>
        </w:rPr>
        <w:t xml:space="preserve"> если осуществляется закупка у единственного поставщика в соответствии с подпу</w:t>
      </w:r>
      <w:r>
        <w:rPr>
          <w:sz w:val="24"/>
        </w:rPr>
        <w:t xml:space="preserve">нктами 2 – 25 </w:t>
      </w:r>
      <w:r w:rsidRPr="001C5C8F">
        <w:rPr>
          <w:sz w:val="24"/>
        </w:rPr>
        <w:t xml:space="preserve">пункта </w:t>
      </w:r>
      <w:r>
        <w:rPr>
          <w:sz w:val="24"/>
        </w:rPr>
        <w:t>21.1.</w:t>
      </w:r>
      <w:r w:rsidRPr="001C5C8F">
        <w:rPr>
          <w:sz w:val="24"/>
        </w:rPr>
        <w:t xml:space="preserve"> раздела </w:t>
      </w:r>
      <w:r>
        <w:rPr>
          <w:sz w:val="24"/>
        </w:rPr>
        <w:t>21</w:t>
      </w:r>
      <w:r w:rsidRPr="001C5C8F">
        <w:rPr>
          <w:sz w:val="24"/>
        </w:rPr>
        <w:t xml:space="preserve"> настоящего Положения, с учетом налогов, сборов и иных обязательных платежей определяется заказчиком посредством применения следующего метода или нескольких следующих методов:</w:t>
      </w:r>
    </w:p>
    <w:p w:rsidR="007B0C87" w:rsidRPr="001C5C8F" w:rsidRDefault="007B0C87" w:rsidP="007B0C87">
      <w:pPr>
        <w:spacing w:line="240" w:lineRule="auto"/>
        <w:rPr>
          <w:sz w:val="24"/>
        </w:rPr>
      </w:pPr>
      <w:bookmarkStart w:id="3" w:name="Par316"/>
      <w:bookmarkEnd w:id="1"/>
      <w:bookmarkEnd w:id="3"/>
      <w:r w:rsidRPr="001C5C8F">
        <w:rPr>
          <w:sz w:val="24"/>
        </w:rPr>
        <w:t>1) метод сопоставимых рыночных цен (анализа рынка);</w:t>
      </w:r>
    </w:p>
    <w:p w:rsidR="007B0C87" w:rsidRPr="001C5C8F" w:rsidRDefault="007B0C87" w:rsidP="007B0C87">
      <w:pPr>
        <w:spacing w:line="240" w:lineRule="auto"/>
        <w:rPr>
          <w:sz w:val="24"/>
        </w:rPr>
      </w:pPr>
      <w:r w:rsidRPr="001C5C8F">
        <w:rPr>
          <w:sz w:val="24"/>
        </w:rPr>
        <w:t>2) тарифный метод;</w:t>
      </w:r>
    </w:p>
    <w:p w:rsidR="007B0C87" w:rsidRPr="001C5C8F" w:rsidRDefault="007B0C87" w:rsidP="007B0C87">
      <w:pPr>
        <w:spacing w:line="240" w:lineRule="auto"/>
        <w:rPr>
          <w:sz w:val="24"/>
        </w:rPr>
      </w:pPr>
      <w:bookmarkStart w:id="4" w:name="Par319"/>
      <w:bookmarkEnd w:id="4"/>
      <w:r w:rsidRPr="001C5C8F">
        <w:rPr>
          <w:sz w:val="24"/>
        </w:rPr>
        <w:t>3) проектно-сметный и (или) сметный метод;</w:t>
      </w:r>
    </w:p>
    <w:p w:rsidR="007B0C87" w:rsidRPr="001C5C8F" w:rsidRDefault="007B0C87" w:rsidP="007B0C87">
      <w:pPr>
        <w:spacing w:line="240" w:lineRule="auto"/>
        <w:rPr>
          <w:sz w:val="24"/>
        </w:rPr>
      </w:pPr>
      <w:r w:rsidRPr="001C5C8F">
        <w:rPr>
          <w:sz w:val="24"/>
        </w:rPr>
        <w:t>4) затратный метод;</w:t>
      </w:r>
    </w:p>
    <w:p w:rsidR="007B0C87" w:rsidRPr="001C5C8F" w:rsidRDefault="007B0C87" w:rsidP="007B0C87">
      <w:pPr>
        <w:spacing w:line="240" w:lineRule="auto"/>
        <w:rPr>
          <w:sz w:val="24"/>
        </w:rPr>
      </w:pPr>
      <w:r w:rsidRPr="001C5C8F">
        <w:rPr>
          <w:sz w:val="24"/>
        </w:rPr>
        <w:t>5) иные методы.</w:t>
      </w:r>
    </w:p>
    <w:p w:rsidR="007B0C87" w:rsidRPr="001C5C8F" w:rsidRDefault="007B0C87" w:rsidP="007B0C87">
      <w:pPr>
        <w:spacing w:line="240" w:lineRule="auto"/>
        <w:rPr>
          <w:sz w:val="24"/>
        </w:rPr>
      </w:pPr>
      <w:r>
        <w:rPr>
          <w:sz w:val="24"/>
        </w:rPr>
        <w:t>11</w:t>
      </w:r>
      <w:r w:rsidRPr="001C5C8F">
        <w:rPr>
          <w:sz w:val="24"/>
        </w:rPr>
        <w:t>.2.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7B0C87" w:rsidRPr="001C5C8F" w:rsidRDefault="007B0C87" w:rsidP="007B0C87">
      <w:pPr>
        <w:spacing w:line="240" w:lineRule="auto"/>
        <w:rPr>
          <w:sz w:val="24"/>
        </w:rPr>
      </w:pPr>
      <w:r w:rsidRPr="001C5C8F">
        <w:rPr>
          <w:sz w:val="24"/>
        </w:rPr>
        <w:t>Идентичными признаются:</w:t>
      </w:r>
    </w:p>
    <w:p w:rsidR="007B0C87" w:rsidRPr="001C5C8F" w:rsidRDefault="007B0C87" w:rsidP="007B0C87">
      <w:pPr>
        <w:spacing w:line="240" w:lineRule="auto"/>
        <w:rPr>
          <w:sz w:val="24"/>
        </w:rPr>
      </w:pPr>
      <w:r w:rsidRPr="001C5C8F">
        <w:rPr>
          <w:sz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7B0C87" w:rsidRPr="001C5C8F" w:rsidRDefault="007B0C87" w:rsidP="007B0C87">
      <w:pPr>
        <w:spacing w:line="240" w:lineRule="auto"/>
        <w:rPr>
          <w:sz w:val="24"/>
        </w:rPr>
      </w:pPr>
      <w:r w:rsidRPr="001C5C8F">
        <w:rPr>
          <w:sz w:val="24"/>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7B0C87" w:rsidRPr="001C5C8F" w:rsidRDefault="007B0C87" w:rsidP="007B0C87">
      <w:pPr>
        <w:spacing w:line="240" w:lineRule="auto"/>
        <w:rPr>
          <w:sz w:val="24"/>
        </w:rPr>
      </w:pPr>
      <w:r w:rsidRPr="001C5C8F">
        <w:rPr>
          <w:sz w:val="24"/>
        </w:rPr>
        <w:t>Однородными признаются:</w:t>
      </w:r>
    </w:p>
    <w:p w:rsidR="007B0C87" w:rsidRPr="001C5C8F" w:rsidRDefault="007B0C87" w:rsidP="007B0C87">
      <w:pPr>
        <w:spacing w:line="240" w:lineRule="auto"/>
        <w:rPr>
          <w:sz w:val="24"/>
        </w:rPr>
      </w:pPr>
      <w:r w:rsidRPr="001C5C8F">
        <w:rPr>
          <w:sz w:val="24"/>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B0C87" w:rsidRPr="001C5C8F" w:rsidRDefault="007B0C87" w:rsidP="007B0C87">
      <w:pPr>
        <w:spacing w:line="240" w:lineRule="auto"/>
        <w:rPr>
          <w:sz w:val="24"/>
        </w:rPr>
      </w:pPr>
      <w:r w:rsidRPr="001C5C8F">
        <w:rPr>
          <w:sz w:val="24"/>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B0C87" w:rsidRPr="001C5C8F" w:rsidRDefault="007B0C87" w:rsidP="007B0C87">
      <w:pPr>
        <w:spacing w:line="240" w:lineRule="auto"/>
        <w:rPr>
          <w:sz w:val="24"/>
        </w:rPr>
      </w:pPr>
      <w:r w:rsidRPr="001C5C8F">
        <w:rPr>
          <w:sz w:val="24"/>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w:t>
      </w:r>
      <w:r w:rsidRPr="001C5C8F">
        <w:rPr>
          <w:sz w:val="24"/>
        </w:rPr>
        <w:lastRenderedPageBreak/>
        <w:t>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B0C87" w:rsidRPr="001C5C8F" w:rsidRDefault="007B0C87" w:rsidP="007B0C87">
      <w:pPr>
        <w:spacing w:line="240" w:lineRule="auto"/>
        <w:rPr>
          <w:sz w:val="24"/>
        </w:rPr>
      </w:pPr>
      <w:r>
        <w:rPr>
          <w:sz w:val="24"/>
        </w:rPr>
        <w:t>11</w:t>
      </w:r>
      <w:r w:rsidRPr="001C5C8F">
        <w:rPr>
          <w:sz w:val="24"/>
        </w:rPr>
        <w:t>.2.1.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7B0C87" w:rsidRPr="001C5C8F" w:rsidRDefault="007B0C87" w:rsidP="007B0C87">
      <w:pPr>
        <w:spacing w:line="240" w:lineRule="auto"/>
        <w:rPr>
          <w:sz w:val="24"/>
        </w:rPr>
      </w:pPr>
      <w:r w:rsidRPr="001C5C8F">
        <w:rPr>
          <w:sz w:val="24"/>
        </w:rPr>
        <w:t>способ закупки;</w:t>
      </w:r>
    </w:p>
    <w:p w:rsidR="007B0C87" w:rsidRPr="001C5C8F" w:rsidRDefault="007B0C87" w:rsidP="007B0C87">
      <w:pPr>
        <w:spacing w:line="240" w:lineRule="auto"/>
        <w:rPr>
          <w:sz w:val="24"/>
        </w:rPr>
      </w:pPr>
      <w:r w:rsidRPr="001C5C8F">
        <w:rPr>
          <w:sz w:val="24"/>
        </w:rPr>
        <w:t>подробное описание объекта закупки, включая указание единицы измерения, количества товара, объема работы или услуги;</w:t>
      </w:r>
    </w:p>
    <w:p w:rsidR="007B0C87" w:rsidRPr="001C5C8F" w:rsidRDefault="007B0C87" w:rsidP="007B0C87">
      <w:pPr>
        <w:spacing w:line="240" w:lineRule="auto"/>
        <w:rPr>
          <w:sz w:val="24"/>
        </w:rPr>
      </w:pPr>
      <w:r w:rsidRPr="001C5C8F">
        <w:rPr>
          <w:sz w:val="24"/>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rsidR="007B0C87" w:rsidRPr="001C5C8F" w:rsidRDefault="007B0C87" w:rsidP="007B0C87">
      <w:pPr>
        <w:spacing w:line="240" w:lineRule="auto"/>
        <w:rPr>
          <w:sz w:val="24"/>
        </w:rPr>
      </w:pPr>
      <w:r w:rsidRPr="001C5C8F">
        <w:rPr>
          <w:sz w:val="24"/>
        </w:rPr>
        <w:t>сроки (периоды) поставки товаров, выполнения работ, оказания услуг;</w:t>
      </w:r>
    </w:p>
    <w:p w:rsidR="007B0C87" w:rsidRPr="001C5C8F" w:rsidRDefault="007B0C87" w:rsidP="007B0C87">
      <w:pPr>
        <w:spacing w:line="240" w:lineRule="auto"/>
        <w:rPr>
          <w:sz w:val="24"/>
        </w:rPr>
      </w:pPr>
      <w:r w:rsidRPr="001C5C8F">
        <w:rPr>
          <w:sz w:val="24"/>
        </w:rPr>
        <w:t>место и условия поставки товаров, выполнения работ, оказания услуг;</w:t>
      </w:r>
    </w:p>
    <w:p w:rsidR="007B0C87" w:rsidRPr="001C5C8F" w:rsidRDefault="007B0C87" w:rsidP="007B0C87">
      <w:pPr>
        <w:spacing w:line="240" w:lineRule="auto"/>
        <w:rPr>
          <w:sz w:val="24"/>
        </w:rPr>
      </w:pPr>
      <w:r w:rsidRPr="001C5C8F">
        <w:rPr>
          <w:sz w:val="24"/>
        </w:rPr>
        <w:t>порядок формирования цены закупки (договора), то есть, какие расходы в себя должна включать цена закупки (договора);</w:t>
      </w:r>
    </w:p>
    <w:p w:rsidR="007B0C87" w:rsidRPr="001C5C8F" w:rsidRDefault="007B0C87" w:rsidP="007B0C87">
      <w:pPr>
        <w:spacing w:line="240" w:lineRule="auto"/>
        <w:rPr>
          <w:sz w:val="24"/>
        </w:rPr>
      </w:pPr>
      <w:r w:rsidRPr="001C5C8F">
        <w:rPr>
          <w:sz w:val="24"/>
        </w:rPr>
        <w:t>срок и условия оплаты поставок товаров, выполнения работ, оказания услуг;</w:t>
      </w:r>
    </w:p>
    <w:p w:rsidR="007B0C87" w:rsidRPr="001C5C8F" w:rsidRDefault="007B0C87" w:rsidP="007B0C87">
      <w:pPr>
        <w:spacing w:line="240" w:lineRule="auto"/>
        <w:rPr>
          <w:sz w:val="24"/>
        </w:rPr>
      </w:pPr>
      <w:r w:rsidRPr="001C5C8F">
        <w:rPr>
          <w:sz w:val="24"/>
        </w:rPr>
        <w:t xml:space="preserve">размер обеспечения исполнения обязательств по договору; </w:t>
      </w:r>
    </w:p>
    <w:p w:rsidR="007B0C87" w:rsidRPr="001C5C8F" w:rsidRDefault="007B0C87" w:rsidP="007B0C87">
      <w:pPr>
        <w:spacing w:line="240" w:lineRule="auto"/>
        <w:rPr>
          <w:sz w:val="24"/>
        </w:rPr>
      </w:pPr>
      <w:r w:rsidRPr="001C5C8F">
        <w:rPr>
          <w:sz w:val="24"/>
        </w:rPr>
        <w:t>сроки и объем гарантий качества;</w:t>
      </w:r>
    </w:p>
    <w:p w:rsidR="007B0C87" w:rsidRPr="001C5C8F" w:rsidRDefault="007B0C87" w:rsidP="007B0C87">
      <w:pPr>
        <w:spacing w:line="240" w:lineRule="auto"/>
        <w:rPr>
          <w:sz w:val="24"/>
        </w:rPr>
      </w:pPr>
      <w:r w:rsidRPr="001C5C8F">
        <w:rPr>
          <w:sz w:val="24"/>
        </w:rPr>
        <w:t>сроки предоставления ценовой информации;</w:t>
      </w:r>
    </w:p>
    <w:p w:rsidR="007B0C87" w:rsidRPr="001C5C8F" w:rsidRDefault="007B0C87" w:rsidP="007B0C87">
      <w:pPr>
        <w:spacing w:line="240" w:lineRule="auto"/>
        <w:rPr>
          <w:sz w:val="24"/>
        </w:rPr>
      </w:pPr>
      <w:r w:rsidRPr="001C5C8F">
        <w:rPr>
          <w:sz w:val="24"/>
        </w:rPr>
        <w:t>информацию о том, что проведение данной процедуры сбора информации не влечет за собой возникновение каких-либо обязательств заказчика;</w:t>
      </w:r>
    </w:p>
    <w:p w:rsidR="007B0C87" w:rsidRPr="001C5C8F" w:rsidRDefault="007B0C87" w:rsidP="007B0C87">
      <w:pPr>
        <w:spacing w:line="240" w:lineRule="auto"/>
        <w:rPr>
          <w:sz w:val="24"/>
        </w:rPr>
      </w:pPr>
      <w:r w:rsidRPr="001C5C8F">
        <w:rPr>
          <w:sz w:val="24"/>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7B0C87" w:rsidRPr="001C5C8F" w:rsidRDefault="007B0C87" w:rsidP="007B0C87">
      <w:pPr>
        <w:spacing w:line="240" w:lineRule="auto"/>
        <w:rPr>
          <w:sz w:val="24"/>
        </w:rPr>
      </w:pPr>
      <w:r w:rsidRPr="001C5C8F">
        <w:rPr>
          <w:sz w:val="24"/>
        </w:rPr>
        <w:t>Все документы, содержащие ценовую информацию, полученные по запросам заказчика, регистрируются в делопроизводстве заказчика.</w:t>
      </w:r>
    </w:p>
    <w:p w:rsidR="007B0C87" w:rsidRPr="001C5C8F" w:rsidRDefault="007B0C87" w:rsidP="007B0C87">
      <w:pPr>
        <w:spacing w:line="240" w:lineRule="auto"/>
        <w:rPr>
          <w:sz w:val="24"/>
        </w:rPr>
      </w:pPr>
      <w:r>
        <w:rPr>
          <w:sz w:val="24"/>
        </w:rPr>
        <w:t>11</w:t>
      </w:r>
      <w:r w:rsidRPr="001C5C8F">
        <w:rPr>
          <w:sz w:val="24"/>
        </w:rPr>
        <w:t>.2.2. При применении метода сопоставимых рыночных цен (анализ рынка) заказчик должен иметь не менее трех ценовых предложений. Источниками ценовых предложений в целях формирования начальной (максимальной) цены договора могут являться реестр договоров, заключенных заказчиками, данные ИС «Мониторинг цен», запросы о предоставлении ценовой информации.</w:t>
      </w:r>
    </w:p>
    <w:p w:rsidR="007B0C87" w:rsidRPr="001C5C8F" w:rsidRDefault="007B0C87" w:rsidP="007B0C87">
      <w:pPr>
        <w:spacing w:line="240" w:lineRule="auto"/>
        <w:rPr>
          <w:sz w:val="24"/>
        </w:rPr>
      </w:pPr>
      <w:r w:rsidRPr="001C5C8F">
        <w:rPr>
          <w:sz w:val="24"/>
        </w:rPr>
        <w:t>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7B0C87" w:rsidRPr="00F00BEE" w:rsidRDefault="007B0C87" w:rsidP="007B0C87">
      <w:pPr>
        <w:spacing w:line="240" w:lineRule="auto"/>
        <w:rPr>
          <w:sz w:val="24"/>
        </w:rPr>
      </w:pPr>
      <w:r w:rsidRPr="00F00BEE">
        <w:rPr>
          <w:sz w:val="24"/>
        </w:rPr>
        <w:t>информация о ценах товаров, работ, услуг, содержащаяся в договорах (контрактах), размещенных в реестре договоров (контрактов)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Федерального закона № 223-ФЗ;</w:t>
      </w:r>
    </w:p>
    <w:p w:rsidR="007B0C87" w:rsidRPr="00F00BEE" w:rsidRDefault="007B0C87" w:rsidP="007B0C87">
      <w:pPr>
        <w:spacing w:line="240" w:lineRule="auto"/>
        <w:rPr>
          <w:sz w:val="24"/>
        </w:rPr>
      </w:pPr>
      <w:r w:rsidRPr="00F00BEE">
        <w:rPr>
          <w:sz w:val="24"/>
        </w:rPr>
        <w:t>информация о ценах товаров, работ, услуг, содержащаяся в рекламе, каталогах, на сайтах поставщиков (исполнителей, подрядчиков), описаниях товаров и в других предложениях, обращенных к неопределенному кругу лиц;</w:t>
      </w:r>
    </w:p>
    <w:p w:rsidR="007B0C87" w:rsidRPr="00F00BEE" w:rsidRDefault="007B0C87" w:rsidP="007B0C87">
      <w:pPr>
        <w:spacing w:line="240" w:lineRule="auto"/>
        <w:rPr>
          <w:sz w:val="24"/>
        </w:rPr>
      </w:pPr>
      <w:r w:rsidRPr="00F00BEE">
        <w:rPr>
          <w:sz w:val="24"/>
        </w:rPr>
        <w:t>информация о котировках на российских биржах и иностранных биржах;</w:t>
      </w:r>
    </w:p>
    <w:p w:rsidR="007B0C87" w:rsidRPr="00F00BEE" w:rsidRDefault="007B0C87" w:rsidP="007B0C87">
      <w:pPr>
        <w:spacing w:line="240" w:lineRule="auto"/>
        <w:rPr>
          <w:sz w:val="24"/>
        </w:rPr>
      </w:pPr>
      <w:r w:rsidRPr="00F00BEE">
        <w:rPr>
          <w:sz w:val="24"/>
        </w:rPr>
        <w:t>информация о котировках на электронных площадках;</w:t>
      </w:r>
    </w:p>
    <w:p w:rsidR="007B0C87" w:rsidRPr="00F00BEE" w:rsidRDefault="007B0C87" w:rsidP="007B0C87">
      <w:pPr>
        <w:spacing w:line="240" w:lineRule="auto"/>
        <w:rPr>
          <w:sz w:val="24"/>
        </w:rPr>
      </w:pPr>
      <w:r w:rsidRPr="00F00BEE">
        <w:rPr>
          <w:sz w:val="24"/>
        </w:rPr>
        <w:t>данные государственной статистической отчетности о ценах товаров, работ, услуг;</w:t>
      </w:r>
    </w:p>
    <w:p w:rsidR="007B0C87" w:rsidRPr="001C5C8F" w:rsidRDefault="007B0C87" w:rsidP="007B0C87">
      <w:pPr>
        <w:spacing w:line="240" w:lineRule="auto"/>
        <w:rPr>
          <w:sz w:val="24"/>
        </w:rPr>
      </w:pPr>
      <w:r w:rsidRPr="00F00BEE">
        <w:rPr>
          <w:sz w:val="24"/>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w:t>
      </w:r>
      <w:r w:rsidRPr="00F00BEE">
        <w:rPr>
          <w:sz w:val="24"/>
        </w:rPr>
        <w:lastRenderedPageBreak/>
        <w:t>источниках информации иностранных государств, международных организаций или иных общедоступных изданиях;</w:t>
      </w:r>
    </w:p>
    <w:p w:rsidR="007B0C87" w:rsidRPr="001C5C8F" w:rsidRDefault="007B0C87" w:rsidP="007B0C87">
      <w:pPr>
        <w:spacing w:line="240" w:lineRule="auto"/>
        <w:rPr>
          <w:sz w:val="24"/>
        </w:rPr>
      </w:pPr>
      <w:r w:rsidRPr="001C5C8F">
        <w:rPr>
          <w:sz w:val="24"/>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7B0C87" w:rsidRPr="001C5C8F" w:rsidRDefault="007B0C87" w:rsidP="007B0C87">
      <w:pPr>
        <w:spacing w:line="240" w:lineRule="auto"/>
        <w:rPr>
          <w:sz w:val="24"/>
        </w:rPr>
      </w:pPr>
      <w:r>
        <w:rPr>
          <w:sz w:val="24"/>
        </w:rPr>
        <w:t>11</w:t>
      </w:r>
      <w:r w:rsidRPr="001C5C8F">
        <w:rPr>
          <w:sz w:val="24"/>
        </w:rPr>
        <w:t xml:space="preserve">.2.3. 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при условии </w:t>
      </w:r>
      <w:proofErr w:type="spellStart"/>
      <w:r w:rsidRPr="001C5C8F">
        <w:rPr>
          <w:sz w:val="24"/>
        </w:rPr>
        <w:t>непревышения</w:t>
      </w:r>
      <w:proofErr w:type="spellEnd"/>
      <w:r w:rsidRPr="001C5C8F">
        <w:rPr>
          <w:sz w:val="24"/>
        </w:rPr>
        <w:t xml:space="preserve"> им рекомендуемой цены закупки, содержащейся в выписке из ИС «Мониторинг цен» в случае наличия в ИС «Мониторинг цен» информации об идентичных (однородных) товарах, работах, услугах.</w:t>
      </w:r>
    </w:p>
    <w:p w:rsidR="007B0C87" w:rsidRPr="001C5C8F" w:rsidRDefault="007B0C87" w:rsidP="007B0C87">
      <w:pPr>
        <w:spacing w:line="240" w:lineRule="auto"/>
        <w:rPr>
          <w:sz w:val="24"/>
        </w:rPr>
      </w:pPr>
      <w:r w:rsidRPr="001C5C8F">
        <w:rPr>
          <w:sz w:val="24"/>
        </w:rPr>
        <w:t>Выписка из ИС «Мониторинг цен» является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rsidR="007B0C87" w:rsidRPr="001C5C8F" w:rsidRDefault="007B0C87" w:rsidP="007B0C87">
      <w:pPr>
        <w:spacing w:line="240" w:lineRule="auto"/>
        <w:rPr>
          <w:sz w:val="24"/>
        </w:rPr>
      </w:pPr>
      <w:r>
        <w:rPr>
          <w:sz w:val="24"/>
        </w:rPr>
        <w:t>11</w:t>
      </w:r>
      <w:r w:rsidRPr="001C5C8F">
        <w:rPr>
          <w:sz w:val="24"/>
        </w:rPr>
        <w:t xml:space="preserve">.2.4. </w:t>
      </w:r>
      <w:bookmarkStart w:id="5" w:name="_Hlk66430732"/>
      <w:r w:rsidRPr="001C5C8F">
        <w:rPr>
          <w:sz w:val="24"/>
        </w:rPr>
        <w:t>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в соответствии с настоящим разделом Положения, заказчик указывает расчет среднего значения цены.</w:t>
      </w:r>
    </w:p>
    <w:bookmarkEnd w:id="5"/>
    <w:p w:rsidR="007B0C87" w:rsidRDefault="007B0C87" w:rsidP="007B0C87">
      <w:pPr>
        <w:spacing w:line="240" w:lineRule="auto"/>
        <w:rPr>
          <w:sz w:val="24"/>
        </w:rPr>
      </w:pPr>
      <w:r w:rsidRPr="001C5C8F">
        <w:rPr>
          <w:sz w:val="24"/>
        </w:rPr>
        <w:t>При осуществлении закупки неконкурентным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в соответствии с настоящим разделом Положения, заказчик применяет наименьшее значение цены полученных предложений.</w:t>
      </w:r>
    </w:p>
    <w:p w:rsidR="000946F0" w:rsidRPr="005A427F" w:rsidRDefault="000946F0" w:rsidP="000946F0">
      <w:pPr>
        <w:spacing w:line="240" w:lineRule="auto"/>
        <w:rPr>
          <w:sz w:val="24"/>
        </w:rPr>
      </w:pPr>
      <w:r w:rsidRPr="005A427F">
        <w:rPr>
          <w:sz w:val="24"/>
        </w:rPr>
        <w:t xml:space="preserve">При применении метода сопоставимых рыночных цен (анализа рынка) Заказчик вправе в документации (извещении) о закупке установить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 </w:t>
      </w:r>
    </w:p>
    <w:p w:rsidR="000946F0" w:rsidRPr="005A427F" w:rsidRDefault="000946F0" w:rsidP="000946F0">
      <w:pPr>
        <w:spacing w:line="240" w:lineRule="auto"/>
        <w:rPr>
          <w:sz w:val="24"/>
        </w:rPr>
      </w:pPr>
      <w:r w:rsidRPr="005A427F">
        <w:rPr>
          <w:sz w:val="24"/>
        </w:rPr>
        <w:t>В случае, при применении метода сопоставимых рыночных цен (анализа рынка) коэффициент вариации превышает 33%, Заказчик в документации (извещении) о закупке устанавливает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w:t>
      </w:r>
    </w:p>
    <w:p w:rsidR="000946F0" w:rsidRPr="001C5C8F" w:rsidRDefault="000946F0" w:rsidP="000946F0">
      <w:pPr>
        <w:spacing w:line="240" w:lineRule="auto"/>
        <w:rPr>
          <w:sz w:val="24"/>
        </w:rPr>
      </w:pPr>
      <w:r w:rsidRPr="005A427F">
        <w:rPr>
          <w:sz w:val="24"/>
        </w:rPr>
        <w:t>В случае невозможности применения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7B0C87" w:rsidRPr="001C5C8F" w:rsidRDefault="007B0C87" w:rsidP="007B0C87">
      <w:pPr>
        <w:spacing w:line="240" w:lineRule="auto"/>
        <w:rPr>
          <w:sz w:val="24"/>
        </w:rPr>
      </w:pPr>
      <w:r>
        <w:rPr>
          <w:sz w:val="24"/>
        </w:rPr>
        <w:t>11</w:t>
      </w:r>
      <w:r w:rsidRPr="001C5C8F">
        <w:rPr>
          <w:sz w:val="24"/>
        </w:rPr>
        <w:t>.2.5. Оригиналы использованных при определении, обосновании начальной (максимальной) цены догов</w:t>
      </w:r>
      <w:r>
        <w:rPr>
          <w:sz w:val="24"/>
        </w:rPr>
        <w:t>ора документов, снимки экрана («скриншот»</w:t>
      </w:r>
      <w:r w:rsidRPr="001C5C8F">
        <w:rPr>
          <w:sz w:val="24"/>
        </w:rPr>
        <w:t>), содержащие изображения соответствующих страниц сайтов с указанием даты и времени их формирования, хранятся с иными документами о закупке, подлежащими хранению в соответствии с законодательством.</w:t>
      </w:r>
    </w:p>
    <w:p w:rsidR="007B0C87" w:rsidRPr="001C5C8F" w:rsidRDefault="007B0C87" w:rsidP="007B0C87">
      <w:pPr>
        <w:spacing w:line="240" w:lineRule="auto"/>
        <w:rPr>
          <w:sz w:val="24"/>
        </w:rPr>
      </w:pPr>
      <w:r>
        <w:rPr>
          <w:sz w:val="24"/>
        </w:rPr>
        <w:t>11</w:t>
      </w:r>
      <w:r w:rsidRPr="001C5C8F">
        <w:rPr>
          <w:sz w:val="24"/>
        </w:rPr>
        <w:t xml:space="preserve">.2.6.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w:t>
      </w:r>
      <w:r w:rsidRPr="001C5C8F">
        <w:rPr>
          <w:sz w:val="24"/>
        </w:rPr>
        <w:lastRenderedPageBreak/>
        <w:t>указанных коэффициентов, используемых при расчетах, определяется заказчиком,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в том числе могут быть учтены следующие условия:</w:t>
      </w:r>
    </w:p>
    <w:p w:rsidR="007B0C87" w:rsidRPr="001C5C8F" w:rsidRDefault="007B0C87" w:rsidP="007B0C87">
      <w:pPr>
        <w:spacing w:line="240" w:lineRule="auto"/>
        <w:rPr>
          <w:sz w:val="24"/>
        </w:rPr>
      </w:pPr>
      <w:r w:rsidRPr="001C5C8F">
        <w:rPr>
          <w:sz w:val="24"/>
        </w:rPr>
        <w:t>срок исполнения договора;</w:t>
      </w:r>
    </w:p>
    <w:p w:rsidR="007B0C87" w:rsidRPr="001C5C8F" w:rsidRDefault="007B0C87" w:rsidP="007B0C87">
      <w:pPr>
        <w:spacing w:line="240" w:lineRule="auto"/>
        <w:rPr>
          <w:sz w:val="24"/>
        </w:rPr>
      </w:pPr>
      <w:r w:rsidRPr="001C5C8F">
        <w:rPr>
          <w:sz w:val="24"/>
        </w:rPr>
        <w:t>количество товара, объем работ, услуг;</w:t>
      </w:r>
    </w:p>
    <w:p w:rsidR="007B0C87" w:rsidRPr="001C5C8F" w:rsidRDefault="007B0C87" w:rsidP="007B0C87">
      <w:pPr>
        <w:spacing w:line="240" w:lineRule="auto"/>
        <w:rPr>
          <w:sz w:val="24"/>
        </w:rPr>
      </w:pPr>
      <w:r w:rsidRPr="001C5C8F">
        <w:rPr>
          <w:sz w:val="24"/>
        </w:rPr>
        <w:t>наличие и размер аванса по договору;</w:t>
      </w:r>
    </w:p>
    <w:p w:rsidR="007B0C87" w:rsidRPr="001C5C8F" w:rsidRDefault="007B0C87" w:rsidP="007B0C87">
      <w:pPr>
        <w:spacing w:line="240" w:lineRule="auto"/>
        <w:rPr>
          <w:sz w:val="24"/>
        </w:rPr>
      </w:pPr>
      <w:r w:rsidRPr="001C5C8F">
        <w:rPr>
          <w:sz w:val="24"/>
        </w:rPr>
        <w:t>место поставки;</w:t>
      </w:r>
    </w:p>
    <w:p w:rsidR="007B0C87" w:rsidRPr="001C5C8F" w:rsidRDefault="007B0C87" w:rsidP="007B0C87">
      <w:pPr>
        <w:spacing w:line="240" w:lineRule="auto"/>
        <w:rPr>
          <w:sz w:val="24"/>
        </w:rPr>
      </w:pPr>
      <w:r w:rsidRPr="001C5C8F">
        <w:rPr>
          <w:sz w:val="24"/>
        </w:rPr>
        <w:t>срок и объем гарантии качества;</w:t>
      </w:r>
    </w:p>
    <w:p w:rsidR="007B0C87" w:rsidRPr="001C5C8F" w:rsidRDefault="007B0C87" w:rsidP="007B0C87">
      <w:pPr>
        <w:spacing w:line="240" w:lineRule="auto"/>
        <w:rPr>
          <w:sz w:val="24"/>
        </w:rPr>
      </w:pPr>
      <w:r w:rsidRPr="001C5C8F">
        <w:rPr>
          <w:sz w:val="24"/>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7B0C87" w:rsidRPr="001C5C8F" w:rsidRDefault="007B0C87" w:rsidP="007B0C87">
      <w:pPr>
        <w:spacing w:line="240" w:lineRule="auto"/>
        <w:rPr>
          <w:sz w:val="24"/>
        </w:rPr>
      </w:pPr>
      <w:r w:rsidRPr="001C5C8F">
        <w:rPr>
          <w:sz w:val="24"/>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7B0C87" w:rsidRPr="001C5C8F" w:rsidRDefault="007B0C87" w:rsidP="007B0C87">
      <w:pPr>
        <w:spacing w:line="240" w:lineRule="auto"/>
        <w:rPr>
          <w:sz w:val="24"/>
        </w:rPr>
      </w:pPr>
      <w:r w:rsidRPr="001C5C8F">
        <w:rPr>
          <w:sz w:val="24"/>
        </w:rPr>
        <w:t>размер обеспечения исполнения договора;</w:t>
      </w:r>
    </w:p>
    <w:p w:rsidR="007B0C87" w:rsidRPr="001C5C8F" w:rsidRDefault="007B0C87" w:rsidP="007B0C87">
      <w:pPr>
        <w:spacing w:line="240" w:lineRule="auto"/>
        <w:rPr>
          <w:sz w:val="24"/>
        </w:rPr>
      </w:pPr>
      <w:r w:rsidRPr="001C5C8F">
        <w:rPr>
          <w:sz w:val="24"/>
        </w:rPr>
        <w:t>срок формирования ценовой информации;</w:t>
      </w:r>
    </w:p>
    <w:p w:rsidR="007B0C87" w:rsidRPr="001C5C8F" w:rsidRDefault="007B0C87" w:rsidP="007B0C87">
      <w:pPr>
        <w:spacing w:line="240" w:lineRule="auto"/>
        <w:rPr>
          <w:sz w:val="24"/>
        </w:rPr>
      </w:pPr>
      <w:r w:rsidRPr="001C5C8F">
        <w:rPr>
          <w:sz w:val="24"/>
        </w:rPr>
        <w:t>изменени</w:t>
      </w:r>
      <w:r w:rsidR="00F00BEE">
        <w:rPr>
          <w:sz w:val="24"/>
        </w:rPr>
        <w:t>я</w:t>
      </w:r>
      <w:r w:rsidRPr="001C5C8F">
        <w:rPr>
          <w:sz w:val="24"/>
        </w:rPr>
        <w:t xml:space="preserve"> в налогообложении;</w:t>
      </w:r>
    </w:p>
    <w:p w:rsidR="007B0C87" w:rsidRPr="001C5C8F" w:rsidRDefault="007B0C87" w:rsidP="007B0C87">
      <w:pPr>
        <w:spacing w:line="240" w:lineRule="auto"/>
        <w:rPr>
          <w:sz w:val="24"/>
        </w:rPr>
      </w:pPr>
      <w:r w:rsidRPr="001C5C8F">
        <w:rPr>
          <w:sz w:val="24"/>
        </w:rPr>
        <w:t>масштабность выполнения работ, оказания услуг;</w:t>
      </w:r>
    </w:p>
    <w:p w:rsidR="007B0C87" w:rsidRPr="001C5C8F" w:rsidRDefault="007B0C87" w:rsidP="007B0C87">
      <w:pPr>
        <w:spacing w:line="240" w:lineRule="auto"/>
        <w:rPr>
          <w:sz w:val="24"/>
        </w:rPr>
      </w:pPr>
      <w:r w:rsidRPr="001C5C8F">
        <w:rPr>
          <w:sz w:val="24"/>
        </w:rPr>
        <w:t>изменение валютных курсов (для закупок импортной продукции);</w:t>
      </w:r>
    </w:p>
    <w:p w:rsidR="007B0C87" w:rsidRPr="001C5C8F" w:rsidRDefault="007B0C87" w:rsidP="007B0C87">
      <w:pPr>
        <w:spacing w:line="240" w:lineRule="auto"/>
        <w:rPr>
          <w:sz w:val="24"/>
        </w:rPr>
      </w:pPr>
      <w:r w:rsidRPr="001C5C8F">
        <w:rPr>
          <w:sz w:val="24"/>
        </w:rPr>
        <w:t>изменение таможенных пошлин.</w:t>
      </w:r>
    </w:p>
    <w:p w:rsidR="007B0C87" w:rsidRPr="001C5C8F" w:rsidRDefault="007B0C87" w:rsidP="007B0C87">
      <w:pPr>
        <w:spacing w:line="240" w:lineRule="auto"/>
        <w:rPr>
          <w:sz w:val="24"/>
        </w:rPr>
      </w:pPr>
      <w:r>
        <w:rPr>
          <w:sz w:val="24"/>
        </w:rPr>
        <w:t>11</w:t>
      </w:r>
      <w:r w:rsidRPr="001C5C8F">
        <w:rPr>
          <w:sz w:val="24"/>
        </w:rPr>
        <w:t>.2.7. Заказчиком не используется для расчета начальной (максимальной) цены договора ценовая информация:</w:t>
      </w:r>
    </w:p>
    <w:p w:rsidR="007B0C87" w:rsidRPr="001C5C8F" w:rsidRDefault="007B0C87" w:rsidP="007B0C87">
      <w:pPr>
        <w:spacing w:line="240" w:lineRule="auto"/>
        <w:rPr>
          <w:sz w:val="24"/>
        </w:rPr>
      </w:pPr>
      <w:r w:rsidRPr="001C5C8F">
        <w:rPr>
          <w:sz w:val="24"/>
        </w:rPr>
        <w:t>представленная лицами, сведения о которых включены в реестр недобросовестных поставщиков (исполнителей, подрядчиков);</w:t>
      </w:r>
    </w:p>
    <w:p w:rsidR="007B0C87" w:rsidRPr="001C5C8F" w:rsidRDefault="007B0C87" w:rsidP="007B0C87">
      <w:pPr>
        <w:spacing w:line="240" w:lineRule="auto"/>
        <w:rPr>
          <w:sz w:val="24"/>
        </w:rPr>
      </w:pPr>
      <w:r w:rsidRPr="001C5C8F">
        <w:rPr>
          <w:sz w:val="24"/>
        </w:rPr>
        <w:t>полученная из анонимных источников;</w:t>
      </w:r>
    </w:p>
    <w:p w:rsidR="007B0C87" w:rsidRPr="001C5C8F" w:rsidRDefault="007B0C87" w:rsidP="007B0C87">
      <w:pPr>
        <w:spacing w:line="240" w:lineRule="auto"/>
        <w:rPr>
          <w:sz w:val="24"/>
        </w:rPr>
      </w:pPr>
      <w:r w:rsidRPr="001C5C8F">
        <w:rPr>
          <w:sz w:val="24"/>
        </w:rPr>
        <w:t>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7B0C87" w:rsidRPr="0058761B" w:rsidRDefault="007B0C87" w:rsidP="007B0C87">
      <w:pPr>
        <w:spacing w:line="240" w:lineRule="auto"/>
        <w:rPr>
          <w:sz w:val="24"/>
        </w:rPr>
      </w:pPr>
      <w:r>
        <w:rPr>
          <w:sz w:val="24"/>
        </w:rPr>
        <w:t>11</w:t>
      </w:r>
      <w:r w:rsidRPr="001C5C8F">
        <w:rPr>
          <w:sz w:val="24"/>
        </w:rPr>
        <w:t xml:space="preserve">.2.8. </w:t>
      </w:r>
      <w:r w:rsidRPr="0058761B">
        <w:rPr>
          <w:sz w:val="24"/>
        </w:rPr>
        <w:t xml:space="preserve">При использовании в целях определения начальной (максимальной) цены договора информации о ценах товаров, работ, услуг, содержащейся в договорах (контрактах), размещенных в реестре договоров (контрактов) в соответствии с требованиями Федерального закона № 44-ФЗ, </w:t>
      </w:r>
      <w:bookmarkStart w:id="6" w:name="_Hlk66784042"/>
      <w:r w:rsidRPr="0058761B">
        <w:rPr>
          <w:sz w:val="24"/>
        </w:rPr>
        <w:t>Федерального закона</w:t>
      </w:r>
      <w:bookmarkEnd w:id="6"/>
      <w:r w:rsidRPr="0058761B">
        <w:rPr>
          <w:sz w:val="24"/>
        </w:rPr>
        <w:t xml:space="preserve"> № 223-ФЗ, заказчиком дополнительно корректируется цена товара, работы, услуги в зависимости от способа осуществления закупки, явившейся источником информации о цене товара, работы, услуги в следующем порядке:</w:t>
      </w:r>
    </w:p>
    <w:p w:rsidR="007B0C87" w:rsidRPr="0058761B" w:rsidRDefault="007B0C87" w:rsidP="007B0C87">
      <w:pPr>
        <w:spacing w:line="240" w:lineRule="auto"/>
        <w:rPr>
          <w:sz w:val="24"/>
        </w:rPr>
      </w:pPr>
      <w:r w:rsidRPr="0058761B">
        <w:rPr>
          <w:sz w:val="24"/>
        </w:rPr>
        <w:t>если закупка осуществлялась путем проведения конкурса - цена товара, работы, услуги увеличивается на 10%;</w:t>
      </w:r>
    </w:p>
    <w:p w:rsidR="007B0C87" w:rsidRPr="0058761B" w:rsidRDefault="007B0C87" w:rsidP="007B0C87">
      <w:pPr>
        <w:spacing w:line="240" w:lineRule="auto"/>
        <w:rPr>
          <w:sz w:val="24"/>
        </w:rPr>
      </w:pPr>
      <w:r w:rsidRPr="0058761B">
        <w:rPr>
          <w:sz w:val="24"/>
        </w:rPr>
        <w:t>если закупка осуществлялась путем проведения аукциона - цена товара, работы, услуги увеличивается на 13%;</w:t>
      </w:r>
    </w:p>
    <w:p w:rsidR="007B0C87" w:rsidRPr="0058761B" w:rsidRDefault="007B0C87" w:rsidP="007B0C87">
      <w:pPr>
        <w:spacing w:line="240" w:lineRule="auto"/>
        <w:rPr>
          <w:sz w:val="24"/>
        </w:rPr>
      </w:pPr>
      <w:r w:rsidRPr="0058761B">
        <w:rPr>
          <w:sz w:val="24"/>
        </w:rPr>
        <w:t>если закупка осуществлялась путем проведения запроса котировок, запроса предложений - цена товара, работы, услуги увеличивается на 17%;</w:t>
      </w:r>
    </w:p>
    <w:p w:rsidR="007B0C87" w:rsidRPr="001C5C8F" w:rsidRDefault="007B0C87" w:rsidP="007B0C87">
      <w:pPr>
        <w:spacing w:line="240" w:lineRule="auto"/>
        <w:rPr>
          <w:sz w:val="24"/>
        </w:rPr>
      </w:pPr>
      <w:r w:rsidRPr="0058761B">
        <w:rPr>
          <w:sz w:val="24"/>
        </w:rPr>
        <w:t>если закупка осуществлялась у единственного поставщика (исполнителя, подрядчика) - цена товара, работы, услуги не корректируется.</w:t>
      </w:r>
    </w:p>
    <w:p w:rsidR="007B0C87" w:rsidRPr="001C5C8F" w:rsidRDefault="007B0C87" w:rsidP="007B0C87">
      <w:pPr>
        <w:spacing w:line="240" w:lineRule="auto"/>
        <w:rPr>
          <w:sz w:val="24"/>
        </w:rPr>
      </w:pPr>
      <w:r>
        <w:rPr>
          <w:sz w:val="24"/>
        </w:rPr>
        <w:t>11</w:t>
      </w:r>
      <w:r w:rsidRPr="001C5C8F">
        <w:rPr>
          <w:sz w:val="24"/>
        </w:rPr>
        <w:t>.2.9. Метод сопоставимых рыночных цен (анализа рынка) является приоритетным для определения начальной (максимальной) цены договора. Использование иных методов допускается в случаях, предусмотренных пунктами</w:t>
      </w:r>
      <w:r>
        <w:rPr>
          <w:sz w:val="24"/>
        </w:rPr>
        <w:t xml:space="preserve"> 7</w:t>
      </w:r>
      <w:r w:rsidRPr="001C5C8F">
        <w:rPr>
          <w:sz w:val="24"/>
        </w:rPr>
        <w:t xml:space="preserve">.3 – </w:t>
      </w:r>
      <w:r>
        <w:rPr>
          <w:sz w:val="24"/>
        </w:rPr>
        <w:t>7</w:t>
      </w:r>
      <w:r w:rsidRPr="001C5C8F">
        <w:rPr>
          <w:sz w:val="24"/>
        </w:rPr>
        <w:t>.5 настоящего Положения.</w:t>
      </w:r>
    </w:p>
    <w:p w:rsidR="007B0C87" w:rsidRPr="001C5C8F" w:rsidRDefault="007B0C87" w:rsidP="007B0C87">
      <w:pPr>
        <w:spacing w:line="240" w:lineRule="auto"/>
        <w:rPr>
          <w:sz w:val="24"/>
        </w:rPr>
      </w:pPr>
      <w:r>
        <w:rPr>
          <w:sz w:val="24"/>
        </w:rPr>
        <w:t>11</w:t>
      </w:r>
      <w:r w:rsidRPr="001C5C8F">
        <w:rPr>
          <w:sz w:val="24"/>
        </w:rPr>
        <w:t>.3.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7B0C87" w:rsidRPr="001C5C8F" w:rsidRDefault="007B0C87" w:rsidP="007B0C87">
      <w:pPr>
        <w:spacing w:line="240" w:lineRule="auto"/>
        <w:rPr>
          <w:sz w:val="24"/>
        </w:rPr>
      </w:pPr>
      <w:r w:rsidRPr="001C5C8F">
        <w:rPr>
          <w:sz w:val="24"/>
        </w:rPr>
        <w:t>Начальная (максимальная) цена договора (НМЦД) тарифным методом определяется по формуле:</w:t>
      </w:r>
    </w:p>
    <w:p w:rsidR="007B0C87" w:rsidRPr="001C5C8F" w:rsidRDefault="007B0C87" w:rsidP="007B0C87">
      <w:pPr>
        <w:spacing w:line="240" w:lineRule="auto"/>
        <w:jc w:val="center"/>
        <w:rPr>
          <w:sz w:val="24"/>
        </w:rPr>
      </w:pPr>
      <w:r w:rsidRPr="001C5C8F">
        <w:rPr>
          <w:sz w:val="24"/>
        </w:rPr>
        <w:t>НМЦД тариф = V*Ц тариф, где</w:t>
      </w:r>
    </w:p>
    <w:p w:rsidR="007B0C87" w:rsidRPr="001C5C8F" w:rsidRDefault="007B0C87" w:rsidP="007B0C87">
      <w:pPr>
        <w:spacing w:line="240" w:lineRule="auto"/>
        <w:rPr>
          <w:sz w:val="24"/>
        </w:rPr>
      </w:pPr>
    </w:p>
    <w:p w:rsidR="007B0C87" w:rsidRPr="001C5C8F" w:rsidRDefault="007B0C87" w:rsidP="007B0C87">
      <w:pPr>
        <w:spacing w:line="240" w:lineRule="auto"/>
        <w:rPr>
          <w:sz w:val="24"/>
        </w:rPr>
      </w:pPr>
      <w:r w:rsidRPr="001C5C8F">
        <w:rPr>
          <w:sz w:val="24"/>
        </w:rPr>
        <w:t>НМЦД тариф - начальная (максимальная) цена договора, определяемая тарифным методом;</w:t>
      </w:r>
    </w:p>
    <w:p w:rsidR="007B0C87" w:rsidRPr="001C5C8F" w:rsidRDefault="007B0C87" w:rsidP="007B0C87">
      <w:pPr>
        <w:spacing w:line="240" w:lineRule="auto"/>
        <w:rPr>
          <w:sz w:val="24"/>
        </w:rPr>
      </w:pPr>
      <w:r w:rsidRPr="001C5C8F">
        <w:rPr>
          <w:sz w:val="24"/>
        </w:rPr>
        <w:t>V - количество (объем) закупаемого товара (работы, услуги);</w:t>
      </w:r>
    </w:p>
    <w:p w:rsidR="007B0C87" w:rsidRPr="001C5C8F" w:rsidRDefault="007B0C87" w:rsidP="007B0C87">
      <w:pPr>
        <w:spacing w:line="240" w:lineRule="auto"/>
        <w:rPr>
          <w:sz w:val="24"/>
        </w:rPr>
      </w:pPr>
      <w:r w:rsidRPr="001C5C8F">
        <w:rPr>
          <w:sz w:val="24"/>
        </w:rPr>
        <w:t>Ц тариф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B0C87" w:rsidRPr="001C5C8F" w:rsidRDefault="007B0C87" w:rsidP="007B0C87">
      <w:pPr>
        <w:spacing w:line="240" w:lineRule="auto"/>
        <w:rPr>
          <w:sz w:val="24"/>
        </w:rPr>
      </w:pPr>
      <w:r>
        <w:rPr>
          <w:sz w:val="24"/>
        </w:rPr>
        <w:t>11</w:t>
      </w:r>
      <w:r w:rsidRPr="001C5C8F">
        <w:rPr>
          <w:sz w:val="24"/>
        </w:rPr>
        <w:t>.4. Проектно-сметный метод и (или) сметный метод заключается в определении начальной (максимальной) цены договора на:</w:t>
      </w:r>
    </w:p>
    <w:p w:rsidR="007B0C87" w:rsidRPr="001C5C8F" w:rsidRDefault="007B0C87" w:rsidP="007B0C87">
      <w:pPr>
        <w:spacing w:line="240" w:lineRule="auto"/>
        <w:rPr>
          <w:sz w:val="24"/>
        </w:rPr>
      </w:pPr>
      <w:r w:rsidRPr="001C5C8F">
        <w:rPr>
          <w:sz w:val="24"/>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Тюменской области, муниципальными правовыми актами проектная документация должна пройти проверку достоверности определения сметной стоимости, в том числе в государственных или муниципальных учреждениях, определенных действующим законодательством Российской Федерации и Тюменской области, муниципальными правовыми актами;</w:t>
      </w:r>
    </w:p>
    <w:p w:rsidR="007B0C87" w:rsidRPr="001C5C8F" w:rsidRDefault="007B0C87" w:rsidP="007B0C87">
      <w:pPr>
        <w:spacing w:line="240" w:lineRule="auto"/>
        <w:rPr>
          <w:sz w:val="24"/>
        </w:rPr>
      </w:pPr>
      <w:r w:rsidRPr="001C5C8F">
        <w:rPr>
          <w:sz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7B0C87" w:rsidRPr="001C5C8F" w:rsidRDefault="007B0C87" w:rsidP="007B0C87">
      <w:pPr>
        <w:spacing w:line="240" w:lineRule="auto"/>
        <w:rPr>
          <w:sz w:val="24"/>
        </w:rPr>
      </w:pPr>
      <w:r w:rsidRPr="001C5C8F">
        <w:rPr>
          <w:sz w:val="24"/>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Тюменской области, муниципальными правовыми актами сметы должны пройти проверку достоверности определения сметной стоимости, в том числе в государственных или муниципальных учреждениях, определенных действующим законодательством Российской Федерации и Тюменской области, муниципальными правовыми актами;</w:t>
      </w:r>
    </w:p>
    <w:p w:rsidR="007B0C87" w:rsidRPr="001C5C8F" w:rsidRDefault="007B0C87" w:rsidP="007B0C87">
      <w:pPr>
        <w:spacing w:line="240" w:lineRule="auto"/>
        <w:rPr>
          <w:sz w:val="24"/>
        </w:rPr>
      </w:pPr>
      <w:r>
        <w:rPr>
          <w:sz w:val="24"/>
        </w:rPr>
        <w:t>11</w:t>
      </w:r>
      <w:r w:rsidRPr="001C5C8F">
        <w:rPr>
          <w:sz w:val="24"/>
        </w:rPr>
        <w:t>.5.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7" w:name="Par332"/>
      <w:bookmarkEnd w:id="7"/>
      <w:r w:rsidRPr="001C5C8F">
        <w:rPr>
          <w:sz w:val="24"/>
        </w:rPr>
        <w:t xml:space="preserve">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B0C87" w:rsidRPr="001C5C8F" w:rsidRDefault="007B0C87" w:rsidP="007B0C87">
      <w:pPr>
        <w:spacing w:line="240" w:lineRule="auto"/>
        <w:rPr>
          <w:sz w:val="24"/>
        </w:rPr>
      </w:pPr>
      <w:r>
        <w:rPr>
          <w:sz w:val="24"/>
        </w:rPr>
        <w:t>11</w:t>
      </w:r>
      <w:r w:rsidRPr="001C5C8F">
        <w:rPr>
          <w:sz w:val="24"/>
        </w:rPr>
        <w:t xml:space="preserve">.6. В случае невозможности применения для определения начальной (максимальной) цены договора методов, указанных в пунктах 6.2 – 6.5 настоящего Положения, заказчик вправе применить иные методы. В этом случае в обоснование начальной (максимальной) цены </w:t>
      </w:r>
      <w:r w:rsidRPr="001C5C8F">
        <w:rPr>
          <w:sz w:val="24"/>
        </w:rPr>
        <w:lastRenderedPageBreak/>
        <w:t>договора, заказчик обязан включить обоснование невозможности применения указанных методов.</w:t>
      </w:r>
    </w:p>
    <w:p w:rsidR="007B0C87" w:rsidRPr="001C5C8F" w:rsidRDefault="007B0C87" w:rsidP="007B0C87">
      <w:pPr>
        <w:spacing w:line="240" w:lineRule="auto"/>
        <w:rPr>
          <w:sz w:val="24"/>
        </w:rPr>
      </w:pPr>
      <w:r>
        <w:rPr>
          <w:sz w:val="24"/>
        </w:rPr>
        <w:t>11</w:t>
      </w:r>
      <w:r w:rsidRPr="001C5C8F">
        <w:rPr>
          <w:sz w:val="24"/>
        </w:rPr>
        <w:t>.7. В случаях если закупка товаров, работ, услуг является для заказчика крупной сделкой в соответствии с законодательством, такая закупка совершается с предварительного одобрения наблюдательного совета заказчика.</w:t>
      </w:r>
    </w:p>
    <w:p w:rsidR="007B0C87" w:rsidRPr="001C5C8F" w:rsidRDefault="007B0C87" w:rsidP="007B0C87">
      <w:pPr>
        <w:spacing w:line="240" w:lineRule="auto"/>
        <w:rPr>
          <w:sz w:val="24"/>
        </w:rPr>
      </w:pPr>
      <w:r>
        <w:rPr>
          <w:sz w:val="24"/>
        </w:rPr>
        <w:t>11</w:t>
      </w:r>
      <w:r w:rsidRPr="001C5C8F">
        <w:rPr>
          <w:sz w:val="24"/>
        </w:rPr>
        <w:t>.8. В случае если в рамках одной закупки (одного лота) предполагается закупка технологически и функционально связанных товаров, работ, услуг, то начальная (максимальная) цена договора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разделом Положения.</w:t>
      </w:r>
    </w:p>
    <w:p w:rsidR="007B0C87" w:rsidRPr="001C5C8F" w:rsidRDefault="007B0C87" w:rsidP="007B0C87">
      <w:pPr>
        <w:spacing w:line="240" w:lineRule="auto"/>
        <w:rPr>
          <w:sz w:val="24"/>
        </w:rPr>
      </w:pPr>
      <w:r>
        <w:rPr>
          <w:sz w:val="24"/>
        </w:rPr>
        <w:t>11</w:t>
      </w:r>
      <w:r w:rsidRPr="001C5C8F">
        <w:rPr>
          <w:sz w:val="24"/>
        </w:rPr>
        <w:t>.9. Обоснование начальной (максимальной) цены договора осуществляется до момента опубликования извещения о закупке или заключения договора, если договор заключается с единственным поставщиком.</w:t>
      </w:r>
    </w:p>
    <w:p w:rsidR="007B0C87" w:rsidRPr="008F3415" w:rsidRDefault="007B0C87" w:rsidP="007B0C87">
      <w:pPr>
        <w:spacing w:line="240" w:lineRule="auto"/>
        <w:rPr>
          <w:sz w:val="24"/>
          <w:lang w:eastAsia="ar-SA"/>
        </w:rPr>
      </w:pPr>
      <w:r>
        <w:rPr>
          <w:sz w:val="24"/>
          <w:lang w:eastAsia="ar-SA"/>
        </w:rPr>
        <w:t>11.10</w:t>
      </w:r>
      <w:r w:rsidRPr="008F3415">
        <w:rPr>
          <w:sz w:val="24"/>
          <w:lang w:eastAsia="ar-SA"/>
        </w:rPr>
        <w:t>. При осуществлении закупки у единственного поставщика (исполнителя, подрядчика) заказчик вправе формировать и обосновывать начальную максимальную цену договора в соответствии с положениями настоящей главы.</w:t>
      </w:r>
    </w:p>
    <w:p w:rsidR="007B0C87" w:rsidRPr="008F3415" w:rsidRDefault="007B0C87" w:rsidP="007B0C87">
      <w:pPr>
        <w:spacing w:line="240" w:lineRule="auto"/>
        <w:rPr>
          <w:sz w:val="24"/>
          <w:lang w:eastAsia="ar-SA"/>
        </w:rPr>
      </w:pPr>
      <w:r>
        <w:rPr>
          <w:sz w:val="24"/>
          <w:lang w:eastAsia="ar-SA"/>
        </w:rPr>
        <w:t>11.11</w:t>
      </w:r>
      <w:r w:rsidRPr="008F3415">
        <w:rPr>
          <w:sz w:val="24"/>
          <w:lang w:eastAsia="ar-SA"/>
        </w:rPr>
        <w:t>. Формирование начальной максимальной цены договора оформляется в виде отдельного документа. Для целей размещения указанного документа в ЕИС при осуществлении конкурентных процедур закупок, ценовые предложения, применяемые для расчета, указываются без указания наименования поставщиков (исполнителей, подрядчиков). При этом в ЕИС размещается только указанный документ, без приложения ценовых предложений, полученных от поставщиков (исполнителей, подрядчиков).</w:t>
      </w:r>
    </w:p>
    <w:p w:rsidR="007B0C87" w:rsidRPr="008F3415" w:rsidRDefault="007B0C87" w:rsidP="007B0C87">
      <w:pPr>
        <w:spacing w:line="240" w:lineRule="auto"/>
        <w:rPr>
          <w:sz w:val="24"/>
          <w:lang w:eastAsia="ar-SA"/>
        </w:rPr>
      </w:pPr>
      <w:r>
        <w:rPr>
          <w:sz w:val="24"/>
          <w:lang w:eastAsia="ar-SA"/>
        </w:rPr>
        <w:t>11.12</w:t>
      </w:r>
      <w:r w:rsidRPr="008F3415">
        <w:rPr>
          <w:sz w:val="24"/>
          <w:lang w:eastAsia="ar-SA"/>
        </w:rPr>
        <w:t>. В случаях закупки товаров, работ, услуг стоимостью, превышающей размер крупной сделки, закупка товаров, работ, услуг совершается после</w:t>
      </w:r>
      <w:r w:rsidR="00A06487">
        <w:rPr>
          <w:sz w:val="24"/>
          <w:lang w:eastAsia="ar-SA"/>
        </w:rPr>
        <w:t xml:space="preserve"> </w:t>
      </w:r>
      <w:r w:rsidRPr="008F3415">
        <w:rPr>
          <w:sz w:val="24"/>
          <w:lang w:eastAsia="ar-SA"/>
        </w:rPr>
        <w:t>одобрения Наблюдательным советом Заказчика.</w:t>
      </w:r>
    </w:p>
    <w:p w:rsidR="007B0C87" w:rsidRPr="008F3415" w:rsidRDefault="007B0C87" w:rsidP="007B0C87">
      <w:pPr>
        <w:spacing w:line="240" w:lineRule="auto"/>
        <w:ind w:firstLine="540"/>
        <w:rPr>
          <w:rFonts w:eastAsia="SimSun"/>
          <w:sz w:val="24"/>
          <w:lang w:eastAsia="en-US"/>
        </w:rPr>
      </w:pPr>
    </w:p>
    <w:p w:rsidR="007B0C87" w:rsidRPr="008F3415" w:rsidRDefault="007B0C87" w:rsidP="007B0C87">
      <w:pPr>
        <w:spacing w:line="240" w:lineRule="auto"/>
        <w:ind w:firstLine="0"/>
        <w:jc w:val="center"/>
        <w:rPr>
          <w:rFonts w:eastAsia="Times New Roman"/>
          <w:b/>
          <w:sz w:val="24"/>
          <w:lang w:eastAsia="en-US"/>
        </w:rPr>
      </w:pPr>
      <w:r w:rsidRPr="008F3415">
        <w:rPr>
          <w:rFonts w:eastAsia="Times New Roman"/>
          <w:b/>
          <w:sz w:val="24"/>
          <w:lang w:eastAsia="en-US"/>
        </w:rPr>
        <w:t>12. Способы закупки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12.1.Закупки товаров, работ, услуг могут осуществляться следующими способами: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Путем проведения торгов:</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-конкурс (открытый конкурс, конкурс в электронной форме);</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-аукцион</w:t>
      </w:r>
      <w:r>
        <w:rPr>
          <w:rFonts w:eastAsia="Times New Roman"/>
          <w:sz w:val="24"/>
          <w:lang w:eastAsia="en-US"/>
        </w:rPr>
        <w:t xml:space="preserve"> </w:t>
      </w:r>
      <w:r w:rsidRPr="008F3415">
        <w:rPr>
          <w:rFonts w:eastAsia="Times New Roman"/>
          <w:sz w:val="24"/>
          <w:lang w:eastAsia="en-US"/>
        </w:rPr>
        <w:t>(открытый аукцион, аукцион в электронной форме);</w:t>
      </w:r>
    </w:p>
    <w:p w:rsidR="007B0C87" w:rsidRPr="008F3415" w:rsidRDefault="007B0C87" w:rsidP="007B0C87">
      <w:pPr>
        <w:widowControl w:val="0"/>
        <w:tabs>
          <w:tab w:val="left" w:pos="567"/>
        </w:tabs>
        <w:suppressAutoHyphens/>
        <w:spacing w:line="240" w:lineRule="auto"/>
        <w:ind w:firstLine="0"/>
        <w:rPr>
          <w:rFonts w:eastAsia="Times New Roman"/>
          <w:sz w:val="24"/>
          <w:lang w:eastAsia="en-US"/>
        </w:rPr>
      </w:pPr>
      <w:r w:rsidRPr="008F3415">
        <w:rPr>
          <w:rFonts w:eastAsia="Times New Roman"/>
          <w:sz w:val="24"/>
          <w:lang w:eastAsia="en-US"/>
        </w:rPr>
        <w:tab/>
        <w:t>- запрос котировок (запрос</w:t>
      </w:r>
      <w:r>
        <w:rPr>
          <w:rFonts w:eastAsia="Times New Roman"/>
          <w:sz w:val="24"/>
          <w:lang w:eastAsia="en-US"/>
        </w:rPr>
        <w:t xml:space="preserve"> котировок в электронной форме</w:t>
      </w:r>
      <w:r w:rsidRPr="008F3415">
        <w:rPr>
          <w:rFonts w:eastAsia="Times New Roman"/>
          <w:sz w:val="24"/>
          <w:lang w:eastAsia="en-US"/>
        </w:rPr>
        <w:t>);</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-запрос предложений (запрос предложений в электронной форме).</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Неконкурентные закупки:</w:t>
      </w:r>
    </w:p>
    <w:p w:rsidR="00441547"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-у единственного поставщика (исполнителя, подрядчика)</w:t>
      </w:r>
      <w:r w:rsidR="00441547">
        <w:rPr>
          <w:rFonts w:eastAsia="Times New Roman"/>
          <w:sz w:val="24"/>
          <w:lang w:eastAsia="en-US"/>
        </w:rPr>
        <w:t>;</w:t>
      </w:r>
    </w:p>
    <w:p w:rsidR="007B0C87" w:rsidRDefault="00441547" w:rsidP="007B0C87">
      <w:pPr>
        <w:widowControl w:val="0"/>
        <w:tabs>
          <w:tab w:val="left" w:pos="1134"/>
        </w:tabs>
        <w:suppressAutoHyphens/>
        <w:spacing w:line="240" w:lineRule="auto"/>
        <w:rPr>
          <w:rFonts w:eastAsia="Times New Roman"/>
          <w:sz w:val="24"/>
          <w:lang w:eastAsia="en-US"/>
        </w:rPr>
      </w:pPr>
      <w:r w:rsidRPr="005A427F">
        <w:rPr>
          <w:rFonts w:eastAsia="Times New Roman"/>
          <w:sz w:val="24"/>
          <w:lang w:eastAsia="en-US"/>
        </w:rPr>
        <w:t>-</w:t>
      </w:r>
      <w:r w:rsidR="000946F0" w:rsidRPr="005A427F">
        <w:t xml:space="preserve"> </w:t>
      </w:r>
      <w:r w:rsidR="000946F0" w:rsidRPr="005A427F">
        <w:rPr>
          <w:rFonts w:eastAsia="Times New Roman"/>
          <w:sz w:val="24"/>
          <w:lang w:eastAsia="en-US"/>
        </w:rPr>
        <w:t>проведение ценового запроса в электронном виде (осуществляется в случае закупки товаров (работ, услуг) в связи с конкретными потребностями Заказчика)</w:t>
      </w:r>
      <w:r w:rsidR="007B0C87" w:rsidRPr="005A427F">
        <w:rPr>
          <w:rFonts w:eastAsia="Times New Roman"/>
          <w:sz w:val="24"/>
          <w:lang w:eastAsia="en-US"/>
        </w:rPr>
        <w:t>.</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12.2.Решение о выборе способа закупки принимается руководителем Заказчика или уполномоченным лицом Заказчика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иных обстоятельств, при которых совершается закупка, с учетом следующих условий:</w:t>
      </w:r>
    </w:p>
    <w:p w:rsidR="007B0C87" w:rsidRPr="0083104C" w:rsidRDefault="007B0C87" w:rsidP="000946F0">
      <w:pPr>
        <w:spacing w:line="240" w:lineRule="auto"/>
        <w:rPr>
          <w:sz w:val="24"/>
        </w:rPr>
      </w:pPr>
      <w:r w:rsidRPr="0083104C">
        <w:rPr>
          <w:sz w:val="24"/>
        </w:rPr>
        <w:t xml:space="preserve">12.2.1. Заказчик вправе осуществлять закупки любых товаров, работ, услуг путем </w:t>
      </w:r>
      <w:r w:rsidRPr="00FC62F5">
        <w:rPr>
          <w:sz w:val="24"/>
        </w:rPr>
        <w:t>проведения конкурса, в том числе в случа</w:t>
      </w:r>
      <w:r w:rsidR="00C035D6" w:rsidRPr="00FC62F5">
        <w:rPr>
          <w:sz w:val="24"/>
        </w:rPr>
        <w:t>е</w:t>
      </w:r>
      <w:r w:rsidRPr="00FC62F5">
        <w:rPr>
          <w:sz w:val="24"/>
        </w:rPr>
        <w:t>, если закупаются товары, работы, услуги сложного, специализированного характера, сравнивать которые целесообразно по различным критериям, и не только ценовым (нужно сравнивать условия исполнения договора, качество объекта закупки, квалификацию и опыт участника и т.д.).</w:t>
      </w:r>
    </w:p>
    <w:p w:rsidR="007B0C87" w:rsidRPr="0083104C" w:rsidRDefault="007B0C87" w:rsidP="000946F0">
      <w:pPr>
        <w:spacing w:line="240" w:lineRule="auto"/>
        <w:rPr>
          <w:sz w:val="24"/>
        </w:rPr>
      </w:pPr>
      <w:r w:rsidRPr="0083104C">
        <w:rPr>
          <w:sz w:val="24"/>
        </w:rPr>
        <w:t xml:space="preserve">12.2.2. Заказчик вправе осуществлять закупки любых товаров, работ, услуг путем </w:t>
      </w:r>
      <w:r w:rsidRPr="00FC62F5">
        <w:rPr>
          <w:sz w:val="24"/>
        </w:rPr>
        <w:t>проведения аукциона, в том числе в случа</w:t>
      </w:r>
      <w:r w:rsidR="00670B87" w:rsidRPr="00FC62F5">
        <w:rPr>
          <w:sz w:val="24"/>
        </w:rPr>
        <w:t>е</w:t>
      </w:r>
      <w:r w:rsidRPr="00FC62F5">
        <w:rPr>
          <w:sz w:val="24"/>
        </w:rPr>
        <w:t>, если предметом закупки является простая и стандартно сопоставимая продукция и единственным критерием оценки предложений участников закупки является цена.</w:t>
      </w:r>
    </w:p>
    <w:p w:rsidR="007B0C87" w:rsidRPr="00710D38" w:rsidRDefault="007B0C87" w:rsidP="000946F0">
      <w:pPr>
        <w:widowControl w:val="0"/>
        <w:tabs>
          <w:tab w:val="left" w:pos="567"/>
        </w:tabs>
        <w:suppressAutoHyphens/>
        <w:spacing w:line="240" w:lineRule="auto"/>
        <w:rPr>
          <w:sz w:val="24"/>
          <w:lang w:eastAsia="ar-SA"/>
        </w:rPr>
      </w:pPr>
      <w:r w:rsidRPr="00FC62F5">
        <w:rPr>
          <w:sz w:val="24"/>
          <w:lang w:eastAsia="ar-SA"/>
        </w:rPr>
        <w:t xml:space="preserve">12.2.3. Заказчик вправе осуществлять закупки путем </w:t>
      </w:r>
      <w:r w:rsidRPr="00710D38">
        <w:rPr>
          <w:sz w:val="24"/>
          <w:lang w:eastAsia="ar-SA"/>
        </w:rPr>
        <w:t xml:space="preserve">проведения запроса котировок, если </w:t>
      </w:r>
      <w:r w:rsidRPr="00710D38">
        <w:rPr>
          <w:sz w:val="24"/>
          <w:lang w:eastAsia="ar-SA"/>
        </w:rPr>
        <w:lastRenderedPageBreak/>
        <w:t xml:space="preserve">закупаемые товары, работы, услуги можно сравнить по цене без использования дополнительных критериев оценки заявок на участие в закупке при условии, что начальная (максимальная) цена договора не превышает </w:t>
      </w:r>
      <w:r w:rsidR="000946F0" w:rsidRPr="00710D38">
        <w:rPr>
          <w:sz w:val="24"/>
          <w:lang w:eastAsia="ar-SA"/>
        </w:rPr>
        <w:t>семь</w:t>
      </w:r>
      <w:r w:rsidRPr="00710D38">
        <w:rPr>
          <w:sz w:val="24"/>
          <w:lang w:eastAsia="ar-SA"/>
        </w:rPr>
        <w:t xml:space="preserve"> миллион</w:t>
      </w:r>
      <w:r w:rsidR="000946F0" w:rsidRPr="00710D38">
        <w:rPr>
          <w:sz w:val="24"/>
          <w:lang w:eastAsia="ar-SA"/>
        </w:rPr>
        <w:t>ов</w:t>
      </w:r>
      <w:r w:rsidRPr="00710D38">
        <w:rPr>
          <w:sz w:val="24"/>
          <w:lang w:eastAsia="ar-SA"/>
        </w:rPr>
        <w:t xml:space="preserve"> рублей.</w:t>
      </w:r>
    </w:p>
    <w:p w:rsidR="007B0C87" w:rsidRDefault="007B0C87" w:rsidP="000946F0">
      <w:pPr>
        <w:widowControl w:val="0"/>
        <w:tabs>
          <w:tab w:val="left" w:pos="567"/>
        </w:tabs>
        <w:suppressAutoHyphens/>
        <w:spacing w:line="240" w:lineRule="auto"/>
        <w:rPr>
          <w:sz w:val="24"/>
          <w:lang w:eastAsia="ar-SA"/>
        </w:rPr>
      </w:pPr>
      <w:r w:rsidRPr="00710D38">
        <w:rPr>
          <w:sz w:val="24"/>
          <w:lang w:eastAsia="ar-SA"/>
        </w:rPr>
        <w:t xml:space="preserve">12.2.4. Заказчик вправе осуществлять закупку путем проведения запроса предложений в случаях, если закупаются товары, работы, услуги сравнивать которые целесообразно по различным критериям, и не только ценовым, при условии, что начальная (максимальная) цена договора не превышает </w:t>
      </w:r>
      <w:r w:rsidR="000946F0" w:rsidRPr="00710D38">
        <w:rPr>
          <w:sz w:val="24"/>
          <w:lang w:eastAsia="ar-SA"/>
        </w:rPr>
        <w:t>пятнадцать</w:t>
      </w:r>
      <w:r w:rsidRPr="00710D38">
        <w:rPr>
          <w:sz w:val="24"/>
          <w:lang w:eastAsia="ar-SA"/>
        </w:rPr>
        <w:t xml:space="preserve"> миллион</w:t>
      </w:r>
      <w:r w:rsidR="000946F0" w:rsidRPr="00710D38">
        <w:rPr>
          <w:sz w:val="24"/>
          <w:lang w:eastAsia="ar-SA"/>
        </w:rPr>
        <w:t>ов</w:t>
      </w:r>
      <w:r w:rsidRPr="00710D38">
        <w:rPr>
          <w:sz w:val="24"/>
          <w:lang w:eastAsia="ar-SA"/>
        </w:rPr>
        <w:t xml:space="preserve"> рублей, а проводить конкурс нецелесообразно или невозможно ввиду срочной необходимости в удовлетворении потребнос</w:t>
      </w:r>
      <w:r w:rsidRPr="0083104C">
        <w:rPr>
          <w:sz w:val="24"/>
          <w:lang w:eastAsia="ar-SA"/>
        </w:rPr>
        <w:t>тей Заказчика.</w:t>
      </w:r>
    </w:p>
    <w:p w:rsidR="007B0C87" w:rsidRPr="008F3415" w:rsidRDefault="007B0C87" w:rsidP="007B0C87">
      <w:pPr>
        <w:widowControl w:val="0"/>
        <w:tabs>
          <w:tab w:val="left" w:pos="567"/>
        </w:tabs>
        <w:suppressAutoHyphens/>
        <w:spacing w:line="240" w:lineRule="auto"/>
        <w:rPr>
          <w:sz w:val="24"/>
          <w:lang w:eastAsia="ar-SA"/>
        </w:rPr>
      </w:pPr>
      <w:r w:rsidRPr="008F3415">
        <w:rPr>
          <w:sz w:val="24"/>
          <w:lang w:eastAsia="ar-SA"/>
        </w:rPr>
        <w:t>12.3.Проведение процедуры закупки в электронной форме осуществля</w:t>
      </w:r>
      <w:r w:rsidR="00670B87">
        <w:rPr>
          <w:sz w:val="24"/>
          <w:lang w:eastAsia="ar-SA"/>
        </w:rPr>
        <w:t>е</w:t>
      </w:r>
      <w:r w:rsidRPr="008F3415">
        <w:rPr>
          <w:sz w:val="24"/>
          <w:lang w:eastAsia="ar-SA"/>
        </w:rPr>
        <w:t>тся с привлечением оператора электронной торговой площадки. Заказчик выбирает электронную торговую площадку самостоятельно, которая указывается в закупочной документации конкретной закупки.</w:t>
      </w:r>
    </w:p>
    <w:p w:rsidR="007B0C87" w:rsidRPr="008F3415" w:rsidRDefault="007B0C87" w:rsidP="007B0C87">
      <w:pPr>
        <w:widowControl w:val="0"/>
        <w:tabs>
          <w:tab w:val="left" w:pos="1560"/>
        </w:tabs>
        <w:suppressAutoHyphens/>
        <w:spacing w:line="240" w:lineRule="auto"/>
        <w:ind w:firstLine="709"/>
        <w:rPr>
          <w:sz w:val="24"/>
          <w:lang w:eastAsia="ar-SA"/>
        </w:rPr>
      </w:pPr>
    </w:p>
    <w:p w:rsidR="007B0C87" w:rsidRPr="008F3415" w:rsidRDefault="007B0C87" w:rsidP="007B0C87">
      <w:pPr>
        <w:widowControl w:val="0"/>
        <w:tabs>
          <w:tab w:val="left" w:pos="1276"/>
        </w:tabs>
        <w:suppressAutoHyphens/>
        <w:spacing w:line="240" w:lineRule="auto"/>
        <w:ind w:left="709" w:firstLine="0"/>
        <w:jc w:val="center"/>
        <w:rPr>
          <w:rFonts w:eastAsia="Times New Roman"/>
          <w:b/>
          <w:sz w:val="24"/>
          <w:lang w:eastAsia="en-US"/>
        </w:rPr>
      </w:pPr>
      <w:r w:rsidRPr="008F3415">
        <w:rPr>
          <w:rFonts w:eastAsia="Times New Roman"/>
          <w:b/>
          <w:sz w:val="24"/>
          <w:lang w:eastAsia="en-US"/>
        </w:rPr>
        <w:t>13. Извещение о проведении закупки</w:t>
      </w:r>
    </w:p>
    <w:p w:rsidR="007B0C87" w:rsidRPr="008F3415" w:rsidRDefault="007B0C87" w:rsidP="000946F0">
      <w:pPr>
        <w:widowControl w:val="0"/>
        <w:tabs>
          <w:tab w:val="left" w:pos="1560"/>
        </w:tabs>
        <w:suppressAutoHyphens/>
        <w:spacing w:line="240" w:lineRule="auto"/>
        <w:rPr>
          <w:sz w:val="24"/>
          <w:lang w:eastAsia="ar-SA"/>
        </w:rPr>
      </w:pPr>
      <w:r w:rsidRPr="008F3415">
        <w:rPr>
          <w:sz w:val="24"/>
          <w:lang w:eastAsia="ar-SA"/>
        </w:rPr>
        <w:t>13.1.Извещение о закупке размещается в ЕИС, а в случае возникновения технических или иных неполадок на сайте Заказчика.</w:t>
      </w:r>
    </w:p>
    <w:p w:rsidR="007B0C87" w:rsidRPr="008F3415" w:rsidRDefault="007B0C87" w:rsidP="000946F0">
      <w:pPr>
        <w:widowControl w:val="0"/>
        <w:tabs>
          <w:tab w:val="left" w:pos="1560"/>
        </w:tabs>
        <w:suppressAutoHyphens/>
        <w:spacing w:line="240" w:lineRule="auto"/>
        <w:rPr>
          <w:sz w:val="24"/>
          <w:lang w:eastAsia="ar-SA"/>
        </w:rPr>
      </w:pPr>
      <w:r w:rsidRPr="008F3415">
        <w:rPr>
          <w:sz w:val="24"/>
          <w:lang w:eastAsia="ar-SA"/>
        </w:rPr>
        <w:t>13.2.</w:t>
      </w:r>
      <w:r w:rsidR="000946F0" w:rsidRPr="000946F0">
        <w:t xml:space="preserve"> </w:t>
      </w:r>
      <w:r w:rsidR="000946F0" w:rsidRPr="000946F0">
        <w:rPr>
          <w:sz w:val="24"/>
          <w:lang w:eastAsia="ar-SA"/>
        </w:rPr>
        <w:t>В извещении об осуществлении конкурентной закупки должны быть указаны сведения, предусмотренные частью 9 статьи 4 Федерального закона №223-ФЗ</w:t>
      </w:r>
      <w:r w:rsidR="000946F0">
        <w:rPr>
          <w:sz w:val="24"/>
          <w:lang w:eastAsia="ar-SA"/>
        </w:rPr>
        <w:t>, в том числе</w:t>
      </w:r>
      <w:r w:rsidRPr="008F3415">
        <w:rPr>
          <w:sz w:val="24"/>
          <w:lang w:eastAsia="ar-SA"/>
        </w:rPr>
        <w:t>:</w:t>
      </w:r>
    </w:p>
    <w:p w:rsidR="007B0C87" w:rsidRPr="008F3415" w:rsidRDefault="007B0C87" w:rsidP="000946F0">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1) способ закупки;</w:t>
      </w:r>
    </w:p>
    <w:p w:rsidR="007B0C87" w:rsidRPr="008F3415" w:rsidRDefault="007B0C87" w:rsidP="000946F0">
      <w:pPr>
        <w:widowControl w:val="0"/>
        <w:tabs>
          <w:tab w:val="left" w:pos="567"/>
        </w:tabs>
        <w:suppressAutoHyphens/>
        <w:spacing w:line="240" w:lineRule="auto"/>
        <w:rPr>
          <w:rFonts w:eastAsia="Times New Roman"/>
          <w:sz w:val="24"/>
          <w:lang w:eastAsia="en-US"/>
        </w:rPr>
      </w:pPr>
      <w:r w:rsidRPr="008F3415">
        <w:rPr>
          <w:rFonts w:eastAsia="Times New Roman"/>
          <w:sz w:val="24"/>
          <w:lang w:eastAsia="en-US"/>
        </w:rPr>
        <w:t>2) наименование, место нахождения, почтовый адрес, адрес электронной почты, номер контактного телефона Заказчика;</w:t>
      </w:r>
    </w:p>
    <w:p w:rsidR="007B0C87" w:rsidRPr="008F3415" w:rsidRDefault="007B0C87" w:rsidP="000946F0">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Федерального закона 223-ФЗ и раздела 7 настоящего Положения (при необходимости);</w:t>
      </w:r>
    </w:p>
    <w:p w:rsidR="007B0C87" w:rsidRPr="008F3415" w:rsidRDefault="007B0C87" w:rsidP="000946F0">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4) место поставки товара, выполнения работы, оказания услуги;</w:t>
      </w:r>
    </w:p>
    <w:p w:rsidR="007B0C87" w:rsidRPr="008F3415" w:rsidRDefault="007B0C87" w:rsidP="000946F0">
      <w:pPr>
        <w:widowControl w:val="0"/>
        <w:tabs>
          <w:tab w:val="left" w:pos="1134"/>
        </w:tabs>
        <w:suppressAutoHyphens/>
        <w:spacing w:line="240" w:lineRule="auto"/>
        <w:rPr>
          <w:rFonts w:eastAsia="Times New Roman"/>
          <w:sz w:val="24"/>
          <w:lang w:eastAsia="en-US"/>
        </w:rPr>
      </w:pPr>
      <w:r w:rsidRPr="00F45978">
        <w:rPr>
          <w:rFonts w:eastAsia="Times New Roman"/>
          <w:sz w:val="24"/>
          <w:lang w:eastAsia="en-US"/>
        </w:rPr>
        <w:t xml:space="preserve">5) </w:t>
      </w:r>
      <w:r w:rsidR="000946F0" w:rsidRPr="00F45978">
        <w:rPr>
          <w:rFonts w:eastAsia="Times New Roman"/>
          <w:sz w:val="24"/>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7B0C87" w:rsidRPr="008F3415"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B0C87" w:rsidRDefault="007B0C87" w:rsidP="007B0C87">
      <w:pPr>
        <w:widowControl w:val="0"/>
        <w:tabs>
          <w:tab w:val="left" w:pos="1134"/>
        </w:tabs>
        <w:suppressAutoHyphens/>
        <w:spacing w:line="240" w:lineRule="auto"/>
        <w:rPr>
          <w:rFonts w:eastAsia="Times New Roman"/>
          <w:sz w:val="24"/>
          <w:lang w:eastAsia="en-US"/>
        </w:rPr>
      </w:pPr>
      <w:r w:rsidRPr="008F3415">
        <w:rPr>
          <w:rFonts w:eastAsia="Times New Roman"/>
          <w:sz w:val="24"/>
          <w:lang w:eastAsia="en-US"/>
        </w:rPr>
        <w:t>8) адрес электронной торговой площадки в информационно-телекоммуникационной сети «Интернет» (при осуществлении конкурентной закупки);</w:t>
      </w:r>
    </w:p>
    <w:p w:rsidR="006C60D7" w:rsidRPr="003211B8" w:rsidRDefault="006C60D7" w:rsidP="007B0C87">
      <w:pPr>
        <w:widowControl w:val="0"/>
        <w:tabs>
          <w:tab w:val="left" w:pos="1134"/>
        </w:tabs>
        <w:suppressAutoHyphens/>
        <w:spacing w:line="240" w:lineRule="auto"/>
        <w:rPr>
          <w:rFonts w:eastAsia="Times New Roman"/>
          <w:sz w:val="24"/>
          <w:lang w:eastAsia="en-US"/>
        </w:rPr>
      </w:pPr>
      <w:r w:rsidRPr="003211B8">
        <w:rPr>
          <w:rFonts w:eastAsia="Times New Roman"/>
          <w:sz w:val="24"/>
          <w:lang w:eastAsia="en-US"/>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6C60D7" w:rsidRDefault="006C60D7" w:rsidP="007B0C87">
      <w:pPr>
        <w:widowControl w:val="0"/>
        <w:tabs>
          <w:tab w:val="left" w:pos="1134"/>
        </w:tabs>
        <w:suppressAutoHyphens/>
        <w:spacing w:line="240" w:lineRule="auto"/>
        <w:rPr>
          <w:rFonts w:eastAsia="Times New Roman"/>
          <w:sz w:val="24"/>
          <w:lang w:eastAsia="en-US"/>
        </w:rPr>
      </w:pPr>
      <w:r w:rsidRPr="003211B8">
        <w:rPr>
          <w:rFonts w:eastAsia="Times New Roman"/>
          <w:sz w:val="24"/>
          <w:lang w:eastAsia="en-US"/>
        </w:rPr>
        <w:t>8.2)размер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946F0" w:rsidRPr="008F3415" w:rsidRDefault="000946F0" w:rsidP="007B0C87">
      <w:pPr>
        <w:widowControl w:val="0"/>
        <w:tabs>
          <w:tab w:val="left" w:pos="1134"/>
        </w:tabs>
        <w:suppressAutoHyphens/>
        <w:spacing w:line="240" w:lineRule="auto"/>
        <w:rPr>
          <w:rFonts w:eastAsia="Times New Roman"/>
          <w:sz w:val="24"/>
          <w:lang w:eastAsia="en-US"/>
        </w:rPr>
      </w:pPr>
      <w:r w:rsidRPr="00F45978">
        <w:rPr>
          <w:rFonts w:eastAsia="Times New Roman"/>
          <w:sz w:val="24"/>
          <w:lang w:eastAsia="en-US"/>
        </w:rPr>
        <w:t>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7B0C87" w:rsidRPr="008F3415" w:rsidRDefault="007B0C87" w:rsidP="007B0C87">
      <w:pPr>
        <w:widowControl w:val="0"/>
        <w:tabs>
          <w:tab w:val="left" w:pos="1134"/>
        </w:tabs>
        <w:suppressAutoHyphens/>
        <w:spacing w:line="240" w:lineRule="auto"/>
        <w:rPr>
          <w:sz w:val="24"/>
          <w:lang w:eastAsia="ar-SA"/>
        </w:rPr>
      </w:pPr>
      <w:r w:rsidRPr="008F3415">
        <w:rPr>
          <w:rFonts w:eastAsia="Times New Roman"/>
          <w:sz w:val="24"/>
          <w:lang w:eastAsia="en-US"/>
        </w:rPr>
        <w:t>9) иные сведения, определенные настоящим Положением.</w:t>
      </w:r>
    </w:p>
    <w:p w:rsidR="007B0C87" w:rsidRPr="008F3415" w:rsidRDefault="007B0C87" w:rsidP="007B0C87">
      <w:pPr>
        <w:widowControl w:val="0"/>
        <w:tabs>
          <w:tab w:val="left" w:pos="1134"/>
        </w:tabs>
        <w:suppressAutoHyphens/>
        <w:spacing w:line="240" w:lineRule="auto"/>
        <w:rPr>
          <w:sz w:val="24"/>
          <w:lang w:eastAsia="ar-SA"/>
        </w:rPr>
      </w:pPr>
    </w:p>
    <w:p w:rsidR="007B0C87" w:rsidRPr="008F3415" w:rsidRDefault="007B0C87" w:rsidP="007B0C87">
      <w:pPr>
        <w:widowControl w:val="0"/>
        <w:tabs>
          <w:tab w:val="left" w:pos="1276"/>
        </w:tabs>
        <w:suppressAutoHyphens/>
        <w:spacing w:line="240" w:lineRule="auto"/>
        <w:ind w:left="709" w:firstLine="0"/>
        <w:jc w:val="center"/>
        <w:rPr>
          <w:rFonts w:eastAsia="Times New Roman"/>
          <w:b/>
          <w:sz w:val="24"/>
          <w:lang w:eastAsia="en-US"/>
        </w:rPr>
      </w:pPr>
      <w:r w:rsidRPr="008F3415">
        <w:rPr>
          <w:rFonts w:eastAsia="Times New Roman"/>
          <w:b/>
          <w:sz w:val="24"/>
          <w:lang w:eastAsia="en-US"/>
        </w:rPr>
        <w:t>14. Документация о закупке</w:t>
      </w:r>
    </w:p>
    <w:p w:rsidR="007B0C87" w:rsidRPr="008F3415" w:rsidRDefault="007B0C87" w:rsidP="007B0C87">
      <w:pPr>
        <w:widowControl w:val="0"/>
        <w:tabs>
          <w:tab w:val="left" w:pos="1560"/>
        </w:tabs>
        <w:suppressAutoHyphens/>
        <w:spacing w:line="240" w:lineRule="auto"/>
        <w:rPr>
          <w:sz w:val="24"/>
          <w:lang w:eastAsia="ar-SA"/>
        </w:rPr>
      </w:pPr>
      <w:bookmarkStart w:id="8" w:name="_Toc374625069"/>
      <w:r w:rsidRPr="008F3415">
        <w:rPr>
          <w:sz w:val="24"/>
          <w:lang w:eastAsia="ar-SA"/>
        </w:rPr>
        <w:t>14.1.Документация о закупке размещается в ЕИС.</w:t>
      </w:r>
    </w:p>
    <w:p w:rsidR="007B0C87" w:rsidRPr="008F3415" w:rsidRDefault="007B0C87" w:rsidP="007B0C87">
      <w:pPr>
        <w:widowControl w:val="0"/>
        <w:tabs>
          <w:tab w:val="left" w:pos="1560"/>
        </w:tabs>
        <w:suppressAutoHyphens/>
        <w:spacing w:line="240" w:lineRule="auto"/>
        <w:rPr>
          <w:strike/>
          <w:sz w:val="24"/>
          <w:lang w:eastAsia="ar-SA"/>
        </w:rPr>
      </w:pPr>
      <w:r w:rsidRPr="008F3415">
        <w:rPr>
          <w:sz w:val="24"/>
          <w:lang w:eastAsia="ar-SA"/>
        </w:rPr>
        <w:t xml:space="preserve">14.2.В документации о закупке может быть предусмотрена обязанность Заказчика после размещения извещения о проведении закупки на основании заявления любого лица, поданного в письменной форме или в электронной форме, предоставить ему копию утвержденной документации о закупке </w:t>
      </w:r>
      <w:r w:rsidRPr="008F3415">
        <w:rPr>
          <w:sz w:val="24"/>
        </w:rPr>
        <w:t>в письменной форме или в электронной форме (по выбору Заказчика) не позднее 2 рабочих дней со дня получения такого заявления.</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14.3.</w:t>
      </w:r>
      <w:r w:rsidR="000946F0" w:rsidRPr="000946F0">
        <w:t xml:space="preserve"> </w:t>
      </w:r>
      <w:r w:rsidR="000946F0" w:rsidRPr="000946F0">
        <w:rPr>
          <w:sz w:val="24"/>
          <w:lang w:eastAsia="ar-SA"/>
        </w:rPr>
        <w:t>В документации о конкурентной закупке должны быть указаны сведения (информация), предусмотренные частью 10 статьи 4 Федерального закона №223-ФЗ</w:t>
      </w:r>
      <w:r w:rsidR="000946F0">
        <w:rPr>
          <w:sz w:val="24"/>
          <w:lang w:eastAsia="ar-SA"/>
        </w:rPr>
        <w:t>, в том числе</w:t>
      </w:r>
      <w:r w:rsidRPr="008F3415">
        <w:rPr>
          <w:sz w:val="24"/>
          <w:lang w:eastAsia="ar-SA"/>
        </w:rPr>
        <w:t>:</w:t>
      </w:r>
    </w:p>
    <w:p w:rsidR="007B0C87" w:rsidRPr="008F3415" w:rsidRDefault="007B0C87" w:rsidP="007B0C87">
      <w:pPr>
        <w:spacing w:line="240" w:lineRule="auto"/>
        <w:ind w:firstLine="540"/>
        <w:rPr>
          <w:color w:val="000000"/>
          <w:sz w:val="24"/>
        </w:rPr>
      </w:pPr>
      <w:r w:rsidRPr="008F3415">
        <w:rPr>
          <w:rStyle w:val="blk"/>
          <w:color w:val="000000"/>
          <w:sz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B0C87" w:rsidRPr="008F3415" w:rsidRDefault="007B0C87" w:rsidP="007B0C87">
      <w:pPr>
        <w:spacing w:line="240" w:lineRule="auto"/>
        <w:ind w:firstLine="540"/>
        <w:rPr>
          <w:color w:val="000000"/>
          <w:sz w:val="24"/>
        </w:rPr>
      </w:pPr>
      <w:r w:rsidRPr="008F3415">
        <w:rPr>
          <w:rStyle w:val="blk"/>
          <w:color w:val="000000"/>
          <w:sz w:val="24"/>
        </w:rPr>
        <w:t>2) требования к содержанию, форме, оформлению и составу заявки на участие в закупке;</w:t>
      </w:r>
    </w:p>
    <w:p w:rsidR="007B0C87" w:rsidRPr="008F3415" w:rsidRDefault="007B0C87" w:rsidP="007B0C87">
      <w:pPr>
        <w:spacing w:line="240" w:lineRule="auto"/>
        <w:ind w:firstLine="540"/>
        <w:rPr>
          <w:color w:val="000000"/>
          <w:sz w:val="24"/>
        </w:rPr>
      </w:pPr>
      <w:r w:rsidRPr="008F3415">
        <w:rPr>
          <w:rStyle w:val="blk"/>
          <w:color w:val="000000"/>
          <w:sz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B0C87" w:rsidRPr="008F3415" w:rsidRDefault="007B0C87" w:rsidP="007B0C87">
      <w:pPr>
        <w:spacing w:line="240" w:lineRule="auto"/>
        <w:ind w:firstLine="540"/>
        <w:rPr>
          <w:color w:val="000000"/>
          <w:sz w:val="24"/>
        </w:rPr>
      </w:pPr>
      <w:r w:rsidRPr="008F3415">
        <w:rPr>
          <w:rStyle w:val="blk"/>
          <w:color w:val="000000"/>
          <w:sz w:val="24"/>
        </w:rPr>
        <w:t>4) место, условия и сроки (периоды) поставки товара, выполнения работы, оказания услуги;</w:t>
      </w:r>
    </w:p>
    <w:p w:rsidR="007B0C87" w:rsidRPr="00F45978" w:rsidRDefault="007B0C87" w:rsidP="007B0C87">
      <w:pPr>
        <w:spacing w:line="240" w:lineRule="auto"/>
        <w:ind w:firstLine="540"/>
        <w:rPr>
          <w:color w:val="000000"/>
          <w:sz w:val="24"/>
        </w:rPr>
      </w:pPr>
      <w:r w:rsidRPr="00F45978">
        <w:rPr>
          <w:rStyle w:val="blk"/>
          <w:color w:val="000000"/>
          <w:sz w:val="24"/>
        </w:rPr>
        <w:t xml:space="preserve">5) </w:t>
      </w:r>
      <w:r w:rsidR="000946F0" w:rsidRPr="00F45978">
        <w:rPr>
          <w:rStyle w:val="blk"/>
          <w:color w:val="000000"/>
          <w:sz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B0C87" w:rsidRPr="00F45978" w:rsidRDefault="007B0C87" w:rsidP="007B0C87">
      <w:pPr>
        <w:spacing w:line="240" w:lineRule="auto"/>
        <w:ind w:firstLine="540"/>
        <w:rPr>
          <w:color w:val="000000"/>
          <w:sz w:val="24"/>
        </w:rPr>
      </w:pPr>
      <w:r w:rsidRPr="00F45978">
        <w:rPr>
          <w:rStyle w:val="blk"/>
          <w:color w:val="000000"/>
          <w:sz w:val="24"/>
        </w:rPr>
        <w:t>6) форма, сроки и порядок оплаты товара, работы, услуги;</w:t>
      </w:r>
    </w:p>
    <w:p w:rsidR="007B0C87" w:rsidRPr="008F3415" w:rsidRDefault="007B0C87" w:rsidP="007B0C87">
      <w:pPr>
        <w:spacing w:line="240" w:lineRule="auto"/>
        <w:ind w:firstLine="540"/>
        <w:rPr>
          <w:color w:val="000000"/>
          <w:sz w:val="24"/>
        </w:rPr>
      </w:pPr>
      <w:r w:rsidRPr="00F45978">
        <w:rPr>
          <w:rStyle w:val="blk"/>
          <w:color w:val="000000"/>
          <w:sz w:val="24"/>
        </w:rPr>
        <w:t xml:space="preserve">7) </w:t>
      </w:r>
      <w:r w:rsidR="000946F0" w:rsidRPr="00F45978">
        <w:rPr>
          <w:rStyle w:val="blk"/>
          <w:color w:val="000000"/>
          <w:sz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B0C87" w:rsidRPr="008F3415" w:rsidRDefault="007B0C87" w:rsidP="007B0C87">
      <w:pPr>
        <w:spacing w:line="240" w:lineRule="auto"/>
        <w:ind w:firstLine="540"/>
        <w:rPr>
          <w:color w:val="000000"/>
          <w:sz w:val="24"/>
        </w:rPr>
      </w:pPr>
      <w:r w:rsidRPr="008F3415">
        <w:rPr>
          <w:rStyle w:val="blk"/>
          <w:color w:val="000000"/>
          <w:sz w:val="24"/>
        </w:rPr>
        <w:t xml:space="preserve">8) порядок, дата начала, дата и время окончания срока </w:t>
      </w:r>
      <w:r w:rsidRPr="008F3415">
        <w:rPr>
          <w:rStyle w:val="f"/>
          <w:color w:val="000000"/>
          <w:sz w:val="24"/>
        </w:rPr>
        <w:t>подачи</w:t>
      </w:r>
      <w:r w:rsidRPr="008F3415">
        <w:rPr>
          <w:rStyle w:val="blk"/>
          <w:color w:val="000000"/>
          <w:sz w:val="24"/>
        </w:rPr>
        <w:t xml:space="preserve"> заявок на участие в закупке (этапах конкурентной закупки) и порядок подведения итогов такой закупки (этапов такой закупки);</w:t>
      </w:r>
    </w:p>
    <w:p w:rsidR="007B0C87" w:rsidRPr="008F3415" w:rsidRDefault="007B0C87" w:rsidP="007B0C87">
      <w:pPr>
        <w:spacing w:line="240" w:lineRule="auto"/>
        <w:ind w:firstLine="540"/>
        <w:rPr>
          <w:color w:val="000000"/>
          <w:sz w:val="24"/>
        </w:rPr>
      </w:pPr>
      <w:r w:rsidRPr="008F3415">
        <w:rPr>
          <w:rStyle w:val="blk"/>
          <w:color w:val="000000"/>
          <w:sz w:val="24"/>
        </w:rPr>
        <w:t>9) требования к участникам такой закупки;</w:t>
      </w:r>
    </w:p>
    <w:p w:rsidR="007B0C87" w:rsidRPr="008F3415" w:rsidRDefault="007B0C87" w:rsidP="007B0C87">
      <w:pPr>
        <w:spacing w:line="240" w:lineRule="auto"/>
        <w:ind w:firstLine="540"/>
        <w:rPr>
          <w:color w:val="000000"/>
          <w:sz w:val="24"/>
        </w:rPr>
      </w:pPr>
      <w:r w:rsidRPr="008F3415">
        <w:rPr>
          <w:rStyle w:val="blk"/>
          <w:color w:val="000000"/>
          <w:sz w:val="24"/>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w:t>
      </w:r>
      <w:r w:rsidRPr="008F3415">
        <w:rPr>
          <w:rStyle w:val="f"/>
          <w:color w:val="000000"/>
          <w:sz w:val="24"/>
        </w:rPr>
        <w:t>представляемых</w:t>
      </w:r>
      <w:r w:rsidRPr="008F3415">
        <w:rPr>
          <w:rStyle w:val="blk"/>
          <w:color w:val="000000"/>
          <w:sz w:val="24"/>
        </w:rPr>
        <w:t xml:space="preserve">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B0C87" w:rsidRPr="008F3415" w:rsidRDefault="007B0C87" w:rsidP="007B0C87">
      <w:pPr>
        <w:spacing w:line="240" w:lineRule="auto"/>
        <w:ind w:firstLine="540"/>
        <w:rPr>
          <w:color w:val="000000"/>
          <w:sz w:val="24"/>
        </w:rPr>
      </w:pPr>
      <w:r w:rsidRPr="008F3415">
        <w:rPr>
          <w:rStyle w:val="blk"/>
          <w:color w:val="000000"/>
          <w:sz w:val="24"/>
        </w:rPr>
        <w:lastRenderedPageBreak/>
        <w:t xml:space="preserve">11) формы, порядок, дата и время окончания срока </w:t>
      </w:r>
      <w:r w:rsidRPr="008F3415">
        <w:rPr>
          <w:rStyle w:val="f"/>
          <w:color w:val="000000"/>
          <w:sz w:val="24"/>
        </w:rPr>
        <w:t>предоставления</w:t>
      </w:r>
      <w:r w:rsidRPr="008F3415">
        <w:rPr>
          <w:rStyle w:val="blk"/>
          <w:color w:val="000000"/>
          <w:sz w:val="24"/>
        </w:rPr>
        <w:t xml:space="preserve"> участникам такой закупки разъяснений положений документации о закупке;</w:t>
      </w:r>
    </w:p>
    <w:p w:rsidR="007B0C87" w:rsidRPr="008F3415" w:rsidRDefault="007B0C87" w:rsidP="007B0C87">
      <w:pPr>
        <w:spacing w:line="240" w:lineRule="auto"/>
        <w:ind w:firstLine="540"/>
        <w:rPr>
          <w:color w:val="000000"/>
          <w:sz w:val="24"/>
        </w:rPr>
      </w:pPr>
      <w:r w:rsidRPr="008F3415">
        <w:rPr>
          <w:rStyle w:val="blk"/>
          <w:color w:val="000000"/>
          <w:sz w:val="24"/>
        </w:rPr>
        <w:t>12) дата рассмотрения предложений участников такой закупки и подведения итогов такой закупки;</w:t>
      </w:r>
    </w:p>
    <w:p w:rsidR="007B0C87" w:rsidRPr="008F3415" w:rsidRDefault="007B0C87" w:rsidP="007B0C87">
      <w:pPr>
        <w:spacing w:line="240" w:lineRule="auto"/>
        <w:ind w:firstLine="540"/>
        <w:rPr>
          <w:color w:val="000000"/>
          <w:sz w:val="24"/>
        </w:rPr>
      </w:pPr>
      <w:r w:rsidRPr="008F3415">
        <w:rPr>
          <w:rStyle w:val="blk"/>
          <w:color w:val="000000"/>
          <w:sz w:val="24"/>
        </w:rPr>
        <w:t>13) критерии оценки и сопоставления заявок на участие в такой закупке;</w:t>
      </w:r>
    </w:p>
    <w:p w:rsidR="007B0C87" w:rsidRPr="008F3415" w:rsidRDefault="007B0C87" w:rsidP="007B0C87">
      <w:pPr>
        <w:spacing w:line="240" w:lineRule="auto"/>
        <w:ind w:firstLine="540"/>
        <w:rPr>
          <w:color w:val="000000"/>
          <w:sz w:val="24"/>
        </w:rPr>
      </w:pPr>
      <w:r w:rsidRPr="008F3415">
        <w:rPr>
          <w:rStyle w:val="blk"/>
          <w:color w:val="000000"/>
          <w:sz w:val="24"/>
        </w:rPr>
        <w:t>14) порядок оценки и сопоставления заявок на участие в такой закупке;</w:t>
      </w:r>
    </w:p>
    <w:p w:rsidR="007B0C87" w:rsidRDefault="007B0C87" w:rsidP="007B0C87">
      <w:pPr>
        <w:spacing w:line="240" w:lineRule="auto"/>
        <w:ind w:firstLine="540"/>
        <w:rPr>
          <w:rStyle w:val="blk"/>
          <w:color w:val="000000"/>
          <w:sz w:val="24"/>
        </w:rPr>
      </w:pPr>
      <w:r w:rsidRPr="008F3415">
        <w:rPr>
          <w:rStyle w:val="blk"/>
          <w:color w:val="000000"/>
          <w:sz w:val="24"/>
        </w:rPr>
        <w:t xml:space="preserve">15) описание предмета такой закупки в соответствии </w:t>
      </w:r>
      <w:r w:rsidRPr="008F3415">
        <w:rPr>
          <w:rFonts w:eastAsia="Times New Roman"/>
          <w:sz w:val="24"/>
          <w:lang w:eastAsia="en-US"/>
        </w:rPr>
        <w:t>части 6.1. статьи 3 Федерального закона 223-ФЗ и раздела 7 настоящего Положения</w:t>
      </w:r>
      <w:r w:rsidRPr="008F3415">
        <w:rPr>
          <w:rStyle w:val="blk"/>
          <w:color w:val="000000"/>
          <w:sz w:val="24"/>
        </w:rPr>
        <w:t>;</w:t>
      </w:r>
    </w:p>
    <w:p w:rsidR="00FC0065" w:rsidRPr="003211B8" w:rsidRDefault="00FC0065" w:rsidP="000946F0">
      <w:pPr>
        <w:spacing w:line="240" w:lineRule="auto"/>
        <w:rPr>
          <w:rStyle w:val="blk"/>
          <w:color w:val="000000"/>
          <w:sz w:val="24"/>
        </w:rPr>
      </w:pPr>
      <w:r w:rsidRPr="003211B8">
        <w:rPr>
          <w:rStyle w:val="blk"/>
          <w:color w:val="000000"/>
          <w:sz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C0065" w:rsidRPr="003211B8" w:rsidRDefault="00FC0065" w:rsidP="000946F0">
      <w:pPr>
        <w:spacing w:line="240" w:lineRule="auto"/>
        <w:rPr>
          <w:rStyle w:val="blk"/>
          <w:color w:val="000000"/>
          <w:sz w:val="24"/>
        </w:rPr>
      </w:pPr>
      <w:r w:rsidRPr="003211B8">
        <w:rPr>
          <w:rStyle w:val="blk"/>
          <w:color w:val="000000"/>
          <w:sz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0946F0">
        <w:rPr>
          <w:rStyle w:val="blk"/>
          <w:color w:val="000000"/>
          <w:sz w:val="24"/>
        </w:rPr>
        <w:t>.</w:t>
      </w:r>
    </w:p>
    <w:p w:rsidR="007B0C87" w:rsidRPr="008F3415" w:rsidRDefault="007B0C87" w:rsidP="007B0C87">
      <w:pPr>
        <w:widowControl w:val="0"/>
        <w:tabs>
          <w:tab w:val="left" w:pos="1276"/>
        </w:tabs>
        <w:suppressAutoHyphens/>
        <w:spacing w:line="240" w:lineRule="auto"/>
        <w:rPr>
          <w:rFonts w:eastAsia="Times New Roman"/>
          <w:sz w:val="24"/>
          <w:lang w:eastAsia="en-US"/>
        </w:rPr>
      </w:pPr>
      <w:r w:rsidRPr="008F3415">
        <w:rPr>
          <w:rFonts w:eastAsia="Times New Roman"/>
          <w:sz w:val="24"/>
          <w:lang w:eastAsia="en-US"/>
        </w:rPr>
        <w:t>14.</w:t>
      </w:r>
      <w:r w:rsidR="00A137FF">
        <w:rPr>
          <w:rFonts w:eastAsia="Times New Roman"/>
          <w:sz w:val="24"/>
          <w:lang w:eastAsia="en-US"/>
        </w:rPr>
        <w:t>4</w:t>
      </w:r>
      <w:r w:rsidRPr="008F3415">
        <w:rPr>
          <w:rFonts w:eastAsia="Times New Roman"/>
          <w:sz w:val="24"/>
          <w:lang w:eastAsia="en-US"/>
        </w:rPr>
        <w:t>.</w:t>
      </w:r>
      <w:r w:rsidR="00A137FF">
        <w:rPr>
          <w:rFonts w:eastAsia="Times New Roman"/>
          <w:sz w:val="24"/>
          <w:lang w:eastAsia="en-US"/>
        </w:rPr>
        <w:t xml:space="preserve"> </w:t>
      </w:r>
      <w:r w:rsidRPr="008F3415">
        <w:rPr>
          <w:rFonts w:eastAsia="Times New Roman"/>
          <w:sz w:val="24"/>
          <w:lang w:eastAsia="en-US"/>
        </w:rPr>
        <w:t>В документацию о закупке так же включается проект договора, заключаемого по</w:t>
      </w:r>
      <w:r w:rsidR="00A06487">
        <w:rPr>
          <w:rFonts w:eastAsia="Times New Roman"/>
          <w:sz w:val="24"/>
          <w:lang w:eastAsia="en-US"/>
        </w:rPr>
        <w:t xml:space="preserve"> </w:t>
      </w:r>
      <w:r w:rsidRPr="008F3415">
        <w:rPr>
          <w:rFonts w:eastAsia="Times New Roman"/>
          <w:sz w:val="24"/>
          <w:lang w:eastAsia="en-US"/>
        </w:rPr>
        <w:t>итогам закупки.</w:t>
      </w:r>
    </w:p>
    <w:p w:rsidR="007B0C87" w:rsidRPr="008F3415" w:rsidRDefault="007B0C87" w:rsidP="007B0C87">
      <w:pPr>
        <w:widowControl w:val="0"/>
        <w:suppressAutoHyphens/>
        <w:spacing w:line="240" w:lineRule="auto"/>
        <w:rPr>
          <w:sz w:val="24"/>
          <w:lang w:eastAsia="ar-SA"/>
        </w:rPr>
      </w:pPr>
      <w:r w:rsidRPr="008F3415">
        <w:rPr>
          <w:sz w:val="24"/>
          <w:lang w:eastAsia="ar-SA"/>
        </w:rPr>
        <w:t>14.</w:t>
      </w:r>
      <w:r w:rsidR="00A137FF">
        <w:rPr>
          <w:sz w:val="24"/>
          <w:lang w:eastAsia="ar-SA"/>
        </w:rPr>
        <w:t>5</w:t>
      </w:r>
      <w:r w:rsidRPr="008F3415">
        <w:rPr>
          <w:sz w:val="24"/>
          <w:lang w:eastAsia="ar-SA"/>
        </w:rPr>
        <w:t>.</w:t>
      </w:r>
      <w:r w:rsidR="00A137FF">
        <w:rPr>
          <w:sz w:val="24"/>
          <w:lang w:eastAsia="ar-SA"/>
        </w:rPr>
        <w:t xml:space="preserve"> </w:t>
      </w:r>
      <w:r w:rsidRPr="008F3415">
        <w:rPr>
          <w:sz w:val="24"/>
          <w:lang w:eastAsia="ar-SA"/>
        </w:rPr>
        <w:t>Сведения, содержащиеся в закупочной документации, должны соответствовать сведениям, указанным в извещении о закупке.</w:t>
      </w:r>
    </w:p>
    <w:p w:rsidR="007B0C87" w:rsidRPr="008F3415" w:rsidRDefault="007B0C87" w:rsidP="007B0C87">
      <w:pPr>
        <w:widowControl w:val="0"/>
        <w:tabs>
          <w:tab w:val="left" w:pos="1560"/>
        </w:tabs>
        <w:suppressAutoHyphens/>
        <w:spacing w:line="240" w:lineRule="auto"/>
        <w:ind w:firstLine="709"/>
        <w:rPr>
          <w:sz w:val="24"/>
          <w:lang w:eastAsia="ar-SA"/>
        </w:rPr>
      </w:pPr>
    </w:p>
    <w:p w:rsidR="007B0C87" w:rsidRPr="008F3415" w:rsidRDefault="007B0C87" w:rsidP="007B0C87">
      <w:pPr>
        <w:widowControl w:val="0"/>
        <w:tabs>
          <w:tab w:val="left" w:pos="0"/>
        </w:tabs>
        <w:suppressAutoHyphens/>
        <w:spacing w:line="240" w:lineRule="auto"/>
        <w:ind w:firstLine="0"/>
        <w:jc w:val="center"/>
        <w:rPr>
          <w:rFonts w:eastAsia="Times New Roman"/>
          <w:b/>
          <w:sz w:val="24"/>
          <w:lang w:eastAsia="en-US"/>
        </w:rPr>
      </w:pPr>
      <w:r w:rsidRPr="008F3415">
        <w:rPr>
          <w:rFonts w:eastAsia="Times New Roman"/>
          <w:b/>
          <w:sz w:val="24"/>
          <w:lang w:eastAsia="en-US"/>
        </w:rPr>
        <w:t>15. Порядок проведения аукциона в электронной форме (далее – аукцион)</w:t>
      </w:r>
    </w:p>
    <w:p w:rsidR="007B0C87" w:rsidRPr="008F3415" w:rsidRDefault="007B0C87" w:rsidP="007B0C87">
      <w:pPr>
        <w:widowControl w:val="0"/>
        <w:tabs>
          <w:tab w:val="left" w:pos="0"/>
        </w:tabs>
        <w:suppressAutoHyphens/>
        <w:spacing w:line="240" w:lineRule="auto"/>
        <w:rPr>
          <w:rFonts w:eastAsia="Times New Roman"/>
          <w:b/>
          <w:sz w:val="24"/>
          <w:lang w:eastAsia="en-US"/>
        </w:rPr>
      </w:pPr>
      <w:r w:rsidRPr="008F3415">
        <w:rPr>
          <w:rFonts w:eastAsia="Times New Roman"/>
          <w:b/>
          <w:sz w:val="24"/>
          <w:lang w:eastAsia="en-US"/>
        </w:rPr>
        <w:t>15.1. Общий порядок проведения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15.1.1.Извещение о проведение аукциона и аукционной документации (документация) размещаются Заказчиком в ЕИС (</w:t>
      </w:r>
      <w:hyperlink r:id="rId9" w:history="1">
        <w:r w:rsidRPr="008F3415">
          <w:rPr>
            <w:rStyle w:val="a9"/>
            <w:sz w:val="24"/>
            <w:lang w:eastAsia="ar-SA"/>
          </w:rPr>
          <w:t>http://</w:t>
        </w:r>
        <w:proofErr w:type="spellStart"/>
        <w:r w:rsidRPr="008F3415">
          <w:rPr>
            <w:rStyle w:val="a9"/>
            <w:sz w:val="24"/>
            <w:lang w:val="en-US" w:eastAsia="ar-SA"/>
          </w:rPr>
          <w:t>zakupki</w:t>
        </w:r>
        <w:proofErr w:type="spellEnd"/>
        <w:r w:rsidRPr="008F3415">
          <w:rPr>
            <w:rStyle w:val="a9"/>
            <w:sz w:val="24"/>
            <w:lang w:eastAsia="ar-SA"/>
          </w:rPr>
          <w:t>.</w:t>
        </w:r>
        <w:proofErr w:type="spellStart"/>
        <w:r w:rsidRPr="008F3415">
          <w:rPr>
            <w:rStyle w:val="a9"/>
            <w:sz w:val="24"/>
            <w:lang w:val="en-US" w:eastAsia="ar-SA"/>
          </w:rPr>
          <w:t>gov</w:t>
        </w:r>
        <w:proofErr w:type="spellEnd"/>
        <w:r w:rsidRPr="008F3415">
          <w:rPr>
            <w:rStyle w:val="a9"/>
            <w:sz w:val="24"/>
            <w:lang w:eastAsia="ar-SA"/>
          </w:rPr>
          <w:t>.</w:t>
        </w:r>
        <w:proofErr w:type="spellStart"/>
        <w:r w:rsidRPr="008F3415">
          <w:rPr>
            <w:rStyle w:val="a9"/>
            <w:sz w:val="24"/>
            <w:lang w:val="en-US" w:eastAsia="ar-SA"/>
          </w:rPr>
          <w:t>ru</w:t>
        </w:r>
        <w:proofErr w:type="spellEnd"/>
      </w:hyperlink>
      <w:r w:rsidRPr="008F3415">
        <w:rPr>
          <w:sz w:val="24"/>
          <w:lang w:eastAsia="ar-SA"/>
        </w:rPr>
        <w:t>) не менее чем за пятнадцать дней до дня окончания срока подачи заявок на участие в аукционе, за исключением случаев, когда сведения о закупке не подлежат размещению в ЕИС в соответствии с разделом 29 настоящего Положения.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15.1.2.Извещение о проведен</w:t>
      </w:r>
      <w:proofErr w:type="gramStart"/>
      <w:r w:rsidRPr="008F3415">
        <w:rPr>
          <w:sz w:val="24"/>
          <w:lang w:eastAsia="ar-SA"/>
        </w:rPr>
        <w:t>ии ау</w:t>
      </w:r>
      <w:proofErr w:type="gramEnd"/>
      <w:r w:rsidRPr="008F3415">
        <w:rPr>
          <w:sz w:val="24"/>
          <w:lang w:eastAsia="ar-SA"/>
        </w:rPr>
        <w:t xml:space="preserve">кциона и документация, разрабатываемые и утверждаемые Заказчиком, должны соответствовать требованиям, установленным разделом 13 и 14настоящего Положения о закупке. Заказчик не вправе включить в состав извещения о проведении аукциона и в документацию дополнительные </w:t>
      </w:r>
      <w:proofErr w:type="gramStart"/>
      <w:r w:rsidRPr="008F3415">
        <w:rPr>
          <w:sz w:val="24"/>
          <w:lang w:eastAsia="ar-SA"/>
        </w:rPr>
        <w:t>сведения</w:t>
      </w:r>
      <w:proofErr w:type="gramEnd"/>
      <w:r w:rsidRPr="008F3415">
        <w:rPr>
          <w:sz w:val="24"/>
          <w:lang w:eastAsia="ar-SA"/>
        </w:rPr>
        <w:t xml:space="preserve"> не установленные настоящим Положением.</w:t>
      </w:r>
    </w:p>
    <w:p w:rsidR="007B0C87" w:rsidRPr="008F3415" w:rsidRDefault="007B0C87" w:rsidP="007B0C87">
      <w:pPr>
        <w:spacing w:line="240" w:lineRule="auto"/>
        <w:rPr>
          <w:sz w:val="24"/>
        </w:rPr>
      </w:pPr>
      <w:r w:rsidRPr="008F3415">
        <w:rPr>
          <w:sz w:val="24"/>
        </w:rPr>
        <w:t>15.1.3.Извещение о проведен</w:t>
      </w:r>
      <w:proofErr w:type="gramStart"/>
      <w:r w:rsidRPr="008F3415">
        <w:rPr>
          <w:sz w:val="24"/>
        </w:rPr>
        <w:t>ии ау</w:t>
      </w:r>
      <w:proofErr w:type="gramEnd"/>
      <w:r w:rsidRPr="008F3415">
        <w:rPr>
          <w:sz w:val="24"/>
        </w:rPr>
        <w:t>кциона является неотъемлемой частью документации. Сведения, содержащиеся в извещении о проведении аукциона, должны соответствовать сведениям, содержащимся в документации.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15.1.4.В состав документации о закупке входит проект договора, который является неотъемлемой частью документации.</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 xml:space="preserve">15.1.5.Для участия в аукционе участник закупки должен пройти </w:t>
      </w:r>
      <w:r w:rsidRPr="008F3415">
        <w:rPr>
          <w:sz w:val="24"/>
        </w:rPr>
        <w:t>аккредитацию на электронной торговой площадке в порядке, установленном оператором электронной площадки.</w:t>
      </w:r>
    </w:p>
    <w:p w:rsidR="007B0C87" w:rsidRPr="008F3415" w:rsidRDefault="007B0C87" w:rsidP="007B0C87">
      <w:pPr>
        <w:widowControl w:val="0"/>
        <w:tabs>
          <w:tab w:val="left" w:pos="0"/>
        </w:tabs>
        <w:suppressAutoHyphens/>
        <w:spacing w:line="240" w:lineRule="auto"/>
        <w:rPr>
          <w:sz w:val="24"/>
        </w:rPr>
      </w:pPr>
      <w:r w:rsidRPr="008F3415">
        <w:rPr>
          <w:sz w:val="24"/>
        </w:rPr>
        <w:t>15.1.6. При осуществлении аукциона направление участниками аукциона запросов о даче разъяснений положений извещения и (или) документации о проведении аукциона, размещение в ЕИС таких разъяснений, подача участниками аукциона заявок на участие в аукционе, окончательных предложений, предоставление комиссии доступа к указанным заявкам, сопоставление ценовых предложений участников аукциона, формирование проектов протоколов, обеспечиваются оператором электронной площадки на электронной торговой площадке установленной в документации о проведении аукциона.</w:t>
      </w:r>
    </w:p>
    <w:p w:rsidR="007B0C87" w:rsidRPr="008F3415" w:rsidRDefault="007B0C87" w:rsidP="007B0C87">
      <w:pPr>
        <w:spacing w:line="240" w:lineRule="auto"/>
        <w:rPr>
          <w:b/>
          <w:sz w:val="24"/>
        </w:rPr>
      </w:pPr>
      <w:r w:rsidRPr="008F3415">
        <w:rPr>
          <w:b/>
          <w:sz w:val="24"/>
        </w:rPr>
        <w:t>15.2.Разъяснение положений документации о проведение аукциона, внесение в него изменений и отказ от проведения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15.2.1.Заказчик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проведение аукциона или в документацию. Изменение предмета аукциона и существенных условий проекта договора не допускается. Не позднее чем в течение трех дней со дня принятия решения о внесении указанных изменений такие изменения размещается Заказчиком в ЕИС.</w:t>
      </w:r>
    </w:p>
    <w:p w:rsidR="007B0C87" w:rsidRPr="008F3415" w:rsidRDefault="007B0C87" w:rsidP="007B0C87">
      <w:pPr>
        <w:widowControl w:val="0"/>
        <w:tabs>
          <w:tab w:val="left" w:pos="0"/>
        </w:tabs>
        <w:suppressAutoHyphens/>
        <w:spacing w:line="240" w:lineRule="auto"/>
        <w:rPr>
          <w:sz w:val="24"/>
          <w:lang w:eastAsia="ar-SA"/>
        </w:rPr>
      </w:pPr>
      <w:r w:rsidRPr="00F45978">
        <w:rPr>
          <w:sz w:val="24"/>
          <w:lang w:eastAsia="ar-SA"/>
        </w:rPr>
        <w:t>15.2.2.</w:t>
      </w:r>
      <w:r w:rsidR="00351FD4" w:rsidRPr="00F45978">
        <w:t xml:space="preserve"> </w:t>
      </w:r>
      <w:r w:rsidR="00351FD4" w:rsidRPr="00F45978">
        <w:rPr>
          <w:sz w:val="24"/>
          <w:lang w:eastAsia="ar-SA"/>
        </w:rPr>
        <w:t xml:space="preserve">Изменения, вносимые в извещение об осуществлении конкурентной закупки, </w:t>
      </w:r>
      <w:r w:rsidR="00351FD4" w:rsidRPr="00F45978">
        <w:rPr>
          <w:sz w:val="24"/>
          <w:lang w:eastAsia="ar-SA"/>
        </w:rPr>
        <w:lastRenderedPageBreak/>
        <w:t>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15.2.3.Заказчик вправе отменить аукцион по одному и более предмету закупки до наступления даты и времени окончания срока подачи заявок на участие в конкурентной закупке.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Решение об отмене аукциона размещается в ЕИС в день принятия решения.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15.2.4.Об изменении извещения и документации о проведение аукциона Заказчик извещает участников закупки, подавших заявки, путем размещения такого решения в ЕИС в течение трех дней с момента принятия такого решения.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15.2.5.Любой участник аукциона вправе направить заказчику в порядке, предусмотренном настоящим Положением, запрос о даче разъяснений положений извещения и (или) документации о проведен</w:t>
      </w:r>
      <w:proofErr w:type="gramStart"/>
      <w:r w:rsidRPr="008F3415">
        <w:rPr>
          <w:sz w:val="24"/>
          <w:lang w:eastAsia="ar-SA"/>
        </w:rPr>
        <w:t>ии ау</w:t>
      </w:r>
      <w:proofErr w:type="gramEnd"/>
      <w:r w:rsidRPr="008F3415">
        <w:rPr>
          <w:sz w:val="24"/>
          <w:lang w:eastAsia="ar-SA"/>
        </w:rPr>
        <w:t>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В течение трех рабочих дней с даты поступления запроса, заказчик осуществляет разъяснение положений документации о проведении аукциона и размещает его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Разъяснения положений документации о конкурентной закупке не должны изменять предмет закупки и существенные условия проекта договора.</w:t>
      </w:r>
    </w:p>
    <w:p w:rsidR="007B0C87" w:rsidRPr="008F3415" w:rsidRDefault="007B0C87" w:rsidP="007B0C87">
      <w:pPr>
        <w:widowControl w:val="0"/>
        <w:tabs>
          <w:tab w:val="left" w:pos="0"/>
        </w:tabs>
        <w:suppressAutoHyphens/>
        <w:spacing w:line="240" w:lineRule="auto"/>
        <w:rPr>
          <w:rFonts w:eastAsia="Times New Roman"/>
          <w:b/>
          <w:sz w:val="24"/>
          <w:lang w:eastAsia="ar-SA"/>
        </w:rPr>
      </w:pPr>
      <w:r w:rsidRPr="008F3415">
        <w:rPr>
          <w:rFonts w:eastAsia="Times New Roman"/>
          <w:b/>
          <w:sz w:val="24"/>
          <w:lang w:eastAsia="ar-SA"/>
        </w:rPr>
        <w:t>15.3.Порядок подачи заявок на участие в аукционе: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15.3.1.Для участия в аукционе участник процедуры закупки подает заявку на участие в срок и по форме, которые установлены аукционной документацией.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15.3.2.Заявка на участие в аукционе оформляется в соответствии с требованиями, изложенными в документации о проведен</w:t>
      </w:r>
      <w:proofErr w:type="gramStart"/>
      <w:r w:rsidRPr="008F3415">
        <w:rPr>
          <w:sz w:val="24"/>
          <w:lang w:eastAsia="ar-SA"/>
        </w:rPr>
        <w:t>ии ау</w:t>
      </w:r>
      <w:proofErr w:type="gramEnd"/>
      <w:r w:rsidRPr="008F3415">
        <w:rPr>
          <w:sz w:val="24"/>
          <w:lang w:eastAsia="ar-SA"/>
        </w:rPr>
        <w:t>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15.3.3. Заявка на участие в аукционе состоит из двух частей.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Первая часть заявки на участие в аукционе должна содержать:</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 согласие участника аукциона на поставку товара, выполнение работы или оказание услуги на условиях, предусмотренных документацией о проведении аукциона и не подлежащих изменению по результатам проведения аукциона (такое согласие участник дает при направлении заявки об участии с применением программно-аппаратных средств электронной торговой площадки)</w:t>
      </w:r>
      <w:r w:rsidR="00351FD4">
        <w:rPr>
          <w:sz w:val="24"/>
          <w:lang w:eastAsia="ar-SA"/>
        </w:rPr>
        <w:t>, в том числе:</w:t>
      </w:r>
    </w:p>
    <w:p w:rsidR="00351FD4" w:rsidRPr="00F45978" w:rsidRDefault="00351FD4" w:rsidP="00351FD4">
      <w:pPr>
        <w:widowControl w:val="0"/>
        <w:tabs>
          <w:tab w:val="left" w:pos="0"/>
        </w:tabs>
        <w:suppressAutoHyphens/>
        <w:spacing w:line="240" w:lineRule="auto"/>
        <w:rPr>
          <w:sz w:val="24"/>
          <w:lang w:eastAsia="ar-SA"/>
        </w:rPr>
      </w:pPr>
      <w:r w:rsidRPr="00F45978">
        <w:rPr>
          <w:sz w:val="24"/>
          <w:lang w:eastAsia="ar-SA"/>
        </w:rPr>
        <w:t>1-1) при осуществлении закупки на поставку товара:</w:t>
      </w:r>
    </w:p>
    <w:p w:rsidR="00351FD4" w:rsidRPr="00F45978" w:rsidRDefault="00351FD4" w:rsidP="00351FD4">
      <w:pPr>
        <w:widowControl w:val="0"/>
        <w:tabs>
          <w:tab w:val="left" w:pos="0"/>
        </w:tabs>
        <w:suppressAutoHyphens/>
        <w:spacing w:line="240" w:lineRule="auto"/>
        <w:rPr>
          <w:sz w:val="24"/>
          <w:lang w:eastAsia="ar-SA"/>
        </w:rPr>
      </w:pPr>
      <w:r w:rsidRPr="00F45978">
        <w:rPr>
          <w:sz w:val="24"/>
          <w:lang w:eastAsia="ar-SA"/>
        </w:rPr>
        <w:t>а) согласие участника процедуры закупки на поставку товара в случае:</w:t>
      </w:r>
    </w:p>
    <w:p w:rsidR="00351FD4" w:rsidRPr="00F45978" w:rsidRDefault="00351FD4" w:rsidP="00351FD4">
      <w:pPr>
        <w:widowControl w:val="0"/>
        <w:tabs>
          <w:tab w:val="left" w:pos="0"/>
        </w:tabs>
        <w:suppressAutoHyphens/>
        <w:spacing w:line="240" w:lineRule="auto"/>
        <w:rPr>
          <w:sz w:val="24"/>
          <w:lang w:eastAsia="ar-SA"/>
        </w:rPr>
      </w:pPr>
      <w:r w:rsidRPr="00F45978">
        <w:rPr>
          <w:sz w:val="24"/>
          <w:lang w:eastAsia="ar-SA"/>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351FD4" w:rsidRPr="00F45978" w:rsidRDefault="00351FD4" w:rsidP="00351FD4">
      <w:pPr>
        <w:widowControl w:val="0"/>
        <w:tabs>
          <w:tab w:val="left" w:pos="0"/>
        </w:tabs>
        <w:suppressAutoHyphens/>
        <w:spacing w:line="240" w:lineRule="auto"/>
        <w:rPr>
          <w:sz w:val="24"/>
          <w:lang w:eastAsia="ar-SA"/>
        </w:rPr>
      </w:pPr>
      <w:r w:rsidRPr="00F45978">
        <w:rPr>
          <w:sz w:val="24"/>
          <w:lang w:eastAsia="ar-SA"/>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351FD4" w:rsidRPr="00F45978" w:rsidRDefault="00351FD4" w:rsidP="00351FD4">
      <w:pPr>
        <w:widowControl w:val="0"/>
        <w:tabs>
          <w:tab w:val="left" w:pos="0"/>
        </w:tabs>
        <w:suppressAutoHyphens/>
        <w:spacing w:line="240" w:lineRule="auto"/>
        <w:rPr>
          <w:sz w:val="24"/>
          <w:lang w:eastAsia="ar-SA"/>
        </w:rPr>
      </w:pPr>
      <w:r w:rsidRPr="00F45978">
        <w:rPr>
          <w:sz w:val="24"/>
          <w:lang w:eastAsia="ar-SA"/>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w:t>
      </w:r>
      <w:r w:rsidRPr="00F45978">
        <w:rPr>
          <w:sz w:val="24"/>
          <w:lang w:eastAsia="ar-SA"/>
        </w:rPr>
        <w:lastRenderedPageBreak/>
        <w:t>отсутствия в документации о закупке указания на товарный знак;</w:t>
      </w:r>
    </w:p>
    <w:p w:rsidR="00351FD4" w:rsidRPr="00F45978" w:rsidRDefault="00351FD4" w:rsidP="00351FD4">
      <w:pPr>
        <w:widowControl w:val="0"/>
        <w:tabs>
          <w:tab w:val="left" w:pos="0"/>
        </w:tabs>
        <w:suppressAutoHyphens/>
        <w:spacing w:line="240" w:lineRule="auto"/>
        <w:rPr>
          <w:sz w:val="24"/>
          <w:lang w:eastAsia="ar-SA"/>
        </w:rPr>
      </w:pPr>
      <w:r w:rsidRPr="00F45978">
        <w:rPr>
          <w:sz w:val="24"/>
          <w:lang w:eastAsia="ar-SA"/>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rsidR="00351FD4" w:rsidRPr="00F45978" w:rsidRDefault="00351FD4" w:rsidP="00351FD4">
      <w:pPr>
        <w:widowControl w:val="0"/>
        <w:tabs>
          <w:tab w:val="left" w:pos="0"/>
        </w:tabs>
        <w:suppressAutoHyphens/>
        <w:spacing w:line="240" w:lineRule="auto"/>
        <w:rPr>
          <w:sz w:val="24"/>
          <w:lang w:eastAsia="ar-SA"/>
        </w:rPr>
      </w:pPr>
      <w:r w:rsidRPr="00F45978">
        <w:rPr>
          <w:sz w:val="24"/>
          <w:lang w:eastAsia="ar-SA"/>
        </w:rPr>
        <w:t>3-1) при осуществлении закупки на выполнение работ, оказание услуг для выполнения, оказания которых используется товар:</w:t>
      </w:r>
    </w:p>
    <w:p w:rsidR="00351FD4" w:rsidRPr="00F45978" w:rsidRDefault="00351FD4" w:rsidP="00351FD4">
      <w:pPr>
        <w:widowControl w:val="0"/>
        <w:tabs>
          <w:tab w:val="left" w:pos="0"/>
        </w:tabs>
        <w:suppressAutoHyphens/>
        <w:spacing w:line="240" w:lineRule="auto"/>
        <w:rPr>
          <w:sz w:val="24"/>
          <w:lang w:eastAsia="ar-SA"/>
        </w:rPr>
      </w:pPr>
      <w:r w:rsidRPr="00F45978">
        <w:rPr>
          <w:sz w:val="24"/>
          <w:lang w:eastAsia="ar-SA"/>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351FD4" w:rsidRDefault="00351FD4" w:rsidP="00351FD4">
      <w:pPr>
        <w:widowControl w:val="0"/>
        <w:tabs>
          <w:tab w:val="left" w:pos="0"/>
        </w:tabs>
        <w:suppressAutoHyphens/>
        <w:spacing w:line="240" w:lineRule="auto"/>
        <w:rPr>
          <w:sz w:val="24"/>
          <w:lang w:eastAsia="ar-SA"/>
        </w:rPr>
      </w:pPr>
      <w:r w:rsidRPr="00F45978">
        <w:rPr>
          <w:sz w:val="24"/>
          <w:lang w:eastAsia="ar-SA"/>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7B0C87" w:rsidRPr="008F3415" w:rsidRDefault="007B0C87" w:rsidP="00351FD4">
      <w:pPr>
        <w:widowControl w:val="0"/>
        <w:tabs>
          <w:tab w:val="left" w:pos="0"/>
        </w:tabs>
        <w:suppressAutoHyphens/>
        <w:spacing w:line="240" w:lineRule="auto"/>
        <w:rPr>
          <w:sz w:val="24"/>
          <w:lang w:eastAsia="ar-SA"/>
        </w:rPr>
      </w:pPr>
      <w:r w:rsidRPr="008F3415">
        <w:rPr>
          <w:sz w:val="24"/>
          <w:lang w:eastAsia="ar-SA"/>
        </w:rPr>
        <w:t>Первая часть заявки на участие в аукционе, может содержать эскиз, рисунок, чертеж, фотографию, иное изображение товара, на поставку которого заключается договор.</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Вторая часть заявки на участие в электронном аукционе должна содержать следующие документы и информацию:</w:t>
      </w:r>
    </w:p>
    <w:p w:rsidR="007B0C87" w:rsidRPr="008F3415" w:rsidRDefault="007B0C87" w:rsidP="007B0C87">
      <w:pPr>
        <w:widowControl w:val="0"/>
        <w:tabs>
          <w:tab w:val="left" w:pos="0"/>
        </w:tabs>
        <w:autoSpaceDE w:val="0"/>
        <w:autoSpaceDN w:val="0"/>
        <w:adjustRightInd w:val="0"/>
        <w:spacing w:line="240" w:lineRule="auto"/>
        <w:rPr>
          <w:sz w:val="24"/>
        </w:rPr>
      </w:pPr>
      <w:r w:rsidRPr="008F3415">
        <w:rPr>
          <w:sz w:val="24"/>
          <w:lang w:eastAsia="ar-SA"/>
        </w:rPr>
        <w:t xml:space="preserve">а) </w:t>
      </w:r>
      <w:r w:rsidRPr="008F3415">
        <w:rPr>
          <w:sz w:val="24"/>
        </w:rPr>
        <w:t xml:space="preserve">наименование, фирменное наименование (при наличии),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и </w:t>
      </w:r>
      <w:r w:rsidRPr="008F3415">
        <w:rPr>
          <w:sz w:val="24"/>
          <w:lang w:eastAsia="ar-SA"/>
        </w:rPr>
        <w:t>идентификационный номер налогоплательщика</w:t>
      </w:r>
      <w:r w:rsidRPr="008F3415">
        <w:rPr>
          <w:sz w:val="24"/>
        </w:rPr>
        <w:t xml:space="preserve"> (для физического лица), номер контактного телефона </w:t>
      </w:r>
      <w:r w:rsidRPr="008F3415">
        <w:rPr>
          <w:sz w:val="24"/>
          <w:lang w:eastAsia="ar-SA"/>
        </w:rPr>
        <w:t xml:space="preserve">и факса (при наличии), </w:t>
      </w:r>
      <w:r w:rsidRPr="008F3415">
        <w:rPr>
          <w:sz w:val="24"/>
        </w:rPr>
        <w:t>адрес электронной почты, банковские реквизиты</w:t>
      </w:r>
      <w:r w:rsidRPr="008F3415">
        <w:rPr>
          <w:sz w:val="24"/>
          <w:lang w:eastAsia="ar-SA"/>
        </w:rPr>
        <w:t>;</w:t>
      </w:r>
    </w:p>
    <w:p w:rsidR="007B0C87" w:rsidRPr="008F3415" w:rsidRDefault="007B0C87" w:rsidP="007B0C87">
      <w:pPr>
        <w:spacing w:line="240" w:lineRule="auto"/>
        <w:rPr>
          <w:sz w:val="24"/>
        </w:rPr>
      </w:pPr>
      <w:r w:rsidRPr="008F3415">
        <w:rPr>
          <w:sz w:val="24"/>
        </w:rPr>
        <w:t>б)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ЕИС извещения о проведении закупки;</w:t>
      </w:r>
    </w:p>
    <w:p w:rsidR="007B0C87" w:rsidRPr="008F3415" w:rsidRDefault="007B0C87" w:rsidP="007B0C87">
      <w:pPr>
        <w:widowControl w:val="0"/>
        <w:tabs>
          <w:tab w:val="left" w:pos="0"/>
        </w:tabs>
        <w:spacing w:line="240" w:lineRule="auto"/>
        <w:rPr>
          <w:sz w:val="24"/>
          <w:highlight w:val="yellow"/>
          <w:lang w:eastAsia="ar-SA"/>
        </w:rPr>
      </w:pPr>
      <w:r w:rsidRPr="008F3415">
        <w:rPr>
          <w:sz w:val="24"/>
          <w:lang w:eastAsia="ar-SA"/>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закупке должна содержать также доверенность на осуществление действий от имени участника процедуры закупки, заверенную печатью (при наличии печати)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должна содержать также документ, подтверждающий полномочия такого лица;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 xml:space="preserve">г) документы или копию таких документов, подтверждающие соответствие участника процедуры закупки требованиям документации процедуры закупки, установленным в соответствии с разделом 10 настоящего Положения, а также декларацию о соответствии </w:t>
      </w:r>
      <w:r w:rsidRPr="008F3415">
        <w:rPr>
          <w:sz w:val="24"/>
          <w:lang w:eastAsia="ar-SA"/>
        </w:rPr>
        <w:lastRenderedPageBreak/>
        <w:t>участника конкурентной процедуры требованиям, установленных пунктами 2 – 11 части 10.2 раздела 10 настоящего Положения;</w:t>
      </w:r>
    </w:p>
    <w:p w:rsidR="007B0C87" w:rsidRPr="008F3415" w:rsidRDefault="007B0C87" w:rsidP="007B0C87">
      <w:pPr>
        <w:autoSpaceDE w:val="0"/>
        <w:autoSpaceDN w:val="0"/>
        <w:adjustRightInd w:val="0"/>
        <w:spacing w:line="240" w:lineRule="auto"/>
        <w:rPr>
          <w:sz w:val="24"/>
        </w:rPr>
      </w:pPr>
      <w:r w:rsidRPr="008F3415">
        <w:rPr>
          <w:sz w:val="24"/>
          <w:lang w:eastAsia="ar-SA"/>
        </w:rPr>
        <w:t>д) копии учредительных документов участника процедуры закупки (для юридических лиц),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7B0C87" w:rsidRPr="008F3415" w:rsidRDefault="007B0C87" w:rsidP="007B0C87">
      <w:pPr>
        <w:widowControl w:val="0"/>
        <w:tabs>
          <w:tab w:val="left" w:pos="0"/>
        </w:tabs>
        <w:spacing w:line="240" w:lineRule="auto"/>
        <w:rPr>
          <w:sz w:val="24"/>
          <w:highlight w:val="yellow"/>
          <w:lang w:eastAsia="ar-SA"/>
        </w:rPr>
      </w:pPr>
      <w:r w:rsidRPr="008F3415">
        <w:rPr>
          <w:sz w:val="24"/>
          <w:lang w:eastAsia="ar-SA"/>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Вторая часть заявки может содержать иные документы, установленные документацией, а именно документы или копии документов, подтверждающих соответствие участника процедуры закупки установленным требованиям и условиям допуска к участию в закупке:</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а) документы, подтверждающие внесение денежных средств в качестве обеспечения заявки на участие в закупке, в случае, если в закупочной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конкурентной процедуре, или копия такого поручения, либо, если это предусмотрено закупочной документацией, оригинал безотзывной банковской гарантии);</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б)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закупки (копии лицензий, допуски саморегулируемых организаций и т.д.)</w:t>
      </w:r>
    </w:p>
    <w:p w:rsidR="007B0C87" w:rsidRPr="008F3415" w:rsidRDefault="007B0C87" w:rsidP="007B0C87">
      <w:pPr>
        <w:widowControl w:val="0"/>
        <w:tabs>
          <w:tab w:val="left" w:pos="0"/>
        </w:tabs>
        <w:spacing w:line="240" w:lineRule="auto"/>
        <w:rPr>
          <w:sz w:val="24"/>
          <w:highlight w:val="yellow"/>
          <w:lang w:eastAsia="ar-SA"/>
        </w:rPr>
      </w:pPr>
      <w:r w:rsidRPr="008F3415">
        <w:rPr>
          <w:sz w:val="24"/>
          <w:lang w:eastAsia="ar-SA"/>
        </w:rPr>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15.3.4.Участник аукциона вправе подать только одну заявку на участие в аукционе в отношении каждого предмета закупки в любое время с момента размещения извещения о ее проведении до предусмотренных документацией о проведен</w:t>
      </w:r>
      <w:proofErr w:type="gramStart"/>
      <w:r w:rsidRPr="008F3415">
        <w:rPr>
          <w:sz w:val="24"/>
          <w:lang w:eastAsia="ar-SA"/>
        </w:rPr>
        <w:t>ии ау</w:t>
      </w:r>
      <w:proofErr w:type="gramEnd"/>
      <w:r w:rsidRPr="008F3415">
        <w:rPr>
          <w:sz w:val="24"/>
          <w:lang w:eastAsia="ar-SA"/>
        </w:rPr>
        <w:t>кциона даты и времени окончания срока подачи заявок на участие в аукционе. Участник аукциона вправе изменить или отозвать свою заявку до истечения срока подачи заявок. Заявка на участие в аукционе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аукционе.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Заявки на участие в аукционе, поступившие по истечении установленного срока приема заявок, возвращается участнику закупки.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15.3.5.</w:t>
      </w:r>
      <w:r>
        <w:rPr>
          <w:sz w:val="24"/>
          <w:lang w:eastAsia="ar-SA"/>
        </w:rPr>
        <w:t xml:space="preserve"> </w:t>
      </w:r>
      <w:r w:rsidRPr="008F3415">
        <w:rPr>
          <w:sz w:val="24"/>
          <w:lang w:eastAsia="ar-SA"/>
        </w:rPr>
        <w:t>При проведени</w:t>
      </w:r>
      <w:r>
        <w:rPr>
          <w:sz w:val="24"/>
          <w:lang w:eastAsia="ar-SA"/>
        </w:rPr>
        <w:t>и</w:t>
      </w:r>
      <w:r w:rsidRPr="008F3415">
        <w:rPr>
          <w:sz w:val="24"/>
          <w:lang w:eastAsia="ar-SA"/>
        </w:rPr>
        <w:t xml:space="preserve"> аукциона</w:t>
      </w:r>
      <w:r>
        <w:rPr>
          <w:sz w:val="24"/>
          <w:lang w:eastAsia="ar-SA"/>
        </w:rPr>
        <w:t>,</w:t>
      </w:r>
      <w:r w:rsidRPr="008F3415">
        <w:rPr>
          <w:sz w:val="24"/>
          <w:lang w:eastAsia="ar-SA"/>
        </w:rPr>
        <w:t xml:space="preserve"> проведение переговоров заказчика с оператором электронной торговой площадки и оператора электронной торговой площадки с участником аукциона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7B0C87" w:rsidRPr="008F3415" w:rsidRDefault="007B0C87" w:rsidP="007B0C87">
      <w:pPr>
        <w:spacing w:line="240" w:lineRule="auto"/>
        <w:rPr>
          <w:rFonts w:eastAsia="Times New Roman"/>
          <w:sz w:val="24"/>
        </w:rPr>
      </w:pPr>
      <w:r w:rsidRPr="008F3415">
        <w:rPr>
          <w:rFonts w:eastAsia="Times New Roman"/>
          <w:sz w:val="24"/>
        </w:rPr>
        <w:lastRenderedPageBreak/>
        <w:t>15.3.6.Заявка на участие в аукционе направляется участником аукциона оператору электронной торговой площадки, который обязан присвоить ей порядковый номер.</w:t>
      </w:r>
    </w:p>
    <w:p w:rsidR="007B0C87" w:rsidRPr="008F3415" w:rsidRDefault="007B0C87" w:rsidP="007B0C87">
      <w:pPr>
        <w:spacing w:line="240" w:lineRule="auto"/>
        <w:rPr>
          <w:rFonts w:eastAsia="Times New Roman"/>
          <w:b/>
          <w:sz w:val="24"/>
          <w:lang w:eastAsia="ar-SA"/>
        </w:rPr>
      </w:pPr>
      <w:r w:rsidRPr="008F3415">
        <w:rPr>
          <w:rFonts w:eastAsia="Times New Roman"/>
          <w:b/>
          <w:sz w:val="24"/>
          <w:lang w:eastAsia="ar-SA"/>
        </w:rPr>
        <w:t>15.4.Порядок рассмотрения первых частей заявок на участие в аукционе:</w:t>
      </w:r>
    </w:p>
    <w:p w:rsidR="007B0C87" w:rsidRPr="008F3415" w:rsidRDefault="007B0C87" w:rsidP="007B0C87">
      <w:pPr>
        <w:pStyle w:val="Default"/>
        <w:ind w:firstLine="567"/>
        <w:jc w:val="both"/>
        <w:rPr>
          <w:color w:val="auto"/>
        </w:rPr>
      </w:pPr>
      <w:r w:rsidRPr="008F3415">
        <w:rPr>
          <w:color w:val="auto"/>
        </w:rPr>
        <w:t>15.4.1.По окончании срока подачи заявок оператор электронной торговой площадки предоставляет Заказчику доступ к первым частям заявок. Комиссия в день и во время, указанные в извещении о проведен</w:t>
      </w:r>
      <w:proofErr w:type="gramStart"/>
      <w:r w:rsidRPr="008F3415">
        <w:rPr>
          <w:color w:val="auto"/>
        </w:rPr>
        <w:t>ии ау</w:t>
      </w:r>
      <w:proofErr w:type="gramEnd"/>
      <w:r w:rsidRPr="008F3415">
        <w:rPr>
          <w:color w:val="auto"/>
        </w:rPr>
        <w:t>кциона в электронной форме рассматривает все поступившие заявки на участие в аукционе.</w:t>
      </w:r>
    </w:p>
    <w:p w:rsidR="007B0C87" w:rsidRPr="008F3415" w:rsidRDefault="007B0C87" w:rsidP="007B0C87">
      <w:pPr>
        <w:pStyle w:val="Default"/>
        <w:ind w:firstLine="567"/>
        <w:jc w:val="both"/>
        <w:rPr>
          <w:color w:val="auto"/>
        </w:rPr>
      </w:pPr>
      <w:r w:rsidRPr="008F3415">
        <w:rPr>
          <w:color w:val="auto"/>
        </w:rPr>
        <w:t>15.4.2.Срок рассмотрения первых част</w:t>
      </w:r>
      <w:r>
        <w:rPr>
          <w:color w:val="auto"/>
        </w:rPr>
        <w:t>ей заявок на участие в аукционе</w:t>
      </w:r>
      <w:r w:rsidRPr="008F3415">
        <w:rPr>
          <w:color w:val="auto"/>
        </w:rPr>
        <w:t xml:space="preserve"> не может превышать пять дней со дня окончания подачи заявок на участие в аукционе.</w:t>
      </w:r>
    </w:p>
    <w:p w:rsidR="007B0C87" w:rsidRPr="008F3415" w:rsidRDefault="007B0C87" w:rsidP="007B0C87">
      <w:pPr>
        <w:pStyle w:val="Default"/>
        <w:ind w:firstLine="567"/>
        <w:jc w:val="both"/>
        <w:rPr>
          <w:color w:val="auto"/>
        </w:rPr>
      </w:pPr>
      <w:r w:rsidRPr="008F3415">
        <w:rPr>
          <w:color w:val="auto"/>
        </w:rPr>
        <w:t>15.4.3. По результатам рассмотрения первых частей заявок на участие в аукционе, содержащих информацию, предусмотренную частью 15.3.3. раздела 15 настоящего Положения,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частью 15.4.4 раздела 15 настоящего Положения.</w:t>
      </w:r>
    </w:p>
    <w:p w:rsidR="007B0C87" w:rsidRPr="008F3415" w:rsidRDefault="007B0C87" w:rsidP="007B0C87">
      <w:pPr>
        <w:pStyle w:val="Default"/>
        <w:ind w:firstLine="567"/>
        <w:rPr>
          <w:color w:val="auto"/>
        </w:rPr>
      </w:pPr>
      <w:r w:rsidRPr="008F3415">
        <w:rPr>
          <w:color w:val="auto"/>
        </w:rPr>
        <w:t>15.4.4. Участник аукциона не допускается к участию в нем в случае:</w:t>
      </w:r>
    </w:p>
    <w:p w:rsidR="007B0C87" w:rsidRPr="008F3415" w:rsidRDefault="007B0C87" w:rsidP="007B0C87">
      <w:pPr>
        <w:pStyle w:val="Default"/>
        <w:ind w:firstLine="567"/>
        <w:jc w:val="both"/>
        <w:rPr>
          <w:color w:val="auto"/>
        </w:rPr>
      </w:pPr>
      <w:r w:rsidRPr="008F3415">
        <w:rPr>
          <w:color w:val="auto"/>
        </w:rPr>
        <w:t>1) непредоставления информации, предусмотренной частью 15.3.3. раздела 15 настоящего Положения, или предоставления недостоверной информации;</w:t>
      </w:r>
    </w:p>
    <w:p w:rsidR="007B0C87" w:rsidRPr="008F3415" w:rsidRDefault="007B0C87" w:rsidP="007B0C87">
      <w:pPr>
        <w:pStyle w:val="Default"/>
        <w:ind w:firstLine="567"/>
        <w:jc w:val="both"/>
        <w:rPr>
          <w:color w:val="auto"/>
        </w:rPr>
      </w:pPr>
      <w:r w:rsidRPr="008F3415">
        <w:rPr>
          <w:color w:val="auto"/>
        </w:rPr>
        <w:t>2) несоответствия информации, предусмотренной частью 15.3.3. раздела 15 настоящего Положения, требованиям документации о таком аукционе.</w:t>
      </w:r>
    </w:p>
    <w:p w:rsidR="007B0C87" w:rsidRPr="008F3415" w:rsidRDefault="007B0C87" w:rsidP="007B0C87">
      <w:pPr>
        <w:pStyle w:val="Default"/>
        <w:ind w:firstLine="567"/>
        <w:jc w:val="both"/>
        <w:rPr>
          <w:color w:val="auto"/>
        </w:rPr>
      </w:pPr>
      <w:r w:rsidRPr="008F3415">
        <w:rPr>
          <w:color w:val="auto"/>
        </w:rPr>
        <w:t>15.4.5. Отказ в допуске к участию в аукционе по основаниям, не предусмотренным частью 15.4.4. раздела 15 настоящего Положения не допускается.</w:t>
      </w:r>
    </w:p>
    <w:p w:rsidR="007B0C87" w:rsidRPr="008F3415" w:rsidRDefault="007B0C87" w:rsidP="00351FD4">
      <w:pPr>
        <w:pStyle w:val="Default"/>
        <w:ind w:firstLine="567"/>
        <w:jc w:val="both"/>
        <w:rPr>
          <w:color w:val="auto"/>
        </w:rPr>
      </w:pPr>
      <w:r w:rsidRPr="008F3415">
        <w:rPr>
          <w:color w:val="auto"/>
        </w:rPr>
        <w:t>15.4.6. По результатам рассмотрения первых частей заявок на участие в аукционе комиссия оформляет протокол рассмотрения заявок на участие в таком аукционе, подписываемый всеми присутствующими на заседании комиссии</w:t>
      </w:r>
      <w:r w:rsidR="00A06487">
        <w:rPr>
          <w:color w:val="auto"/>
        </w:rPr>
        <w:t xml:space="preserve"> </w:t>
      </w:r>
      <w:r w:rsidRPr="008F3415">
        <w:rPr>
          <w:color w:val="auto"/>
        </w:rPr>
        <w:t xml:space="preserve">членами не позднее даты окончания срока рассмотрения данных заявок. Указанный протокол должен содержать информацию: </w:t>
      </w:r>
    </w:p>
    <w:p w:rsidR="007B0C87" w:rsidRPr="008F3415" w:rsidRDefault="007B0C87" w:rsidP="00351FD4">
      <w:pPr>
        <w:pStyle w:val="Default"/>
        <w:ind w:firstLine="567"/>
        <w:jc w:val="both"/>
        <w:rPr>
          <w:color w:val="auto"/>
        </w:rPr>
      </w:pPr>
      <w:r w:rsidRPr="008F3415">
        <w:rPr>
          <w:color w:val="auto"/>
        </w:rPr>
        <w:t>1) дата подписания протокола;</w:t>
      </w:r>
    </w:p>
    <w:p w:rsidR="007B0C87" w:rsidRPr="008F3415" w:rsidRDefault="007B0C87" w:rsidP="00351FD4">
      <w:pPr>
        <w:pStyle w:val="Default"/>
        <w:ind w:firstLine="567"/>
        <w:jc w:val="both"/>
        <w:rPr>
          <w:color w:val="auto"/>
        </w:rPr>
      </w:pPr>
      <w:r w:rsidRPr="008F3415">
        <w:rPr>
          <w:color w:val="auto"/>
        </w:rPr>
        <w:t>2) сведения об объеме закупаемых товаров, работ, услуг;</w:t>
      </w:r>
    </w:p>
    <w:p w:rsidR="007B0C87" w:rsidRPr="008F3415" w:rsidRDefault="007B0C87" w:rsidP="00351FD4">
      <w:pPr>
        <w:pStyle w:val="Default"/>
        <w:ind w:firstLine="567"/>
        <w:jc w:val="both"/>
        <w:rPr>
          <w:color w:val="auto"/>
        </w:rPr>
      </w:pPr>
      <w:r w:rsidRPr="008F3415">
        <w:rPr>
          <w:color w:val="auto"/>
        </w:rPr>
        <w:t>3) сведения о цене закупаемых товаров, работ, услуг;</w:t>
      </w:r>
    </w:p>
    <w:p w:rsidR="007B0C87" w:rsidRPr="008F3415" w:rsidRDefault="007B0C87" w:rsidP="00351FD4">
      <w:pPr>
        <w:pStyle w:val="Default"/>
        <w:ind w:firstLine="567"/>
        <w:jc w:val="both"/>
        <w:rPr>
          <w:color w:val="auto"/>
        </w:rPr>
      </w:pPr>
      <w:r w:rsidRPr="008F3415">
        <w:rPr>
          <w:color w:val="auto"/>
        </w:rPr>
        <w:t>4) сведения о сроке исполнения договора;</w:t>
      </w:r>
    </w:p>
    <w:p w:rsidR="007B0C87" w:rsidRPr="008F3415" w:rsidRDefault="007B0C87" w:rsidP="00351FD4">
      <w:pPr>
        <w:pStyle w:val="Default"/>
        <w:ind w:firstLine="567"/>
        <w:jc w:val="both"/>
        <w:rPr>
          <w:color w:val="auto"/>
        </w:rPr>
      </w:pPr>
      <w:r w:rsidRPr="008F3415">
        <w:rPr>
          <w:color w:val="auto"/>
        </w:rPr>
        <w:t>5) количество поданных на участие в аукционе заявок, а также дата и время регистрации каждой такой заявки;</w:t>
      </w:r>
    </w:p>
    <w:p w:rsidR="007B0C87" w:rsidRPr="008F3415" w:rsidRDefault="007B0C87" w:rsidP="00351FD4">
      <w:pPr>
        <w:pStyle w:val="Default"/>
        <w:ind w:firstLine="567"/>
        <w:jc w:val="both"/>
        <w:rPr>
          <w:color w:val="auto"/>
        </w:rPr>
      </w:pPr>
      <w:r w:rsidRPr="008F3415">
        <w:rPr>
          <w:color w:val="auto"/>
        </w:rPr>
        <w:t>6) результаты рассмотрения заявок на участие в аукционе с указанием в том числе:</w:t>
      </w:r>
    </w:p>
    <w:p w:rsidR="007B0C87" w:rsidRPr="008F3415" w:rsidRDefault="007B0C87" w:rsidP="00351FD4">
      <w:pPr>
        <w:pStyle w:val="Default"/>
        <w:ind w:firstLine="567"/>
        <w:jc w:val="both"/>
        <w:rPr>
          <w:color w:val="auto"/>
        </w:rPr>
      </w:pPr>
      <w:r w:rsidRPr="008F3415">
        <w:rPr>
          <w:color w:val="auto"/>
        </w:rPr>
        <w:t>а) количества заявок на участие в закупке, которые отклонены;</w:t>
      </w:r>
    </w:p>
    <w:p w:rsidR="007B0C87" w:rsidRPr="008F3415" w:rsidRDefault="007B0C87" w:rsidP="00351FD4">
      <w:pPr>
        <w:pStyle w:val="Default"/>
        <w:ind w:firstLine="567"/>
        <w:jc w:val="both"/>
        <w:rPr>
          <w:color w:val="auto"/>
        </w:rPr>
      </w:pPr>
      <w:r w:rsidRPr="008F3415">
        <w:rPr>
          <w:color w:val="auto"/>
        </w:rPr>
        <w:t>б) оснований отклонения каждой заявки на участие в аукционе с указанием положений документации о проведении аукциона, которым не соответствует такая заявка;</w:t>
      </w:r>
    </w:p>
    <w:p w:rsidR="007B0C87" w:rsidRPr="008F3415" w:rsidRDefault="007B0C87" w:rsidP="00351FD4">
      <w:pPr>
        <w:pStyle w:val="Default"/>
        <w:ind w:firstLine="567"/>
        <w:jc w:val="both"/>
        <w:rPr>
          <w:color w:val="auto"/>
        </w:rPr>
      </w:pPr>
      <w:r w:rsidRPr="008F3415">
        <w:rPr>
          <w:color w:val="auto"/>
        </w:rPr>
        <w:t>7) причины, по которым конкурентная закупка признана несостоявшейся, в случае ее признания таковой.</w:t>
      </w:r>
    </w:p>
    <w:p w:rsidR="007B0C87" w:rsidRPr="008F3415" w:rsidRDefault="007B0C87" w:rsidP="00351FD4">
      <w:pPr>
        <w:pStyle w:val="Default"/>
        <w:ind w:firstLine="567"/>
        <w:jc w:val="both"/>
        <w:rPr>
          <w:color w:val="auto"/>
        </w:rPr>
      </w:pPr>
      <w:r w:rsidRPr="008F3415">
        <w:rPr>
          <w:color w:val="auto"/>
        </w:rPr>
        <w:t>15.4.7. Протокол рассмотрения заявок оформляется и подписывается всеми членами комиссии не позднее даты окончания рассмотрения заявок на участие в аукционе</w:t>
      </w:r>
      <w:r w:rsidR="00351FD4" w:rsidRPr="00F45978">
        <w:rPr>
          <w:color w:val="auto"/>
        </w:rPr>
        <w:t>.</w:t>
      </w:r>
      <w:r w:rsidRPr="00F45978">
        <w:rPr>
          <w:color w:val="auto"/>
        </w:rPr>
        <w:t xml:space="preserve"> </w:t>
      </w:r>
      <w:r w:rsidR="00351FD4" w:rsidRPr="00F45978">
        <w:rPr>
          <w:color w:val="auto"/>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7B0C87" w:rsidRPr="008F3415" w:rsidRDefault="007B0C87" w:rsidP="00351FD4">
      <w:pPr>
        <w:widowControl w:val="0"/>
        <w:tabs>
          <w:tab w:val="left" w:pos="0"/>
        </w:tabs>
        <w:suppressAutoHyphens/>
        <w:spacing w:line="240" w:lineRule="auto"/>
        <w:rPr>
          <w:sz w:val="24"/>
          <w:lang w:eastAsia="ar-SA"/>
        </w:rPr>
      </w:pPr>
      <w:r w:rsidRPr="008F3415">
        <w:rPr>
          <w:sz w:val="24"/>
          <w:lang w:eastAsia="ar-SA"/>
        </w:rPr>
        <w:t xml:space="preserve">15.4.8.В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15.4.9. В случае, если по результатам рассмотрения первых частей заявок на участие в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7B0C87" w:rsidRPr="008F3415" w:rsidRDefault="007B0C87" w:rsidP="007B0C87">
      <w:pPr>
        <w:widowControl w:val="0"/>
        <w:tabs>
          <w:tab w:val="left" w:pos="0"/>
        </w:tabs>
        <w:suppressAutoHyphens/>
        <w:spacing w:line="240" w:lineRule="auto"/>
        <w:rPr>
          <w:sz w:val="24"/>
          <w:lang w:eastAsia="ar-SA"/>
        </w:rPr>
      </w:pPr>
    </w:p>
    <w:p w:rsidR="007B0C87" w:rsidRPr="008F3415" w:rsidRDefault="007B0C87" w:rsidP="007B0C87">
      <w:pPr>
        <w:widowControl w:val="0"/>
        <w:tabs>
          <w:tab w:val="left" w:pos="0"/>
        </w:tabs>
        <w:suppressAutoHyphens/>
        <w:spacing w:line="240" w:lineRule="auto"/>
        <w:rPr>
          <w:sz w:val="24"/>
          <w:lang w:eastAsia="ar-SA"/>
        </w:rPr>
      </w:pPr>
      <w:r w:rsidRPr="000B0DF7">
        <w:rPr>
          <w:b/>
          <w:sz w:val="24"/>
          <w:lang w:eastAsia="ar-SA"/>
        </w:rPr>
        <w:lastRenderedPageBreak/>
        <w:t>15.5</w:t>
      </w:r>
      <w:r w:rsidRPr="008F3415">
        <w:rPr>
          <w:sz w:val="24"/>
          <w:lang w:eastAsia="ar-SA"/>
        </w:rPr>
        <w:t>.</w:t>
      </w:r>
      <w:r w:rsidRPr="008F3415">
        <w:rPr>
          <w:rFonts w:eastAsia="Times New Roman"/>
          <w:b/>
          <w:sz w:val="24"/>
          <w:lang w:eastAsia="ar-SA"/>
        </w:rPr>
        <w:t>Порядок проведения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15.5.1.Аукцион проводится на ЭТП в порядке, в день и во время, указанное Заказчиком в документации о закупке и в соответствии с регламентом ЭТП.</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15.5.2.В аукционе имеют право участвовать только участники, допущенные к участию в аукционе.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15.5.3.Аукцион проводится путем снижения начальной цены договора, указанной в извещении о проведение аукциона, на «шаг аукциона». «Шаг аукциона» устанавливается в размере от 0,5 до 5 процентов начальной (максимальной) цены договора, указанной в извещении о проведение аукциона.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15.5.4.Победителем аукциона признается лицо, предложившее наиболее низкую цену договора или, если при проведен</w:t>
      </w:r>
      <w:proofErr w:type="gramStart"/>
      <w:r w:rsidRPr="008F3415">
        <w:rPr>
          <w:sz w:val="24"/>
          <w:lang w:eastAsia="ar-SA"/>
        </w:rPr>
        <w:t>и</w:t>
      </w:r>
      <w:r>
        <w:rPr>
          <w:sz w:val="24"/>
          <w:lang w:eastAsia="ar-SA"/>
        </w:rPr>
        <w:t>и</w:t>
      </w:r>
      <w:r w:rsidRPr="008F3415">
        <w:rPr>
          <w:sz w:val="24"/>
          <w:lang w:eastAsia="ar-SA"/>
        </w:rPr>
        <w:t xml:space="preserve"> ау</w:t>
      </w:r>
      <w:proofErr w:type="gramEnd"/>
      <w:r w:rsidRPr="008F3415">
        <w:rPr>
          <w:sz w:val="24"/>
          <w:lang w:eastAsia="ar-SA"/>
        </w:rPr>
        <w:t>кциона цена договора была снижена до нуля и аукцион проводится на право заключить договор, наиболее высокую цену договора.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15.5.5.В случае если в ходе проведения аукциона не поступило ни одного ценового предложения от участников, допущенных к участию в аукционе, аукцион признается несостоявшимся.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15.5.6.В случае, описанном в п. 15.5.5., Заказчик вправе провести повторную процедуру закупки любым способом, предусмотренным настоящим Положением, в том числе путем закупки у единственного поставщика. При этом договор с единственным поставщиком (исполнителем, подрядчиком) должен быть заключен на условиях, предусмотренных извещением о проведении аукциона, и цена заключенного договора не должна превышать начальную (максимальную) цену договора, указанную в извещении о проведении аукциона.</w:t>
      </w:r>
    </w:p>
    <w:p w:rsidR="007B0C87" w:rsidRPr="008F3415" w:rsidRDefault="007B0C87" w:rsidP="007B0C87">
      <w:pPr>
        <w:widowControl w:val="0"/>
        <w:tabs>
          <w:tab w:val="left" w:pos="0"/>
        </w:tabs>
        <w:suppressAutoHyphens/>
        <w:spacing w:line="240" w:lineRule="auto"/>
        <w:rPr>
          <w:rFonts w:eastAsia="Times New Roman"/>
          <w:sz w:val="24"/>
          <w:lang w:eastAsia="en-US"/>
        </w:rPr>
      </w:pPr>
      <w:r w:rsidRPr="008F3415">
        <w:rPr>
          <w:sz w:val="24"/>
          <w:lang w:eastAsia="ar-SA"/>
        </w:rPr>
        <w:t>15.5.7.По итогам аукциона, в том числе в случае, описанном в п. 15</w:t>
      </w:r>
      <w:r>
        <w:rPr>
          <w:sz w:val="24"/>
          <w:lang w:eastAsia="ar-SA"/>
        </w:rPr>
        <w:t xml:space="preserve">.5.5., </w:t>
      </w:r>
      <w:r w:rsidRPr="008F3415">
        <w:rPr>
          <w:sz w:val="24"/>
          <w:lang w:eastAsia="ar-SA"/>
        </w:rPr>
        <w:t>электронной торговой площадкой в соответствии с регламентом ее работы формируется протокол проведения аукциона</w:t>
      </w:r>
      <w:r w:rsidRPr="008F3415">
        <w:rPr>
          <w:rFonts w:eastAsia="Times New Roman"/>
          <w:sz w:val="24"/>
          <w:lang w:eastAsia="en-US"/>
        </w:rPr>
        <w:t>.</w:t>
      </w:r>
    </w:p>
    <w:p w:rsidR="007B0C87" w:rsidRPr="008F3415" w:rsidRDefault="007B0C87" w:rsidP="007B0C87">
      <w:pPr>
        <w:spacing w:line="240" w:lineRule="auto"/>
        <w:rPr>
          <w:rFonts w:eastAsia="Times New Roman"/>
          <w:b/>
          <w:sz w:val="24"/>
          <w:lang w:eastAsia="ar-SA"/>
        </w:rPr>
      </w:pPr>
      <w:r w:rsidRPr="008F3415">
        <w:rPr>
          <w:rFonts w:eastAsia="Times New Roman"/>
          <w:b/>
          <w:sz w:val="24"/>
          <w:lang w:eastAsia="ar-SA"/>
        </w:rPr>
        <w:t>15.6.Порядок рассмотрения вторых частей заявок на участие в аукционе:</w:t>
      </w:r>
    </w:p>
    <w:p w:rsidR="007B0C87" w:rsidRPr="008F3415" w:rsidRDefault="007B0C87" w:rsidP="007B0C87">
      <w:pPr>
        <w:pStyle w:val="Default"/>
        <w:ind w:firstLine="567"/>
        <w:jc w:val="both"/>
        <w:rPr>
          <w:color w:val="auto"/>
        </w:rPr>
      </w:pPr>
      <w:r w:rsidRPr="008F3415">
        <w:rPr>
          <w:color w:val="auto"/>
        </w:rPr>
        <w:t>15.6.1. Комиссия рассматривает вторые части заявок на участие в аукционе, информацию и электронные документы, направленные заказчику оператором электронной торговой площадки, в части соответствия их требованиям, установленным документацией о проведении аукциона.</w:t>
      </w:r>
    </w:p>
    <w:p w:rsidR="007B0C87" w:rsidRPr="008F3415" w:rsidRDefault="007B0C87" w:rsidP="007B0C87">
      <w:pPr>
        <w:pStyle w:val="Default"/>
        <w:ind w:firstLine="567"/>
        <w:jc w:val="both"/>
        <w:rPr>
          <w:color w:val="auto"/>
        </w:rPr>
      </w:pPr>
      <w:r w:rsidRPr="008F3415">
        <w:rPr>
          <w:color w:val="auto"/>
        </w:rPr>
        <w:t>15.6.2.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пунктом 15.3.4 раздела 15</w:t>
      </w:r>
      <w:r>
        <w:rPr>
          <w:color w:val="auto"/>
        </w:rPr>
        <w:t xml:space="preserve"> </w:t>
      </w:r>
      <w:r w:rsidRPr="008F3415">
        <w:rPr>
          <w:color w:val="auto"/>
        </w:rPr>
        <w:t>настоящ</w:t>
      </w:r>
      <w:r>
        <w:rPr>
          <w:color w:val="auto"/>
        </w:rPr>
        <w:t>его</w:t>
      </w:r>
      <w:r w:rsidRPr="008F3415">
        <w:rPr>
          <w:color w:val="auto"/>
        </w:rPr>
        <w:t xml:space="preserve"> Положени</w:t>
      </w:r>
      <w:r>
        <w:rPr>
          <w:color w:val="auto"/>
        </w:rPr>
        <w:t>я</w:t>
      </w:r>
      <w:r w:rsidRPr="008F3415">
        <w:rPr>
          <w:color w:val="auto"/>
        </w:rPr>
        <w:t xml:space="preserve">. </w:t>
      </w:r>
    </w:p>
    <w:p w:rsidR="007B0C87" w:rsidRPr="008F3415" w:rsidRDefault="007B0C87" w:rsidP="00351FD4">
      <w:pPr>
        <w:pStyle w:val="Default"/>
        <w:ind w:firstLine="567"/>
        <w:jc w:val="both"/>
        <w:rPr>
          <w:color w:val="auto"/>
        </w:rPr>
      </w:pPr>
      <w:r w:rsidRPr="008F3415">
        <w:rPr>
          <w:color w:val="auto"/>
        </w:rPr>
        <w:t>15.6.3. Комиссия рассматривает вторые части заявок на участие в аукционе, направленных в соответствии с регламентом работы электронной торговой площадки,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w:t>
      </w:r>
    </w:p>
    <w:p w:rsidR="007B0C87" w:rsidRPr="008F3415" w:rsidRDefault="007B0C87" w:rsidP="00351FD4">
      <w:pPr>
        <w:pStyle w:val="Default"/>
        <w:ind w:firstLine="567"/>
        <w:jc w:val="both"/>
        <w:rPr>
          <w:color w:val="auto"/>
        </w:rPr>
      </w:pPr>
      <w:r w:rsidRPr="008F3415">
        <w:rPr>
          <w:color w:val="auto"/>
        </w:rPr>
        <w:t>15.6.4. Общий срок рассмотрения вторых частей заявок на участие в аукционе не может превышать три рабочих дня с даты размещения в ЕИС</w:t>
      </w:r>
      <w:r w:rsidR="00A06487">
        <w:rPr>
          <w:color w:val="auto"/>
        </w:rPr>
        <w:t xml:space="preserve"> </w:t>
      </w:r>
      <w:r w:rsidRPr="008F3415">
        <w:rPr>
          <w:color w:val="auto"/>
        </w:rPr>
        <w:t>протокола рассмотрения заявок.</w:t>
      </w:r>
    </w:p>
    <w:p w:rsidR="007B0C87" w:rsidRPr="008F3415" w:rsidRDefault="007B0C87" w:rsidP="00351FD4">
      <w:pPr>
        <w:pStyle w:val="Default"/>
        <w:ind w:firstLine="567"/>
        <w:jc w:val="both"/>
        <w:rPr>
          <w:color w:val="auto"/>
        </w:rPr>
      </w:pPr>
      <w:r w:rsidRPr="008F3415">
        <w:rPr>
          <w:color w:val="auto"/>
        </w:rPr>
        <w:t>15.6.5. Заявка на участие в аукционе признается не соответствующей требованиям, установленным документацией о таком аукционе, в случае:</w:t>
      </w:r>
    </w:p>
    <w:p w:rsidR="007B0C87" w:rsidRPr="008F3415" w:rsidRDefault="007B0C87" w:rsidP="00351FD4">
      <w:pPr>
        <w:pStyle w:val="Default"/>
        <w:ind w:firstLine="567"/>
        <w:jc w:val="both"/>
        <w:rPr>
          <w:color w:val="auto"/>
        </w:rPr>
      </w:pPr>
      <w:r w:rsidRPr="008F3415">
        <w:rPr>
          <w:color w:val="auto"/>
        </w:rPr>
        <w:t>1) непредставления документов и информации, которые предусмотрены пунктом 15.3.3. раздела 15 настоящего Положения;</w:t>
      </w:r>
    </w:p>
    <w:p w:rsidR="007B0C87" w:rsidRPr="008F3415" w:rsidRDefault="007B0C87" w:rsidP="00351FD4">
      <w:pPr>
        <w:pStyle w:val="Default"/>
        <w:ind w:firstLine="567"/>
        <w:jc w:val="both"/>
        <w:rPr>
          <w:color w:val="auto"/>
        </w:rPr>
      </w:pPr>
      <w:r w:rsidRPr="008F3415">
        <w:rPr>
          <w:color w:val="auto"/>
        </w:rPr>
        <w:t>2) несоответствия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7B0C87" w:rsidRPr="008F3415" w:rsidRDefault="007B0C87" w:rsidP="00351FD4">
      <w:pPr>
        <w:pStyle w:val="Default"/>
        <w:ind w:firstLine="567"/>
        <w:jc w:val="both"/>
        <w:rPr>
          <w:color w:val="auto"/>
        </w:rPr>
      </w:pPr>
      <w:r w:rsidRPr="008F3415">
        <w:rPr>
          <w:color w:val="auto"/>
        </w:rPr>
        <w:lastRenderedPageBreak/>
        <w:t xml:space="preserve">15.6.6. Принятие решения о несоответствии заявки на участие в аукционе требованиям, установленным документацией о таком аукционе, по основаниям, не предусмотренным пунктом 15.6.5. раздела 15 настоящего Положения, не допускается. </w:t>
      </w:r>
    </w:p>
    <w:p w:rsidR="007B0C87" w:rsidRPr="008F3415" w:rsidRDefault="007B0C87" w:rsidP="00351FD4">
      <w:pPr>
        <w:pStyle w:val="Default"/>
        <w:ind w:firstLine="567"/>
        <w:jc w:val="both"/>
        <w:rPr>
          <w:color w:val="auto"/>
        </w:rPr>
      </w:pPr>
      <w:r w:rsidRPr="008F3415">
        <w:rPr>
          <w:color w:val="auto"/>
        </w:rPr>
        <w:t>15.6.7.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w:t>
      </w:r>
      <w:r w:rsidR="00351FD4">
        <w:rPr>
          <w:color w:val="auto"/>
        </w:rPr>
        <w:t>.</w:t>
      </w:r>
      <w:r w:rsidRPr="008F3415">
        <w:rPr>
          <w:color w:val="auto"/>
        </w:rPr>
        <w:t xml:space="preserve"> </w:t>
      </w:r>
      <w:r w:rsidR="00351FD4" w:rsidRPr="00F45978">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r w:rsidRPr="008F3415">
        <w:rPr>
          <w:color w:val="auto"/>
        </w:rPr>
        <w:t xml:space="preserve"> Указанный протокол должен содержать следующую информацию:</w:t>
      </w:r>
    </w:p>
    <w:p w:rsidR="007B0C87" w:rsidRPr="008F3415" w:rsidRDefault="007B0C87" w:rsidP="00351FD4">
      <w:pPr>
        <w:pStyle w:val="Default"/>
        <w:ind w:firstLine="567"/>
        <w:jc w:val="both"/>
        <w:rPr>
          <w:color w:val="auto"/>
        </w:rPr>
      </w:pPr>
      <w:r w:rsidRPr="008F3415">
        <w:rPr>
          <w:color w:val="auto"/>
        </w:rPr>
        <w:t>1) дата подписания протокола;</w:t>
      </w:r>
    </w:p>
    <w:p w:rsidR="007B0C87" w:rsidRPr="008F3415" w:rsidRDefault="007B0C87" w:rsidP="00351FD4">
      <w:pPr>
        <w:pStyle w:val="Default"/>
        <w:ind w:firstLine="567"/>
        <w:jc w:val="both"/>
        <w:rPr>
          <w:color w:val="auto"/>
        </w:rPr>
      </w:pPr>
      <w:r w:rsidRPr="008F3415">
        <w:rPr>
          <w:color w:val="auto"/>
        </w:rPr>
        <w:t>2)</w:t>
      </w:r>
      <w:r w:rsidRPr="008F3415">
        <w:t xml:space="preserve"> с</w:t>
      </w:r>
      <w:r w:rsidRPr="008F3415">
        <w:rPr>
          <w:color w:val="auto"/>
        </w:rPr>
        <w:t xml:space="preserve">ведения об объеме, закупаемых товаров, работ, услуг; </w:t>
      </w:r>
    </w:p>
    <w:p w:rsidR="007B0C87" w:rsidRPr="008F3415" w:rsidRDefault="007B0C87" w:rsidP="00351FD4">
      <w:pPr>
        <w:pStyle w:val="Default"/>
        <w:ind w:firstLine="567"/>
        <w:jc w:val="both"/>
        <w:rPr>
          <w:color w:val="auto"/>
        </w:rPr>
      </w:pPr>
      <w:r w:rsidRPr="008F3415">
        <w:rPr>
          <w:color w:val="auto"/>
        </w:rPr>
        <w:t>3)сведенье о цене закупаемых товаров, работ, услуг;</w:t>
      </w:r>
    </w:p>
    <w:p w:rsidR="007B0C87" w:rsidRPr="008F3415" w:rsidRDefault="007B0C87" w:rsidP="00351FD4">
      <w:pPr>
        <w:pStyle w:val="Default"/>
        <w:ind w:firstLine="567"/>
        <w:jc w:val="both"/>
        <w:rPr>
          <w:color w:val="auto"/>
        </w:rPr>
      </w:pPr>
      <w:r w:rsidRPr="008F3415">
        <w:rPr>
          <w:color w:val="auto"/>
        </w:rPr>
        <w:t>4)сведенье о сроке исполнения договора;</w:t>
      </w:r>
    </w:p>
    <w:p w:rsidR="007B0C87" w:rsidRPr="008F3415" w:rsidRDefault="007B0C87" w:rsidP="00351FD4">
      <w:pPr>
        <w:pStyle w:val="Default"/>
        <w:ind w:firstLine="567"/>
        <w:jc w:val="both"/>
        <w:rPr>
          <w:color w:val="auto"/>
        </w:rPr>
      </w:pPr>
      <w:r w:rsidRPr="008F3415">
        <w:rPr>
          <w:color w:val="auto"/>
        </w:rPr>
        <w:t>5) количество поданных заявок на участие в аукционе, а также дата и время регистрации каждой такой заявки;</w:t>
      </w:r>
    </w:p>
    <w:p w:rsidR="007B0C87" w:rsidRPr="008F3415" w:rsidRDefault="007B0C87" w:rsidP="00351FD4">
      <w:pPr>
        <w:pStyle w:val="Default"/>
        <w:ind w:firstLine="567"/>
        <w:jc w:val="both"/>
        <w:rPr>
          <w:color w:val="auto"/>
        </w:rPr>
      </w:pPr>
      <w:r w:rsidRPr="008F3415">
        <w:rPr>
          <w:color w:val="auto"/>
        </w:rPr>
        <w:t>6) наименование (для юридического лица) или фамилия, имя, отчество (при наличии) (для физического лица) участника аукциона,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0C87" w:rsidRPr="008F3415" w:rsidRDefault="007B0C87" w:rsidP="00351FD4">
      <w:pPr>
        <w:pStyle w:val="Default"/>
        <w:ind w:firstLine="567"/>
        <w:jc w:val="both"/>
        <w:rPr>
          <w:color w:val="auto"/>
        </w:rPr>
      </w:pPr>
      <w:r w:rsidRPr="008F3415">
        <w:rPr>
          <w:color w:val="auto"/>
        </w:rPr>
        <w:t>7)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аукциона. Заявке на участие в аукционе, в котор</w:t>
      </w:r>
      <w:r>
        <w:rPr>
          <w:color w:val="auto"/>
        </w:rPr>
        <w:t>ой</w:t>
      </w:r>
      <w:r w:rsidRPr="008F3415">
        <w:rPr>
          <w:color w:val="auto"/>
        </w:rPr>
        <w:t xml:space="preserve">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аукционе, содержащих такие же условия;</w:t>
      </w:r>
    </w:p>
    <w:p w:rsidR="007B0C87" w:rsidRPr="008F3415" w:rsidRDefault="007B0C87" w:rsidP="00351FD4">
      <w:pPr>
        <w:pStyle w:val="Default"/>
        <w:ind w:firstLine="567"/>
        <w:jc w:val="both"/>
        <w:rPr>
          <w:color w:val="auto"/>
        </w:rPr>
      </w:pPr>
      <w:r w:rsidRPr="008F3415">
        <w:rPr>
          <w:color w:val="auto"/>
        </w:rPr>
        <w:t>8) результаты рассмотрения заявок на участие в аукционе, с указанием в том числе:</w:t>
      </w:r>
    </w:p>
    <w:p w:rsidR="007B0C87" w:rsidRPr="008F3415" w:rsidRDefault="007B0C87" w:rsidP="00351FD4">
      <w:pPr>
        <w:pStyle w:val="Default"/>
        <w:ind w:firstLine="567"/>
        <w:jc w:val="both"/>
        <w:rPr>
          <w:color w:val="auto"/>
        </w:rPr>
      </w:pPr>
      <w:r w:rsidRPr="008F3415">
        <w:rPr>
          <w:color w:val="auto"/>
        </w:rPr>
        <w:t>а) количества заявок на участие в закупке, которые отклонены;</w:t>
      </w:r>
    </w:p>
    <w:p w:rsidR="007B0C87" w:rsidRPr="008F3415" w:rsidRDefault="007B0C87" w:rsidP="00351FD4">
      <w:pPr>
        <w:pStyle w:val="Default"/>
        <w:ind w:firstLine="567"/>
        <w:jc w:val="both"/>
        <w:rPr>
          <w:color w:val="auto"/>
        </w:rPr>
      </w:pPr>
      <w:r w:rsidRPr="008F3415">
        <w:rPr>
          <w:color w:val="auto"/>
        </w:rPr>
        <w:t>б) оснований отклонения каждой заявки на участие в аукционе, с указанием положений документации о проведении аукциона;</w:t>
      </w:r>
    </w:p>
    <w:p w:rsidR="007B0C87" w:rsidRPr="008F3415" w:rsidRDefault="007B0C87" w:rsidP="00351FD4">
      <w:pPr>
        <w:pStyle w:val="Default"/>
        <w:ind w:firstLine="567"/>
        <w:jc w:val="both"/>
        <w:rPr>
          <w:color w:val="auto"/>
        </w:rPr>
      </w:pPr>
      <w:r w:rsidRPr="008F3415">
        <w:rPr>
          <w:color w:val="auto"/>
        </w:rPr>
        <w:t>9) причины, по которым закупка признана несостоявшейся, в случае признания ее таковой;</w:t>
      </w:r>
    </w:p>
    <w:p w:rsidR="007B0C87" w:rsidRPr="008F3415" w:rsidRDefault="007B0C87" w:rsidP="00351FD4">
      <w:pPr>
        <w:pStyle w:val="Default"/>
        <w:ind w:firstLine="567"/>
        <w:jc w:val="both"/>
        <w:rPr>
          <w:color w:val="auto"/>
        </w:rPr>
      </w:pPr>
      <w:r w:rsidRPr="008F3415">
        <w:rPr>
          <w:color w:val="auto"/>
        </w:rPr>
        <w:t xml:space="preserve">15.6.8. Участник аукциона, который предложил наиболее низкую цену договора и заявка на </w:t>
      </w:r>
      <w:proofErr w:type="gramStart"/>
      <w:r w:rsidRPr="008F3415">
        <w:rPr>
          <w:color w:val="auto"/>
        </w:rPr>
        <w:t>участие</w:t>
      </w:r>
      <w:proofErr w:type="gramEnd"/>
      <w:r w:rsidRPr="008F3415">
        <w:rPr>
          <w:color w:val="auto"/>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7B0C87" w:rsidRPr="008F3415" w:rsidRDefault="007B0C87" w:rsidP="00351FD4">
      <w:pPr>
        <w:pStyle w:val="Default"/>
        <w:ind w:firstLine="567"/>
        <w:jc w:val="both"/>
        <w:rPr>
          <w:color w:val="auto"/>
        </w:rPr>
      </w:pPr>
      <w:r w:rsidRPr="008F3415">
        <w:rPr>
          <w:color w:val="auto"/>
        </w:rPr>
        <w:t>15.6.9. В случае, если комиссией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B0C87" w:rsidRPr="008F3415" w:rsidRDefault="007B0C87" w:rsidP="007B0C87">
      <w:pPr>
        <w:widowControl w:val="0"/>
        <w:tabs>
          <w:tab w:val="left" w:pos="0"/>
          <w:tab w:val="left" w:pos="720"/>
        </w:tabs>
        <w:suppressAutoHyphens/>
        <w:spacing w:line="240" w:lineRule="auto"/>
        <w:outlineLvl w:val="1"/>
        <w:rPr>
          <w:rFonts w:eastAsia="Times New Roman"/>
          <w:b/>
          <w:sz w:val="24"/>
          <w:lang w:eastAsia="ar-SA"/>
        </w:rPr>
      </w:pPr>
      <w:r w:rsidRPr="008F3415">
        <w:rPr>
          <w:rFonts w:eastAsia="Times New Roman"/>
          <w:b/>
          <w:sz w:val="24"/>
          <w:lang w:eastAsia="ar-SA"/>
        </w:rPr>
        <w:t xml:space="preserve">15.7.Последствия признания </w:t>
      </w:r>
      <w:r w:rsidRPr="008F3415">
        <w:rPr>
          <w:rFonts w:eastAsia="Times New Roman"/>
          <w:b/>
          <w:bCs/>
          <w:sz w:val="24"/>
          <w:lang w:eastAsia="ar-SA"/>
        </w:rPr>
        <w:t xml:space="preserve">аукциона </w:t>
      </w:r>
      <w:proofErr w:type="gramStart"/>
      <w:r w:rsidRPr="008F3415">
        <w:rPr>
          <w:rFonts w:eastAsia="Times New Roman"/>
          <w:b/>
          <w:sz w:val="24"/>
          <w:lang w:eastAsia="ar-SA"/>
        </w:rPr>
        <w:t>несостоявшимся</w:t>
      </w:r>
      <w:proofErr w:type="gramEnd"/>
      <w:r w:rsidRPr="008F3415">
        <w:rPr>
          <w:rFonts w:eastAsia="Times New Roman"/>
          <w:b/>
          <w:sz w:val="24"/>
          <w:lang w:eastAsia="ar-SA"/>
        </w:rPr>
        <w:t>:</w:t>
      </w:r>
    </w:p>
    <w:p w:rsidR="007B0C87" w:rsidRPr="008F3415" w:rsidRDefault="007B0C87" w:rsidP="007B0C87">
      <w:pPr>
        <w:tabs>
          <w:tab w:val="left" w:pos="720"/>
        </w:tabs>
        <w:spacing w:line="240" w:lineRule="auto"/>
        <w:rPr>
          <w:sz w:val="24"/>
        </w:rPr>
      </w:pPr>
      <w:r w:rsidRPr="008F3415">
        <w:rPr>
          <w:sz w:val="24"/>
        </w:rPr>
        <w:t>15.7.1.Аукцион признается несостоявшимся в случае:</w:t>
      </w:r>
    </w:p>
    <w:p w:rsidR="007B0C87" w:rsidRPr="008F3415" w:rsidRDefault="007B0C87" w:rsidP="007B0C87">
      <w:pPr>
        <w:tabs>
          <w:tab w:val="left" w:pos="720"/>
        </w:tabs>
        <w:spacing w:line="240" w:lineRule="auto"/>
        <w:rPr>
          <w:sz w:val="24"/>
        </w:rPr>
      </w:pPr>
      <w:r w:rsidRPr="008F3415">
        <w:rPr>
          <w:sz w:val="24"/>
        </w:rPr>
        <w:t>1) если по окончании срока подачи заявок на участие в аукционе не подано ни одной заявки на участие в аукционе;</w:t>
      </w:r>
    </w:p>
    <w:p w:rsidR="007B0C87" w:rsidRPr="008F3415" w:rsidRDefault="007B0C87" w:rsidP="007B0C87">
      <w:pPr>
        <w:tabs>
          <w:tab w:val="left" w:pos="720"/>
        </w:tabs>
        <w:spacing w:line="240" w:lineRule="auto"/>
        <w:rPr>
          <w:sz w:val="24"/>
        </w:rPr>
      </w:pPr>
      <w:r w:rsidRPr="008F3415">
        <w:rPr>
          <w:sz w:val="24"/>
        </w:rPr>
        <w:t>2) если по окончании срока подачи заявок на участие в аукционе подана только одна заявка на участие в аукционе;</w:t>
      </w:r>
    </w:p>
    <w:p w:rsidR="007B0C87" w:rsidRPr="008F3415" w:rsidRDefault="007B0C87" w:rsidP="007B0C87">
      <w:pPr>
        <w:tabs>
          <w:tab w:val="left" w:pos="720"/>
        </w:tabs>
        <w:spacing w:line="240" w:lineRule="auto"/>
        <w:rPr>
          <w:sz w:val="24"/>
        </w:rPr>
      </w:pPr>
      <w:r w:rsidRPr="008F3415">
        <w:rPr>
          <w:sz w:val="24"/>
        </w:rPr>
        <w:t xml:space="preserve">3)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w:t>
      </w:r>
    </w:p>
    <w:p w:rsidR="007B0C87" w:rsidRPr="008F3415" w:rsidRDefault="007B0C87" w:rsidP="007B0C87">
      <w:pPr>
        <w:tabs>
          <w:tab w:val="left" w:pos="720"/>
        </w:tabs>
        <w:spacing w:line="240" w:lineRule="auto"/>
        <w:rPr>
          <w:sz w:val="24"/>
        </w:rPr>
      </w:pPr>
      <w:r w:rsidRPr="008F3415">
        <w:rPr>
          <w:sz w:val="24"/>
        </w:rPr>
        <w:t>4) если на основании результатов рассмотрения заявок на участие в аукционе принято решение о признании только одного участника закупки, подавшего заявку на участие в аукционе, участником аукциона;</w:t>
      </w:r>
    </w:p>
    <w:p w:rsidR="007B0C87" w:rsidRPr="008F3415" w:rsidRDefault="007B0C87" w:rsidP="007B0C87">
      <w:pPr>
        <w:tabs>
          <w:tab w:val="left" w:pos="720"/>
        </w:tabs>
        <w:spacing w:line="240" w:lineRule="auto"/>
        <w:rPr>
          <w:sz w:val="24"/>
          <w:lang w:eastAsia="ar-SA"/>
        </w:rPr>
      </w:pPr>
      <w:r w:rsidRPr="008F3415">
        <w:rPr>
          <w:sz w:val="24"/>
        </w:rPr>
        <w:lastRenderedPageBreak/>
        <w:t xml:space="preserve">5) </w:t>
      </w:r>
      <w:r w:rsidRPr="008F3415">
        <w:rPr>
          <w:sz w:val="24"/>
          <w:lang w:eastAsia="ar-SA"/>
        </w:rPr>
        <w:t>если в ходе проведения аукциона не поступило ни одного ценового предложения от участников, допущенных к участию в аукционе;</w:t>
      </w:r>
    </w:p>
    <w:p w:rsidR="007B0C87" w:rsidRPr="008F3415" w:rsidRDefault="007B0C87" w:rsidP="007B0C87">
      <w:pPr>
        <w:tabs>
          <w:tab w:val="left" w:pos="720"/>
        </w:tabs>
        <w:spacing w:line="240" w:lineRule="auto"/>
        <w:rPr>
          <w:sz w:val="24"/>
          <w:lang w:eastAsia="ar-SA"/>
        </w:rPr>
      </w:pPr>
      <w:r w:rsidRPr="008F3415">
        <w:rPr>
          <w:sz w:val="24"/>
          <w:lang w:eastAsia="ar-SA"/>
        </w:rPr>
        <w:t>6) если в ходе проведения аукциона поступило только одно ценовое предложение от участника, допущенного к участию в аукционе.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15.7.2.В случае если по окончании срока подачи заявок на участие в аукционе подана только одна заявка на участие в аукционе, оператор электронной торговой площадке направляет Заказчику обе части заявок и комиссия Заказчика в порядке, предусмотренным настоящим Положением рассматривает обе части заявок.</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Результат рассмотрения единственной поступившей заявки отражается в протоколе подведения итогов, который ведется Комиссией и подписывается всеми присутствующими на заседании членами Комиссии и Заказчиком не позднее дня окончания рассмотрения заявок на участие в аукционе</w:t>
      </w:r>
      <w:r w:rsidR="00351FD4" w:rsidRPr="00F45978">
        <w:rPr>
          <w:sz w:val="24"/>
          <w:lang w:eastAsia="ar-SA"/>
        </w:rPr>
        <w:t>.</w:t>
      </w:r>
      <w:r w:rsidRPr="00F45978">
        <w:rPr>
          <w:sz w:val="24"/>
          <w:lang w:eastAsia="ar-SA"/>
        </w:rPr>
        <w:t xml:space="preserve"> </w:t>
      </w:r>
      <w:r w:rsidR="00351FD4" w:rsidRPr="00F45978">
        <w:rPr>
          <w:sz w:val="24"/>
          <w:lang w:eastAsia="ar-SA"/>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В данном случае договор заключается в соответствии с пунктом 15.8. раздела 15 настоящего Положения с единственным участником такого аукциона, если участник и поданная им заявка на участие признана соответствующей</w:t>
      </w:r>
      <w:r w:rsidR="00A06487">
        <w:rPr>
          <w:sz w:val="24"/>
          <w:lang w:eastAsia="ar-SA"/>
        </w:rPr>
        <w:t xml:space="preserve"> </w:t>
      </w:r>
      <w:r w:rsidRPr="008F3415">
        <w:rPr>
          <w:sz w:val="24"/>
          <w:lang w:eastAsia="ar-SA"/>
        </w:rPr>
        <w:t xml:space="preserve">требованиям настоящего Положения.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15.7.3.В случае если только один участник аукциона, подавший заявку на участие в аукционе, признан участником аукциона, оператор электронной торговой площадки направляет Заказчику вторую часть заявки на участие в таком аукционе, поданной данным участником, а так же документы данного участника после размещения Заказчиком протокола рассмотрения заявки.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Результат рассмотрения единственной заявки, признанной участником аукциона отражается в протоколе подведения итогов аукциона, который ведется комиссией и подписывается всеми присутствующими на заседании членами комиссии не позднее дня окончания рассмотрения заявок на участие в аукционе</w:t>
      </w:r>
      <w:r w:rsidR="00351FD4">
        <w:rPr>
          <w:sz w:val="24"/>
          <w:lang w:eastAsia="ar-SA"/>
        </w:rPr>
        <w:t>.</w:t>
      </w:r>
      <w:r w:rsidRPr="008F3415">
        <w:rPr>
          <w:sz w:val="24"/>
          <w:lang w:eastAsia="ar-SA"/>
        </w:rPr>
        <w:t xml:space="preserve"> </w:t>
      </w:r>
      <w:r w:rsidR="00351FD4" w:rsidRPr="00F45978">
        <w:rPr>
          <w:sz w:val="24"/>
          <w:lang w:eastAsia="ar-SA"/>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В данном случае договор заключается в соответствии с пунктом 15.8. раздела 15 настоящего Положения с участником такого аукциона, если участник признан соответствующим</w:t>
      </w:r>
      <w:r w:rsidR="00A06487">
        <w:rPr>
          <w:sz w:val="24"/>
          <w:lang w:eastAsia="ar-SA"/>
        </w:rPr>
        <w:t xml:space="preserve"> </w:t>
      </w:r>
      <w:r w:rsidRPr="008F3415">
        <w:rPr>
          <w:sz w:val="24"/>
          <w:lang w:eastAsia="ar-SA"/>
        </w:rPr>
        <w:t>треб</w:t>
      </w:r>
      <w:r>
        <w:rPr>
          <w:sz w:val="24"/>
          <w:lang w:eastAsia="ar-SA"/>
        </w:rPr>
        <w:t>ованиям настоящего Положения.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15.7.4. В случае, если по окончанию проведения аукциона подано одно ценовое предложение от одного участника аукциона оператор электронной торговой площадки направляет Заказчику вторую часть заявки на участие в таком аукционе, поданную данную участником.</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Результат рассмотрения единственной заявки, отражаются в протоколе подведения итогов, который ведется комиссией и подписывается всеми присутствующими на заседании членами комиссии в течение трех дней с даты получения Заказчиком вторых частей заявок</w:t>
      </w:r>
      <w:r w:rsidR="00351FD4">
        <w:rPr>
          <w:sz w:val="24"/>
          <w:lang w:eastAsia="ar-SA"/>
        </w:rPr>
        <w:t>.</w:t>
      </w:r>
      <w:r w:rsidRPr="008F3415">
        <w:rPr>
          <w:sz w:val="24"/>
          <w:lang w:eastAsia="ar-SA"/>
        </w:rPr>
        <w:t xml:space="preserve"> </w:t>
      </w:r>
      <w:r w:rsidR="00351FD4" w:rsidRPr="00F45978">
        <w:rPr>
          <w:sz w:val="24"/>
          <w:lang w:eastAsia="ar-SA"/>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В данном случае договор заключается в соответствии с пунктом 15.8. раздела 15 настоящего Положения с участником такого аукциона, если участник признан соответствующим</w:t>
      </w:r>
      <w:r w:rsidR="00A06487">
        <w:rPr>
          <w:sz w:val="24"/>
          <w:lang w:eastAsia="ar-SA"/>
        </w:rPr>
        <w:t xml:space="preserve"> </w:t>
      </w:r>
      <w:r w:rsidRPr="008F3415">
        <w:rPr>
          <w:sz w:val="24"/>
          <w:lang w:eastAsia="ar-SA"/>
        </w:rPr>
        <w:t>требованиям настоящего Положения.</w:t>
      </w:r>
      <w:r w:rsidR="00A06487">
        <w:rPr>
          <w:sz w:val="24"/>
          <w:lang w:eastAsia="ar-SA"/>
        </w:rPr>
        <w:t xml:space="preserve"> </w:t>
      </w:r>
    </w:p>
    <w:p w:rsidR="007B0C87" w:rsidRPr="008F3415" w:rsidRDefault="007B0C87" w:rsidP="007B0C87">
      <w:pPr>
        <w:widowControl w:val="0"/>
        <w:tabs>
          <w:tab w:val="left" w:pos="0"/>
        </w:tabs>
        <w:suppressAutoHyphens/>
        <w:spacing w:line="240" w:lineRule="auto"/>
        <w:rPr>
          <w:sz w:val="24"/>
          <w:lang w:eastAsia="ar-SA"/>
        </w:rPr>
      </w:pPr>
      <w:r w:rsidRPr="008F3415">
        <w:rPr>
          <w:sz w:val="24"/>
        </w:rPr>
        <w:t xml:space="preserve">15.7.5.В случае, если аукцион признан не состоявшимся в связи с тем, что по окончании срока подачи заявок на участие в таком аукционе не подано ни одной заявки на участие или по результатам рассмотрения первых частей заявок на участие в таком аукционе комиссия приняла решение об отказе в допуске к участию всех его участников, подавших заявки на участие в таком аукционе, а также в связи с тем, что комиссией принято решение о </w:t>
      </w:r>
      <w:r w:rsidRPr="008F3415">
        <w:rPr>
          <w:sz w:val="24"/>
        </w:rPr>
        <w:lastRenderedPageBreak/>
        <w:t>несоответствии требованиям, установленным документацией о проведении</w:t>
      </w:r>
      <w:r w:rsidR="00A06487">
        <w:rPr>
          <w:sz w:val="24"/>
        </w:rPr>
        <w:t xml:space="preserve"> </w:t>
      </w:r>
      <w:r w:rsidRPr="008F3415">
        <w:rPr>
          <w:sz w:val="24"/>
        </w:rPr>
        <w:t xml:space="preserve">аукциона, всех вторых частей заявок на участие в нем, Заказчик вправе провести повторную процедуру закупки любым способом, предусмотренным настоящим Положением, в том числе путем закупки у единственного поставщика. </w:t>
      </w:r>
      <w:r w:rsidRPr="008F3415">
        <w:rPr>
          <w:sz w:val="24"/>
          <w:lang w:eastAsia="ar-SA"/>
        </w:rPr>
        <w:t>При этом договор с единственным поставщиком (исполнителем, подрядчиком) должен быть заключен на условиях, предусмотренных извещением о проведении аукциона, и цена заключенного договора не должна превышать начальную (максимальную) цену договора, указанную в извещении о проведении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15.7.6.В случае объявления о проведении повторного аукциона Заказчик вправе изменить условия аукциона.</w:t>
      </w:r>
    </w:p>
    <w:p w:rsidR="007B0C87" w:rsidRPr="008F3415" w:rsidRDefault="007B0C87" w:rsidP="007B0C87">
      <w:pPr>
        <w:spacing w:line="240" w:lineRule="auto"/>
        <w:rPr>
          <w:rFonts w:eastAsia="Times New Roman"/>
          <w:b/>
          <w:sz w:val="24"/>
          <w:lang w:eastAsia="ar-SA"/>
        </w:rPr>
      </w:pPr>
      <w:r w:rsidRPr="003B69A3">
        <w:rPr>
          <w:b/>
          <w:sz w:val="24"/>
          <w:lang w:eastAsia="ar-SA"/>
        </w:rPr>
        <w:t>15.8.</w:t>
      </w:r>
      <w:r w:rsidRPr="008F3415">
        <w:rPr>
          <w:rFonts w:eastAsia="Times New Roman"/>
          <w:b/>
          <w:sz w:val="24"/>
          <w:lang w:eastAsia="ar-SA"/>
        </w:rPr>
        <w:t>Заключение договора по результатам проведения аукциона:</w:t>
      </w:r>
    </w:p>
    <w:p w:rsidR="007B0C87" w:rsidRPr="008F3415" w:rsidRDefault="007B0C87" w:rsidP="007B0C87">
      <w:pPr>
        <w:spacing w:line="240" w:lineRule="auto"/>
        <w:rPr>
          <w:rFonts w:eastAsia="Times New Roman"/>
          <w:bCs/>
          <w:sz w:val="24"/>
          <w:lang w:eastAsia="ar-SA"/>
        </w:rPr>
      </w:pPr>
      <w:r w:rsidRPr="008F3415">
        <w:rPr>
          <w:sz w:val="24"/>
          <w:lang w:eastAsia="ar-SA"/>
        </w:rPr>
        <w:t xml:space="preserve">15.8.1.Договор может быть заключен не ранее, чем через десять дней и не позднее двадцати дней со дня размещения в ЕИС Протокола проведения итогов аукциона.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15.8.2.Заказчик в течение пяти рабочих дней со дня подписания протокола, указанного в п. 15.6.7. или п. 15.4.6. направляет участнику закупки, признанному победителем аукциона, проект договора, при подписании договора в электронной форме Заказчик размещает проект договора на ЭТП. Договор заключается на условиях, предусмотренных документацией о закупке, по цене договора, предложенной победителем аукциона. Такой участник закупки не вправе отказаться от заключения договора.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15.8.3.В случае если Заказчиком было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безотзывной банковской гарантии или после перечисления денежных средств указанных Заказчиком, в размере обеспечения исполнения договора, указанном в документации о закупке.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15.8.4.В случае если победитель аукциона со дня получения проекта договора не направит Заказчику подписанный договор, а также обеспечение исполнения договора в случае, если Заказчиком было установлено такое требование, либо не предоставит протокол разногласий, победитель аукциона считается уклонившимся</w:t>
      </w:r>
      <w:r w:rsidR="00A06487">
        <w:rPr>
          <w:sz w:val="24"/>
          <w:lang w:eastAsia="ar-SA"/>
        </w:rPr>
        <w:t xml:space="preserve"> </w:t>
      </w:r>
      <w:r w:rsidRPr="008F3415">
        <w:rPr>
          <w:sz w:val="24"/>
          <w:lang w:eastAsia="ar-SA"/>
        </w:rPr>
        <w:t xml:space="preserve">от заключения договора.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15.8.5.В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ценовое предложение.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15.8.6.В случае уклонения победителя аукциона, с которым заключается договор от заключения договора, денежные средства, внесенные ими в качестве обеспечения заявки на участие в аукционе, в случае, если Заказчиком было установлено требование об обеспечении заявки, не возвращаются.</w:t>
      </w:r>
    </w:p>
    <w:p w:rsidR="007B0C87" w:rsidRPr="008F3415" w:rsidRDefault="007B0C87" w:rsidP="007B0C87">
      <w:pPr>
        <w:widowControl w:val="0"/>
        <w:tabs>
          <w:tab w:val="left" w:pos="0"/>
        </w:tabs>
        <w:suppressAutoHyphens/>
        <w:spacing w:line="240" w:lineRule="auto"/>
        <w:rPr>
          <w:rFonts w:eastAsia="Times New Roman"/>
          <w:b/>
          <w:bCs/>
          <w:sz w:val="24"/>
          <w:lang w:eastAsia="ar-SA"/>
        </w:rPr>
      </w:pPr>
    </w:p>
    <w:p w:rsidR="007B0C87" w:rsidRPr="008F3415" w:rsidRDefault="007B0C87" w:rsidP="007B0C87">
      <w:pPr>
        <w:widowControl w:val="0"/>
        <w:tabs>
          <w:tab w:val="left" w:pos="0"/>
        </w:tabs>
        <w:suppressAutoHyphens/>
        <w:spacing w:line="240" w:lineRule="auto"/>
        <w:jc w:val="center"/>
        <w:rPr>
          <w:rFonts w:eastAsia="Times New Roman"/>
          <w:b/>
          <w:bCs/>
          <w:sz w:val="24"/>
          <w:lang w:eastAsia="ar-SA"/>
        </w:rPr>
      </w:pPr>
      <w:r w:rsidRPr="008F3415">
        <w:rPr>
          <w:rFonts w:eastAsia="Times New Roman"/>
          <w:b/>
          <w:bCs/>
          <w:sz w:val="24"/>
          <w:lang w:eastAsia="ar-SA"/>
        </w:rPr>
        <w:t>16. Порядок проведения открытого аукциона</w:t>
      </w:r>
    </w:p>
    <w:p w:rsidR="007B0C87" w:rsidRPr="008F3415" w:rsidRDefault="007B0C87" w:rsidP="007B0C87">
      <w:pPr>
        <w:widowControl w:val="0"/>
        <w:tabs>
          <w:tab w:val="left" w:pos="0"/>
        </w:tabs>
        <w:suppressAutoHyphens/>
        <w:spacing w:line="240" w:lineRule="auto"/>
        <w:rPr>
          <w:rFonts w:eastAsia="Times New Roman"/>
          <w:b/>
          <w:sz w:val="24"/>
          <w:lang w:eastAsia="en-US"/>
        </w:rPr>
      </w:pPr>
      <w:r w:rsidRPr="008F3415">
        <w:rPr>
          <w:rFonts w:eastAsia="Times New Roman"/>
          <w:b/>
          <w:sz w:val="24"/>
          <w:lang w:eastAsia="en-US"/>
        </w:rPr>
        <w:t>16.1. Общий порядок проведения открытого аукциона установлен в соответствии с пунктом 15.1 настоящего Положения.</w:t>
      </w:r>
    </w:p>
    <w:p w:rsidR="007B0C87" w:rsidRPr="008F3415" w:rsidRDefault="007B0C87" w:rsidP="007B0C87">
      <w:pPr>
        <w:spacing w:line="240" w:lineRule="auto"/>
        <w:rPr>
          <w:b/>
          <w:sz w:val="24"/>
        </w:rPr>
      </w:pPr>
      <w:r w:rsidRPr="008F3415">
        <w:rPr>
          <w:b/>
          <w:sz w:val="24"/>
        </w:rPr>
        <w:t xml:space="preserve">16.2.Разъяснение положений документации о проведение открытого аукциона, внесение в него изменений и отказ от проведения открытого аукциона установлен в соответствии с пунктом 15.2. настоящего Положения. </w:t>
      </w:r>
    </w:p>
    <w:p w:rsidR="007B0C87" w:rsidRPr="008F3415" w:rsidRDefault="007B0C87" w:rsidP="007B0C87">
      <w:pPr>
        <w:widowControl w:val="0"/>
        <w:tabs>
          <w:tab w:val="left" w:pos="0"/>
        </w:tabs>
        <w:suppressAutoHyphens/>
        <w:spacing w:line="240" w:lineRule="auto"/>
        <w:rPr>
          <w:rFonts w:eastAsia="Times New Roman"/>
          <w:b/>
          <w:sz w:val="24"/>
          <w:lang w:eastAsia="ar-SA"/>
        </w:rPr>
      </w:pPr>
      <w:r w:rsidRPr="008F3415">
        <w:rPr>
          <w:rFonts w:eastAsia="Times New Roman"/>
          <w:b/>
          <w:sz w:val="24"/>
          <w:lang w:eastAsia="ar-SA"/>
        </w:rPr>
        <w:t>16.3.Порядок подачи заявок на участие в аукционе: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16.3.1.Для участия в аукционе участник процедуры закупки подает заявку на участие в срок и по форме, которые установлены аукционной документацией.</w:t>
      </w:r>
    </w:p>
    <w:p w:rsidR="007B0C87" w:rsidRPr="008F3415" w:rsidRDefault="007B0C87" w:rsidP="007B0C87">
      <w:pPr>
        <w:widowControl w:val="0"/>
        <w:tabs>
          <w:tab w:val="left" w:pos="0"/>
        </w:tabs>
        <w:suppressAutoHyphens/>
        <w:spacing w:line="240" w:lineRule="auto"/>
        <w:rPr>
          <w:sz w:val="24"/>
        </w:rPr>
      </w:pPr>
      <w:r w:rsidRPr="008F3415">
        <w:rPr>
          <w:sz w:val="24"/>
        </w:rPr>
        <w:t>16.3.2. Заявка на участие в открытом аукционе подает в письменной форме в запечатанном конверте, не позволяющем просматривать содержание заявки до вскрытия конверта. При этом на таком конверте указывается наименование открытого аукциона и номер извещения, на участие в котором подается данная заявка. Заявка в письменной форме может быть подана участником процедуры закупки, а также посредством почты или курьерской службы.</w:t>
      </w:r>
    </w:p>
    <w:p w:rsidR="007B0C87" w:rsidRPr="008F3415" w:rsidRDefault="007B0C87" w:rsidP="007B0C87">
      <w:pPr>
        <w:widowControl w:val="0"/>
        <w:tabs>
          <w:tab w:val="left" w:pos="0"/>
        </w:tabs>
        <w:suppressAutoHyphens/>
        <w:spacing w:line="240" w:lineRule="auto"/>
        <w:rPr>
          <w:sz w:val="24"/>
        </w:rPr>
      </w:pPr>
      <w:r w:rsidRPr="008F3415">
        <w:rPr>
          <w:sz w:val="24"/>
        </w:rPr>
        <w:lastRenderedPageBreak/>
        <w:t>16.3.3.Заявка заполняется на русском языке. При описании условий и предложений в заявке участником аукциона должны использоваться общепринятые обозначения и наименования в соответствии с требованиями действующих нормативно-правовых актов Российской Федерации. Сведения, которые содержатся в заявках участников открытого аукциона, не должны допускать двусмысленных толкований.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16.3.4.Заявка на участие в открытом аукционе оформляется в соответствии с требованиями, изложенными в документации о проведении открытого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16.3.5. Заявка на участие в открытом аукционе должна содержать: </w:t>
      </w:r>
    </w:p>
    <w:p w:rsidR="007B0C87" w:rsidRPr="008F3415" w:rsidRDefault="007B0C87" w:rsidP="007B0C87">
      <w:pPr>
        <w:widowControl w:val="0"/>
        <w:tabs>
          <w:tab w:val="left" w:pos="0"/>
        </w:tabs>
        <w:spacing w:line="240" w:lineRule="auto"/>
        <w:rPr>
          <w:sz w:val="24"/>
          <w:lang w:eastAsia="ar-SA"/>
        </w:rPr>
      </w:pPr>
      <w:r w:rsidRPr="008F3415">
        <w:rPr>
          <w:sz w:val="24"/>
          <w:lang w:eastAsia="ar-SA"/>
        </w:rPr>
        <w:t>1) сведения и документы об участнике процедуры закупки, подавшем такую заявку:</w:t>
      </w:r>
    </w:p>
    <w:p w:rsidR="007B0C87" w:rsidRPr="008F3415" w:rsidRDefault="007B0C87" w:rsidP="007B0C87">
      <w:pPr>
        <w:widowControl w:val="0"/>
        <w:tabs>
          <w:tab w:val="left" w:pos="0"/>
        </w:tabs>
        <w:autoSpaceDE w:val="0"/>
        <w:autoSpaceDN w:val="0"/>
        <w:adjustRightInd w:val="0"/>
        <w:spacing w:line="240" w:lineRule="auto"/>
        <w:rPr>
          <w:sz w:val="24"/>
        </w:rPr>
      </w:pPr>
      <w:r>
        <w:rPr>
          <w:sz w:val="24"/>
          <w:lang w:eastAsia="ar-SA"/>
        </w:rPr>
        <w:t>а)</w:t>
      </w:r>
      <w:r w:rsidRPr="008F3415">
        <w:rPr>
          <w:sz w:val="24"/>
        </w:rPr>
        <w:t xml:space="preserve">наименование, фирменное наименование (при наличии),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и </w:t>
      </w:r>
      <w:r w:rsidRPr="008F3415">
        <w:rPr>
          <w:sz w:val="24"/>
          <w:lang w:eastAsia="ar-SA"/>
        </w:rPr>
        <w:t>идентификационный номер налогоплательщика</w:t>
      </w:r>
      <w:r w:rsidRPr="008F3415">
        <w:rPr>
          <w:sz w:val="24"/>
        </w:rPr>
        <w:t xml:space="preserve"> (для физического лица), номер контактного телефона </w:t>
      </w:r>
      <w:r w:rsidRPr="008F3415">
        <w:rPr>
          <w:sz w:val="24"/>
          <w:lang w:eastAsia="ar-SA"/>
        </w:rPr>
        <w:t xml:space="preserve">и факса (при наличии), </w:t>
      </w:r>
      <w:r w:rsidRPr="008F3415">
        <w:rPr>
          <w:sz w:val="24"/>
        </w:rPr>
        <w:t>адрес электронной почты, банковские реквизиты</w:t>
      </w:r>
      <w:r w:rsidRPr="008F3415">
        <w:rPr>
          <w:sz w:val="24"/>
          <w:lang w:eastAsia="ar-SA"/>
        </w:rPr>
        <w:t>;</w:t>
      </w:r>
    </w:p>
    <w:p w:rsidR="007B0C87" w:rsidRPr="008F3415" w:rsidRDefault="007B0C87" w:rsidP="007B0C87">
      <w:pPr>
        <w:spacing w:line="240" w:lineRule="auto"/>
        <w:rPr>
          <w:sz w:val="24"/>
        </w:rPr>
      </w:pPr>
      <w:r>
        <w:rPr>
          <w:sz w:val="24"/>
        </w:rPr>
        <w:t>б)</w:t>
      </w:r>
      <w:r w:rsidRPr="008F3415">
        <w:rPr>
          <w:sz w:val="24"/>
        </w:rPr>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ЕИС извещения о проведении закупки;</w:t>
      </w:r>
    </w:p>
    <w:p w:rsidR="007B0C87" w:rsidRPr="008F3415" w:rsidRDefault="007B0C87" w:rsidP="007B0C87">
      <w:pPr>
        <w:widowControl w:val="0"/>
        <w:tabs>
          <w:tab w:val="left" w:pos="0"/>
        </w:tabs>
        <w:spacing w:line="240" w:lineRule="auto"/>
        <w:rPr>
          <w:sz w:val="24"/>
          <w:lang w:eastAsia="ar-SA"/>
        </w:rPr>
      </w:pPr>
      <w:r>
        <w:rPr>
          <w:sz w:val="24"/>
          <w:lang w:eastAsia="ar-SA"/>
        </w:rPr>
        <w:t>в)</w:t>
      </w:r>
      <w:r w:rsidRPr="008F3415">
        <w:rPr>
          <w:sz w:val="24"/>
          <w:lang w:eastAsia="ar-SA"/>
        </w:rPr>
        <w:t>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закупке должна содержать также доверенность на осуществление действий от имени участника процедуры закупки, заверенную печатью (при наличии печати)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должна содержать также документ, подтверждающий полномочия такого лица;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г) документы или копию таких документов, подтверждающие соответствие участника процедуры закупки требованиям документации процедуры закупки, установленным в соответствии с разделом 10 настоящего Положения, а также декларацию о соответствии участника конкурентной процедуры требованиям, установленных пунктами 2 – 11 части 10.2 раздела 10 настоящего Положения;</w:t>
      </w:r>
    </w:p>
    <w:p w:rsidR="007B0C87" w:rsidRPr="008F3415" w:rsidRDefault="007B0C87" w:rsidP="007B0C87">
      <w:pPr>
        <w:autoSpaceDE w:val="0"/>
        <w:autoSpaceDN w:val="0"/>
        <w:adjustRightInd w:val="0"/>
        <w:spacing w:line="240" w:lineRule="auto"/>
        <w:rPr>
          <w:sz w:val="24"/>
        </w:rPr>
      </w:pPr>
      <w:r w:rsidRPr="008F3415">
        <w:rPr>
          <w:sz w:val="24"/>
          <w:lang w:eastAsia="ar-SA"/>
        </w:rPr>
        <w:t>д) копии учредительных документов участника процедуры закупки (для юридических лиц),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7B0C87" w:rsidRPr="008F3415" w:rsidRDefault="007B0C87" w:rsidP="007B0C87">
      <w:pPr>
        <w:widowControl w:val="0"/>
        <w:tabs>
          <w:tab w:val="left" w:pos="0"/>
        </w:tabs>
        <w:spacing w:line="240" w:lineRule="auto"/>
        <w:rPr>
          <w:sz w:val="24"/>
          <w:lang w:eastAsia="ar-SA"/>
        </w:rPr>
      </w:pPr>
      <w:r w:rsidRPr="008F3415">
        <w:rPr>
          <w:sz w:val="24"/>
          <w:lang w:eastAsia="ar-SA"/>
        </w:rPr>
        <w:lastRenderedPageBreak/>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7B0C87" w:rsidRDefault="007B0C87" w:rsidP="007B0C87">
      <w:pPr>
        <w:widowControl w:val="0"/>
        <w:tabs>
          <w:tab w:val="left" w:pos="0"/>
        </w:tabs>
        <w:spacing w:line="240" w:lineRule="auto"/>
        <w:rPr>
          <w:sz w:val="24"/>
          <w:lang w:eastAsia="ar-SA"/>
        </w:rPr>
      </w:pPr>
      <w:r w:rsidRPr="008F3415">
        <w:rPr>
          <w:sz w:val="24"/>
          <w:lang w:eastAsia="ar-SA"/>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случаях, предусмотренных документацией о проведении конкурентной процедуры,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rsidR="00351FD4">
        <w:rPr>
          <w:sz w:val="24"/>
          <w:lang w:eastAsia="ar-SA"/>
        </w:rPr>
        <w:t>. В том числе:</w:t>
      </w:r>
    </w:p>
    <w:p w:rsidR="00351FD4" w:rsidRPr="00C7078C" w:rsidRDefault="00351FD4" w:rsidP="00351FD4">
      <w:pPr>
        <w:widowControl w:val="0"/>
        <w:tabs>
          <w:tab w:val="left" w:pos="0"/>
        </w:tabs>
        <w:suppressAutoHyphens/>
        <w:spacing w:line="240" w:lineRule="auto"/>
        <w:rPr>
          <w:sz w:val="24"/>
          <w:lang w:eastAsia="ar-SA"/>
        </w:rPr>
      </w:pPr>
      <w:r w:rsidRPr="00C7078C">
        <w:rPr>
          <w:sz w:val="24"/>
          <w:lang w:eastAsia="ar-SA"/>
        </w:rPr>
        <w:t>1-1) при осуществлении закупки на поставку товара:</w:t>
      </w:r>
    </w:p>
    <w:p w:rsidR="00351FD4" w:rsidRPr="00C7078C" w:rsidRDefault="00351FD4" w:rsidP="00351FD4">
      <w:pPr>
        <w:widowControl w:val="0"/>
        <w:tabs>
          <w:tab w:val="left" w:pos="0"/>
        </w:tabs>
        <w:suppressAutoHyphens/>
        <w:spacing w:line="240" w:lineRule="auto"/>
        <w:rPr>
          <w:sz w:val="24"/>
          <w:lang w:eastAsia="ar-SA"/>
        </w:rPr>
      </w:pPr>
      <w:r w:rsidRPr="00C7078C">
        <w:rPr>
          <w:sz w:val="24"/>
          <w:lang w:eastAsia="ar-SA"/>
        </w:rPr>
        <w:t>а) согласие участника процедуры закупки на поставку товара в случае:</w:t>
      </w:r>
    </w:p>
    <w:p w:rsidR="00351FD4" w:rsidRPr="00C7078C" w:rsidRDefault="00351FD4" w:rsidP="00351FD4">
      <w:pPr>
        <w:widowControl w:val="0"/>
        <w:tabs>
          <w:tab w:val="left" w:pos="0"/>
        </w:tabs>
        <w:suppressAutoHyphens/>
        <w:spacing w:line="240" w:lineRule="auto"/>
        <w:rPr>
          <w:sz w:val="24"/>
          <w:lang w:eastAsia="ar-SA"/>
        </w:rPr>
      </w:pPr>
      <w:r w:rsidRPr="00C7078C">
        <w:rPr>
          <w:sz w:val="24"/>
          <w:lang w:eastAsia="ar-SA"/>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351FD4" w:rsidRPr="00C7078C" w:rsidRDefault="00351FD4" w:rsidP="00351FD4">
      <w:pPr>
        <w:widowControl w:val="0"/>
        <w:tabs>
          <w:tab w:val="left" w:pos="0"/>
        </w:tabs>
        <w:suppressAutoHyphens/>
        <w:spacing w:line="240" w:lineRule="auto"/>
        <w:rPr>
          <w:sz w:val="24"/>
          <w:lang w:eastAsia="ar-SA"/>
        </w:rPr>
      </w:pPr>
      <w:r w:rsidRPr="00C7078C">
        <w:rPr>
          <w:sz w:val="24"/>
          <w:lang w:eastAsia="ar-SA"/>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351FD4" w:rsidRPr="00C7078C" w:rsidRDefault="00351FD4" w:rsidP="00351FD4">
      <w:pPr>
        <w:widowControl w:val="0"/>
        <w:tabs>
          <w:tab w:val="left" w:pos="0"/>
        </w:tabs>
        <w:suppressAutoHyphens/>
        <w:spacing w:line="240" w:lineRule="auto"/>
        <w:rPr>
          <w:sz w:val="24"/>
          <w:lang w:eastAsia="ar-SA"/>
        </w:rPr>
      </w:pPr>
      <w:r w:rsidRPr="00C7078C">
        <w:rPr>
          <w:sz w:val="24"/>
          <w:lang w:eastAsia="ar-SA"/>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351FD4" w:rsidRPr="00C7078C" w:rsidRDefault="00351FD4" w:rsidP="00351FD4">
      <w:pPr>
        <w:widowControl w:val="0"/>
        <w:tabs>
          <w:tab w:val="left" w:pos="0"/>
        </w:tabs>
        <w:suppressAutoHyphens/>
        <w:spacing w:line="240" w:lineRule="auto"/>
        <w:rPr>
          <w:sz w:val="24"/>
          <w:lang w:eastAsia="ar-SA"/>
        </w:rPr>
      </w:pPr>
      <w:r w:rsidRPr="00C7078C">
        <w:rPr>
          <w:sz w:val="24"/>
          <w:lang w:eastAsia="ar-SA"/>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w:t>
      </w:r>
      <w:r w:rsidR="00C7078C" w:rsidRPr="00C7078C">
        <w:rPr>
          <w:sz w:val="24"/>
          <w:lang w:eastAsia="ar-SA"/>
        </w:rPr>
        <w:t>я</w:t>
      </w:r>
      <w:r w:rsidRPr="00C7078C">
        <w:rPr>
          <w:sz w:val="24"/>
          <w:lang w:eastAsia="ar-SA"/>
        </w:rPr>
        <w:t xml:space="preserve"> закупки на выполнение работ, оказание услуг;</w:t>
      </w:r>
    </w:p>
    <w:p w:rsidR="00351FD4" w:rsidRPr="00C7078C" w:rsidRDefault="00351FD4" w:rsidP="00351FD4">
      <w:pPr>
        <w:widowControl w:val="0"/>
        <w:tabs>
          <w:tab w:val="left" w:pos="0"/>
        </w:tabs>
        <w:suppressAutoHyphens/>
        <w:spacing w:line="240" w:lineRule="auto"/>
        <w:rPr>
          <w:sz w:val="24"/>
          <w:lang w:eastAsia="ar-SA"/>
        </w:rPr>
      </w:pPr>
      <w:r w:rsidRPr="00C7078C">
        <w:rPr>
          <w:sz w:val="24"/>
          <w:lang w:eastAsia="ar-SA"/>
        </w:rPr>
        <w:t>3-1) при осуществлении закупки на выполнение работ, оказание услуг для выполнения, оказания которых используется товар:</w:t>
      </w:r>
    </w:p>
    <w:p w:rsidR="00351FD4" w:rsidRPr="00C7078C" w:rsidRDefault="00351FD4" w:rsidP="00351FD4">
      <w:pPr>
        <w:widowControl w:val="0"/>
        <w:tabs>
          <w:tab w:val="left" w:pos="0"/>
        </w:tabs>
        <w:suppressAutoHyphens/>
        <w:spacing w:line="240" w:lineRule="auto"/>
        <w:rPr>
          <w:sz w:val="24"/>
          <w:lang w:eastAsia="ar-SA"/>
        </w:rPr>
      </w:pPr>
      <w:r w:rsidRPr="00C7078C">
        <w:rPr>
          <w:sz w:val="24"/>
          <w:lang w:eastAsia="ar-SA"/>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351FD4" w:rsidRPr="008F3415" w:rsidRDefault="00351FD4" w:rsidP="00351FD4">
      <w:pPr>
        <w:widowControl w:val="0"/>
        <w:tabs>
          <w:tab w:val="left" w:pos="0"/>
        </w:tabs>
        <w:spacing w:line="240" w:lineRule="auto"/>
        <w:rPr>
          <w:sz w:val="24"/>
          <w:lang w:eastAsia="ar-SA"/>
        </w:rPr>
      </w:pPr>
      <w:r w:rsidRPr="00C7078C">
        <w:rPr>
          <w:sz w:val="24"/>
          <w:lang w:eastAsia="ar-SA"/>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3) документы или копии документов, подтверждающих соответствие участника процедуры закупки установленным требованиям и условиям допуска к участию в закупке:</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а) документы, подтверждающие внесение денежных средств в качестве обеспечения заявки на участие в закупке, в случае, если в закупочной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конкурентной процедуре, или копия такого поручения, либо, если это предусмотрено закупочной документацией, оригинал безотзывной банковской гарантии);</w:t>
      </w:r>
    </w:p>
    <w:p w:rsidR="007B0C87" w:rsidRPr="008F3415" w:rsidRDefault="007B0C87" w:rsidP="007B0C87">
      <w:pPr>
        <w:widowControl w:val="0"/>
        <w:tabs>
          <w:tab w:val="left" w:pos="0"/>
        </w:tabs>
        <w:spacing w:line="240" w:lineRule="auto"/>
        <w:rPr>
          <w:sz w:val="24"/>
          <w:lang w:eastAsia="ar-SA"/>
        </w:rPr>
      </w:pPr>
      <w:r w:rsidRPr="008F3415">
        <w:rPr>
          <w:sz w:val="24"/>
          <w:lang w:eastAsia="ar-SA"/>
        </w:rPr>
        <w:t xml:space="preserve">б) копии документов, подтверждающих соответствие участника процедуры закупки </w:t>
      </w:r>
      <w:r w:rsidRPr="008F3415">
        <w:rPr>
          <w:sz w:val="24"/>
          <w:lang w:eastAsia="ar-SA"/>
        </w:rPr>
        <w:lastRenderedPageBreak/>
        <w:t>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закупки (копии лицензий, допуски саморегулируемых организаций и т.д.)</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7B0C87" w:rsidRPr="008F3415" w:rsidRDefault="007B0C87" w:rsidP="007B0C87">
      <w:pPr>
        <w:widowControl w:val="0"/>
        <w:tabs>
          <w:tab w:val="left" w:pos="0"/>
        </w:tabs>
        <w:spacing w:line="240" w:lineRule="auto"/>
        <w:rPr>
          <w:sz w:val="24"/>
          <w:lang w:eastAsia="ar-SA"/>
        </w:rPr>
      </w:pPr>
      <w:r w:rsidRPr="008F3415">
        <w:rPr>
          <w:sz w:val="24"/>
          <w:lang w:eastAsia="ar-SA"/>
        </w:rPr>
        <w:t>4) сведения и документы, подтверждающие соответствие соисполнителей (субподрядчиков, субпоставщиков) требованиям, установленным в закупочной документации, если таковые требования были установлены, или справку о том, что соисполнители (субподрядчики, субпоставщики), привлекаться не будут.</w:t>
      </w:r>
    </w:p>
    <w:p w:rsidR="007B0C87" w:rsidRPr="008F3415" w:rsidRDefault="007B0C87" w:rsidP="00351FD4">
      <w:pPr>
        <w:spacing w:line="240" w:lineRule="auto"/>
        <w:rPr>
          <w:sz w:val="24"/>
          <w:lang w:eastAsia="ar-SA"/>
        </w:rPr>
      </w:pPr>
      <w:r w:rsidRPr="008F3415">
        <w:rPr>
          <w:sz w:val="24"/>
          <w:lang w:eastAsia="ar-SA"/>
        </w:rPr>
        <w:t>5)</w:t>
      </w:r>
      <w:r w:rsidRPr="008F3415">
        <w:rPr>
          <w:sz w:val="24"/>
        </w:rPr>
        <w:t xml:space="preserve"> </w:t>
      </w:r>
      <w:r w:rsidRPr="008F3415">
        <w:rPr>
          <w:sz w:val="24"/>
          <w:lang w:eastAsia="ar-SA"/>
        </w:rPr>
        <w:t>Заявка на участие в закупке может содержать:</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 Дополнительные документы и сведения, необходимые для оценки заявки по критериям, содержащимся в конкурсной документации.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 эскиз, рисунок, чертеж, фотографию, иное изображение товара, образец (пробу) товара, на поставку которого размещается заказ.</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3)иные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16.3.6.Все листы заявки на участие в </w:t>
      </w:r>
      <w:r w:rsidRPr="008F3415">
        <w:rPr>
          <w:sz w:val="24"/>
        </w:rPr>
        <w:t>открытом аукционе</w:t>
      </w:r>
      <w:r w:rsidRPr="008F3415">
        <w:rPr>
          <w:sz w:val="24"/>
          <w:lang w:eastAsia="ar-SA"/>
        </w:rPr>
        <w:t xml:space="preserve">, все листы тома заявки на участие в </w:t>
      </w:r>
      <w:r w:rsidRPr="008F3415">
        <w:rPr>
          <w:sz w:val="24"/>
        </w:rPr>
        <w:t>открытом аукционе</w:t>
      </w:r>
      <w:r w:rsidRPr="008F3415">
        <w:rPr>
          <w:sz w:val="24"/>
          <w:lang w:eastAsia="ar-SA"/>
        </w:rPr>
        <w:t xml:space="preserve"> должны быть прошиты и пронумерованы. Заявка на участие в открытом аукционе и том заявки на участие в открытом аукционе должны содержать опись входящих в их состав документов, быть скреплены печатью (при наличии) участника процедуры закупки (для юридических лиц) и подписаны участником процедуры закупки или лицом, уполномоченным таким участником процедуры закупки.</w:t>
      </w:r>
    </w:p>
    <w:p w:rsidR="007B0C87" w:rsidRPr="008F3415" w:rsidRDefault="007B0C87" w:rsidP="007B0C87">
      <w:pPr>
        <w:tabs>
          <w:tab w:val="left" w:pos="0"/>
        </w:tabs>
        <w:spacing w:line="240" w:lineRule="auto"/>
        <w:rPr>
          <w:sz w:val="24"/>
          <w:lang w:eastAsia="ja-JP"/>
        </w:rPr>
      </w:pPr>
      <w:r w:rsidRPr="008F3415">
        <w:rPr>
          <w:sz w:val="24"/>
          <w:lang w:eastAsia="ja-JP"/>
        </w:rPr>
        <w:t>Соблюдение участником закупки указанных требований означает, что информация и документы, входящие в состав заявки и тома заявки на участие в закупке, поданы от имени участника закупки. Участник закупки несет ответственность за подлинность и достоверность информации и документов.</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16.3.7.Прием заявок на участие в </w:t>
      </w:r>
      <w:r w:rsidRPr="008F3415">
        <w:rPr>
          <w:sz w:val="24"/>
        </w:rPr>
        <w:t>открытом аукционе</w:t>
      </w:r>
      <w:r w:rsidRPr="008F3415">
        <w:rPr>
          <w:sz w:val="24"/>
          <w:lang w:eastAsia="ar-SA"/>
        </w:rPr>
        <w:t xml:space="preserve"> прекращается в день и час, указанный в извещении о проведении </w:t>
      </w:r>
      <w:r w:rsidRPr="008F3415">
        <w:rPr>
          <w:sz w:val="24"/>
        </w:rPr>
        <w:t>открытого аукциона</w:t>
      </w:r>
      <w:r w:rsidRPr="008F3415">
        <w:rPr>
          <w:sz w:val="24"/>
          <w:lang w:eastAsia="ar-SA"/>
        </w:rPr>
        <w:t>.</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 xml:space="preserve">16.3.8.Участники процедуры закупки, подавшие заявки на участие в </w:t>
      </w:r>
      <w:r w:rsidRPr="008F3415">
        <w:rPr>
          <w:sz w:val="24"/>
        </w:rPr>
        <w:t>открытом аукционе</w:t>
      </w:r>
      <w:r w:rsidRPr="008F3415">
        <w:rPr>
          <w:sz w:val="24"/>
          <w:lang w:eastAsia="ar-SA"/>
        </w:rPr>
        <w:t>, Заказчик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открытом аукционе</w:t>
      </w:r>
      <w:r w:rsidRPr="008F3415">
        <w:rPr>
          <w:sz w:val="24"/>
        </w:rPr>
        <w:t xml:space="preserve">.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16.3.9.Участник процедуры закупки, подавший заявку на участие в </w:t>
      </w:r>
      <w:r w:rsidRPr="008F3415">
        <w:rPr>
          <w:sz w:val="24"/>
        </w:rPr>
        <w:t>открытом аукционе</w:t>
      </w:r>
      <w:r w:rsidRPr="008F3415">
        <w:rPr>
          <w:sz w:val="24"/>
          <w:lang w:eastAsia="ar-SA"/>
        </w:rPr>
        <w:t xml:space="preserve">, вправе изменить или отозвать заявку на участие в открытом аукционе в любое время до момента вскрытия Комиссией конвертов с заявками на участие в </w:t>
      </w:r>
      <w:r w:rsidRPr="008F3415">
        <w:rPr>
          <w:sz w:val="24"/>
        </w:rPr>
        <w:t>открытом аукционе</w:t>
      </w:r>
      <w:r w:rsidRPr="008F3415">
        <w:rPr>
          <w:sz w:val="24"/>
          <w:lang w:eastAsia="ar-SA"/>
        </w:rPr>
        <w:t xml:space="preserve">.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16.3.10.Каждый конверт с заявкой на участие в </w:t>
      </w:r>
      <w:r w:rsidRPr="008F3415">
        <w:rPr>
          <w:sz w:val="24"/>
        </w:rPr>
        <w:t>открытом аукционе</w:t>
      </w:r>
      <w:r w:rsidRPr="008F3415">
        <w:rPr>
          <w:sz w:val="24"/>
          <w:lang w:eastAsia="ar-SA"/>
        </w:rPr>
        <w:t xml:space="preserve">, поступивший в срок, указанный в документации, регистрируется в Журнале регистрации заявок. По требованию участника процедуры закупки, подавшего конверт с заявкой на участие в открытом аукционе, Заказчик выдает расписку в получении конверта с такой заявкой с указанием даты и времени его получения. </w:t>
      </w:r>
    </w:p>
    <w:p w:rsidR="007B0C87" w:rsidRPr="008F3415" w:rsidRDefault="007B0C87" w:rsidP="007B0C87">
      <w:pPr>
        <w:widowControl w:val="0"/>
        <w:tabs>
          <w:tab w:val="left" w:pos="0"/>
        </w:tabs>
        <w:suppressAutoHyphens/>
        <w:spacing w:line="240" w:lineRule="auto"/>
        <w:rPr>
          <w:sz w:val="24"/>
        </w:rPr>
      </w:pPr>
      <w:r w:rsidRPr="008F3415">
        <w:rPr>
          <w:sz w:val="24"/>
        </w:rPr>
        <w:t>16.3.11.Изменение и (или) отзыв заявок на участие в открытом аукционе</w:t>
      </w:r>
      <w:r w:rsidR="00A06487">
        <w:rPr>
          <w:sz w:val="24"/>
        </w:rPr>
        <w:t xml:space="preserve"> </w:t>
      </w:r>
      <w:r w:rsidRPr="008F3415">
        <w:rPr>
          <w:sz w:val="24"/>
        </w:rPr>
        <w:t>после истечения срока подачи заявок на участие в открытом аукционе, установленного извещением о проведении открытого аукциона, не допускается.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16.3.12.Заявки, полученные после окончания приема конвертов с заявками на участие в </w:t>
      </w:r>
      <w:r w:rsidRPr="008F3415">
        <w:rPr>
          <w:sz w:val="24"/>
        </w:rPr>
        <w:t>открытом аукционе</w:t>
      </w:r>
      <w:r w:rsidRPr="008F3415">
        <w:rPr>
          <w:sz w:val="24"/>
          <w:lang w:eastAsia="ar-SA"/>
        </w:rPr>
        <w:t xml:space="preserve">,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и возвращаются участникам процедуры закупки по их запросу, без рассмотрения.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16.3.13.Порядок возврата участникам процедуры закупки денежных средств, внесенных в качестве обеспечения заявок на участие в открытом аукционе, если таковое требование </w:t>
      </w:r>
      <w:r w:rsidRPr="008F3415">
        <w:rPr>
          <w:sz w:val="24"/>
          <w:lang w:eastAsia="ar-SA"/>
        </w:rPr>
        <w:lastRenderedPageBreak/>
        <w:t>обеспечения заявки на участие в открытом конкурсе было установлено, определяется</w:t>
      </w:r>
      <w:r w:rsidR="00A06487">
        <w:rPr>
          <w:sz w:val="24"/>
          <w:lang w:eastAsia="ar-SA"/>
        </w:rPr>
        <w:t xml:space="preserve"> </w:t>
      </w:r>
      <w:r w:rsidRPr="008F3415">
        <w:rPr>
          <w:sz w:val="24"/>
          <w:lang w:eastAsia="ar-SA"/>
        </w:rPr>
        <w:t xml:space="preserve">настоящим Положением.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16.3.14.Проведение переговоров между Заказчиком и участником процедуры закупки в отношении, поданной им заявки не допускается.</w:t>
      </w:r>
    </w:p>
    <w:p w:rsidR="007B0C87" w:rsidRPr="008F3415" w:rsidRDefault="007B0C87" w:rsidP="007B0C87">
      <w:pPr>
        <w:widowControl w:val="0"/>
        <w:tabs>
          <w:tab w:val="left" w:pos="0"/>
        </w:tabs>
        <w:suppressAutoHyphens/>
        <w:spacing w:line="240" w:lineRule="auto"/>
        <w:rPr>
          <w:rFonts w:eastAsia="Times New Roman"/>
          <w:b/>
          <w:sz w:val="24"/>
          <w:lang w:eastAsia="ar-SA"/>
        </w:rPr>
      </w:pPr>
      <w:r w:rsidRPr="008F3415">
        <w:rPr>
          <w:b/>
          <w:sz w:val="24"/>
          <w:lang w:eastAsia="ar-SA"/>
        </w:rPr>
        <w:t xml:space="preserve">16.4. Порядок вскрытия конвертов и </w:t>
      </w:r>
      <w:r w:rsidRPr="008F3415">
        <w:rPr>
          <w:rFonts w:eastAsia="Times New Roman"/>
          <w:b/>
          <w:sz w:val="24"/>
          <w:lang w:eastAsia="ar-SA"/>
        </w:rPr>
        <w:t>рассмотрения заявок на участие в открытом аукционе: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16.4.1.Во время и в месте, </w:t>
      </w:r>
      <w:proofErr w:type="gramStart"/>
      <w:r w:rsidRPr="008F3415">
        <w:rPr>
          <w:sz w:val="24"/>
          <w:lang w:eastAsia="ar-SA"/>
        </w:rPr>
        <w:t>указанных</w:t>
      </w:r>
      <w:proofErr w:type="gramEnd"/>
      <w:r w:rsidRPr="008F3415">
        <w:rPr>
          <w:sz w:val="24"/>
          <w:lang w:eastAsia="ar-SA"/>
        </w:rPr>
        <w:t xml:space="preserve"> в извещении, Комиссией вскрываются конверты с заявками на участие в </w:t>
      </w:r>
      <w:r w:rsidRPr="008F3415">
        <w:rPr>
          <w:sz w:val="24"/>
        </w:rPr>
        <w:t>открытом аукционе</w:t>
      </w:r>
      <w:r w:rsidRPr="008F3415">
        <w:rPr>
          <w:sz w:val="24"/>
          <w:lang w:eastAsia="ar-SA"/>
        </w:rPr>
        <w:t xml:space="preserve">. Вскрытие всех конвертов с заявками на участие в открытом аукционе осуществляются в один день.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16.4.2.Комиссией вскрываются конверты с заявками на участие в </w:t>
      </w:r>
      <w:r w:rsidRPr="008F3415">
        <w:rPr>
          <w:sz w:val="24"/>
        </w:rPr>
        <w:t>открытом аукционе</w:t>
      </w:r>
      <w:r w:rsidRPr="008F3415">
        <w:rPr>
          <w:sz w:val="24"/>
          <w:lang w:eastAsia="ar-SA"/>
        </w:rPr>
        <w:t xml:space="preserve">, которые поступили Заказчику до окончания срока приема заявок. В случае установления факта подачи одним участником процедуры закупки двух и более заявок на участие в </w:t>
      </w:r>
      <w:r w:rsidRPr="008F3415">
        <w:rPr>
          <w:sz w:val="24"/>
        </w:rPr>
        <w:t>открытом аукционе</w:t>
      </w:r>
      <w:r w:rsidRPr="008F3415">
        <w:rPr>
          <w:sz w:val="24"/>
          <w:lang w:eastAsia="ar-SA"/>
        </w:rPr>
        <w:t xml:space="preserve"> при условии, что поданные ранее заявки таким участником не отозваны, все заявки такого участника процедуры закупки не рассматриваются и возвращаются такому участнику.</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16.4.3.Участники процедуры закупки, подавшие заявки на участие в </w:t>
      </w:r>
      <w:r w:rsidRPr="008F3415">
        <w:rPr>
          <w:sz w:val="24"/>
        </w:rPr>
        <w:t>открытом аукционе</w:t>
      </w:r>
      <w:r w:rsidRPr="008F3415">
        <w:rPr>
          <w:sz w:val="24"/>
          <w:lang w:eastAsia="ar-SA"/>
        </w:rPr>
        <w:t xml:space="preserve">, или их представители вправе присутствовать при вскрытии конвертов, если это предусмотрено в </w:t>
      </w:r>
      <w:r w:rsidRPr="008F3415">
        <w:rPr>
          <w:sz w:val="24"/>
        </w:rPr>
        <w:t>документации о проведен</w:t>
      </w:r>
      <w:proofErr w:type="gramStart"/>
      <w:r w:rsidRPr="008F3415">
        <w:rPr>
          <w:sz w:val="24"/>
        </w:rPr>
        <w:t>ии ау</w:t>
      </w:r>
      <w:proofErr w:type="gramEnd"/>
      <w:r w:rsidRPr="008F3415">
        <w:rPr>
          <w:sz w:val="24"/>
        </w:rPr>
        <w:t>кциона</w:t>
      </w:r>
      <w:r w:rsidRPr="008F3415">
        <w:rPr>
          <w:sz w:val="24"/>
          <w:lang w:eastAsia="ar-SA"/>
        </w:rPr>
        <w:t>.</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16.4.4.В случае если по окончании срока подачи заявок на участие открытом аукционе подана только одна заявка на участие в открытом аукционе или не подана ни одна заявка на участие в открытом аукционе, </w:t>
      </w:r>
      <w:r w:rsidRPr="008F3415">
        <w:rPr>
          <w:sz w:val="24"/>
        </w:rPr>
        <w:t>открытый аукцион</w:t>
      </w:r>
      <w:r w:rsidR="00A06487">
        <w:rPr>
          <w:sz w:val="24"/>
        </w:rPr>
        <w:t xml:space="preserve"> </w:t>
      </w:r>
      <w:r w:rsidRPr="008F3415">
        <w:rPr>
          <w:sz w:val="24"/>
          <w:lang w:eastAsia="ar-SA"/>
        </w:rPr>
        <w:t xml:space="preserve">признается несостоявшимся.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16.4.5.Комиссия рассматривает заявки на участие в </w:t>
      </w:r>
      <w:r w:rsidRPr="008F3415">
        <w:rPr>
          <w:sz w:val="24"/>
        </w:rPr>
        <w:t>открытом аукционе</w:t>
      </w:r>
      <w:r w:rsidRPr="008F3415">
        <w:rPr>
          <w:sz w:val="24"/>
          <w:lang w:eastAsia="ar-SA"/>
        </w:rPr>
        <w:t xml:space="preserve"> на соответствие требованиям, установленным документацией, и осуществляет проверку соответствия участников процедуры закупки, требованиям, установленным настоящим Положением и документацией.</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16.4.6.На основании результатов рассмотрения заявок на участие в открытом аукционе Комиссией принимается решение о допуске к участию в открытом аукционе участника процедуры закупки и о признании участника процедуры закупки, подавшего заявку на участие в открытом аукционе, участником </w:t>
      </w:r>
      <w:r w:rsidRPr="008F3415">
        <w:rPr>
          <w:sz w:val="24"/>
        </w:rPr>
        <w:t>открытого аукциона</w:t>
      </w:r>
      <w:r w:rsidRPr="008F3415">
        <w:rPr>
          <w:sz w:val="24"/>
          <w:lang w:eastAsia="ar-SA"/>
        </w:rPr>
        <w:t xml:space="preserve"> или об отказе в допуске такого участника процедуры закупки к участию в аукционе.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16.4.7.При рассмотрении заявок на участие </w:t>
      </w:r>
      <w:r w:rsidRPr="008F3415">
        <w:rPr>
          <w:sz w:val="24"/>
        </w:rPr>
        <w:t>открытом аукционе</w:t>
      </w:r>
      <w:r w:rsidRPr="008F3415">
        <w:rPr>
          <w:sz w:val="24"/>
          <w:lang w:eastAsia="ar-SA"/>
        </w:rPr>
        <w:t xml:space="preserve"> участник процедуры закупки не допускается Комиссией к участию в </w:t>
      </w:r>
      <w:r w:rsidRPr="008F3415">
        <w:rPr>
          <w:sz w:val="24"/>
        </w:rPr>
        <w:t>аукционе</w:t>
      </w:r>
      <w:r w:rsidRPr="008F3415">
        <w:rPr>
          <w:sz w:val="24"/>
          <w:lang w:eastAsia="ar-SA"/>
        </w:rPr>
        <w:t xml:space="preserve"> в случае: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1)непредставления обязательных документов либо наличия в таких документах недостоверных сведений об участнике процедуры закупки;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2) несоответствия участника процедуры закупки;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3) непредставления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7B0C87" w:rsidRPr="008F3415" w:rsidRDefault="007B0C87" w:rsidP="007B0C87">
      <w:pPr>
        <w:widowControl w:val="0"/>
        <w:tabs>
          <w:tab w:val="left" w:pos="0"/>
        </w:tabs>
        <w:spacing w:line="240" w:lineRule="auto"/>
        <w:rPr>
          <w:sz w:val="24"/>
        </w:rPr>
      </w:pPr>
      <w:r w:rsidRPr="008F3415">
        <w:rPr>
          <w:sz w:val="24"/>
        </w:rPr>
        <w:t>Отсутствие документа или копии документа, подтверждающего внесение денежных средств, в качестве обеспечения заявки на участие в открытом аукционе, в случае поступления на расчетный счет Заказчика денежных средств, в размере обеспечения заявки на участие в открытом аукционе за данного участника, не является основанием для отказа в допуске к участию в аукционе. При этом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4) наличия сведений об участнике закупки в </w:t>
      </w:r>
      <w:hyperlink r:id="rId10" w:history="1">
        <w:r w:rsidRPr="008F3415">
          <w:rPr>
            <w:sz w:val="24"/>
            <w:lang w:eastAsia="ar-SA"/>
          </w:rPr>
          <w:t>реестре</w:t>
        </w:r>
      </w:hyperlink>
      <w:r w:rsidRPr="008F3415">
        <w:rPr>
          <w:sz w:val="24"/>
          <w:lang w:eastAsia="ar-SA"/>
        </w:rPr>
        <w:t xml:space="preserve"> недобросовестных поставщиков (подрядчиков, исполнителей), если такое требование установлено в документации о закупке.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Срок рассмотрения заявок должен составлять не более пяти дней с даты вскрытия конвертов с заявками на участие в открытом аукционе.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По окончанию рассмотрения заявок поданных на участие в открытом аукционе составляется протокол вскрытия конвертов и рассмотрения заявок на участие в открытом аукционе, который должен содержать следующие сведенья:</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1) место, дата, время проведения вскрытия конвертов и рассмотрения заявок на участие в </w:t>
      </w:r>
      <w:r w:rsidRPr="008F3415">
        <w:rPr>
          <w:sz w:val="24"/>
          <w:lang w:eastAsia="ar-SA"/>
        </w:rPr>
        <w:lastRenderedPageBreak/>
        <w:t>открытом аукционе;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2) фамилии, имена, отчества, должности членов Комиссии;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3) дата подписания протокола;</w:t>
      </w:r>
    </w:p>
    <w:p w:rsidR="007B0C87" w:rsidRPr="008F3415" w:rsidRDefault="007B0C87" w:rsidP="007B0C87">
      <w:pPr>
        <w:widowControl w:val="0"/>
        <w:tabs>
          <w:tab w:val="left" w:pos="0"/>
          <w:tab w:val="left" w:pos="1134"/>
        </w:tabs>
        <w:suppressAutoHyphens/>
        <w:spacing w:line="240" w:lineRule="auto"/>
        <w:ind w:left="567" w:firstLine="0"/>
        <w:rPr>
          <w:sz w:val="24"/>
          <w:lang w:eastAsia="ar-SA"/>
        </w:rPr>
      </w:pPr>
      <w:r w:rsidRPr="008F3415">
        <w:rPr>
          <w:sz w:val="24"/>
          <w:lang w:eastAsia="ar-SA"/>
        </w:rPr>
        <w:t xml:space="preserve">4) сведения об объеме, закупаемых товаров, работ, услуг; </w:t>
      </w:r>
    </w:p>
    <w:p w:rsidR="007B0C87" w:rsidRPr="008F3415" w:rsidRDefault="007B0C87" w:rsidP="007B0C87">
      <w:pPr>
        <w:widowControl w:val="0"/>
        <w:tabs>
          <w:tab w:val="left" w:pos="0"/>
          <w:tab w:val="left" w:pos="1134"/>
        </w:tabs>
        <w:suppressAutoHyphens/>
        <w:spacing w:line="240" w:lineRule="auto"/>
        <w:ind w:left="567" w:firstLine="0"/>
        <w:rPr>
          <w:sz w:val="24"/>
          <w:lang w:eastAsia="ar-SA"/>
        </w:rPr>
      </w:pPr>
      <w:r w:rsidRPr="008F3415">
        <w:rPr>
          <w:sz w:val="24"/>
          <w:lang w:eastAsia="ar-SA"/>
        </w:rPr>
        <w:t>5)сведенья о цене закупаемых товаров, работ, услуг;</w:t>
      </w:r>
    </w:p>
    <w:p w:rsidR="007B0C87" w:rsidRPr="008F3415" w:rsidRDefault="007B0C87" w:rsidP="007B0C87">
      <w:pPr>
        <w:widowControl w:val="0"/>
        <w:tabs>
          <w:tab w:val="left" w:pos="0"/>
          <w:tab w:val="left" w:pos="1134"/>
        </w:tabs>
        <w:suppressAutoHyphens/>
        <w:spacing w:line="240" w:lineRule="auto"/>
        <w:ind w:left="567" w:firstLine="0"/>
        <w:rPr>
          <w:sz w:val="24"/>
          <w:lang w:eastAsia="ar-SA"/>
        </w:rPr>
      </w:pPr>
      <w:r w:rsidRPr="008F3415">
        <w:rPr>
          <w:sz w:val="24"/>
          <w:lang w:eastAsia="ar-SA"/>
        </w:rPr>
        <w:t>6)сведенья о сроке исполнения договора;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7) количество поданных на участие в конкурсе заявок, а также дата и время регистрации каждой такой заявки;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8) результаты рассмотрения заявок на участие в открытом аукционе с указанием в том числе: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а) количества заявок на участие в открытом аукционе, которые отклонены;</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б) оснований отклонения каждой заявки на участие открытом аукционе с указанием положений документации о закупке, которым не соответствует такая заявка;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9) решение каждого члена комиссии принятого в отношении поданной заявки на участие в открытом аукционе;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10) причины, по которым аукцион признан несостоявшимся, в случае признания такового.</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Протокол подписывается всеми присутствующими членами комиссии и размещается в ЕИС.</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16.4.8.В случае если на основании результатов рассмотрения заявок на участие в </w:t>
      </w:r>
      <w:r w:rsidRPr="008F3415">
        <w:rPr>
          <w:sz w:val="24"/>
        </w:rPr>
        <w:t>открытом аукционе</w:t>
      </w:r>
      <w:r w:rsidRPr="008F3415">
        <w:rPr>
          <w:sz w:val="24"/>
          <w:lang w:eastAsia="ar-SA"/>
        </w:rPr>
        <w:t xml:space="preserve"> принято решение об отказе в допуске к участию в </w:t>
      </w:r>
      <w:r w:rsidRPr="008F3415">
        <w:rPr>
          <w:sz w:val="24"/>
        </w:rPr>
        <w:t>открытом аукционе</w:t>
      </w:r>
      <w:r w:rsidRPr="008F3415">
        <w:rPr>
          <w:sz w:val="24"/>
          <w:lang w:eastAsia="ar-SA"/>
        </w:rPr>
        <w:t xml:space="preserve"> всех участников процедуры закупки, подавших заявки на участие в </w:t>
      </w:r>
      <w:r w:rsidRPr="008F3415">
        <w:rPr>
          <w:sz w:val="24"/>
        </w:rPr>
        <w:t>открытом аукционе</w:t>
      </w:r>
      <w:r w:rsidRPr="008F3415">
        <w:rPr>
          <w:sz w:val="24"/>
          <w:lang w:eastAsia="ar-SA"/>
        </w:rPr>
        <w:t xml:space="preserve">, или о допуске к участию в </w:t>
      </w:r>
      <w:r w:rsidRPr="008F3415">
        <w:rPr>
          <w:sz w:val="24"/>
        </w:rPr>
        <w:t>открытом аукционе</w:t>
      </w:r>
      <w:r w:rsidRPr="008F3415">
        <w:rPr>
          <w:sz w:val="24"/>
          <w:lang w:eastAsia="ar-SA"/>
        </w:rPr>
        <w:t xml:space="preserve"> и признании участником </w:t>
      </w:r>
      <w:r w:rsidRPr="008F3415">
        <w:rPr>
          <w:sz w:val="24"/>
        </w:rPr>
        <w:t>открытом аукционе</w:t>
      </w:r>
      <w:r w:rsidRPr="008F3415">
        <w:rPr>
          <w:sz w:val="24"/>
          <w:lang w:eastAsia="ar-SA"/>
        </w:rPr>
        <w:t xml:space="preserve"> только одного участника процедуры закупки, подавшего заявку на участие в </w:t>
      </w:r>
      <w:r w:rsidRPr="008F3415">
        <w:rPr>
          <w:sz w:val="24"/>
        </w:rPr>
        <w:t>открытом аукционе</w:t>
      </w:r>
      <w:r w:rsidRPr="008F3415">
        <w:rPr>
          <w:sz w:val="24"/>
          <w:lang w:eastAsia="ar-SA"/>
        </w:rPr>
        <w:t xml:space="preserve">, </w:t>
      </w:r>
      <w:r w:rsidRPr="008F3415">
        <w:rPr>
          <w:sz w:val="24"/>
        </w:rPr>
        <w:t>открытый аукцион</w:t>
      </w:r>
      <w:r w:rsidRPr="008F3415">
        <w:rPr>
          <w:sz w:val="24"/>
          <w:lang w:eastAsia="ar-SA"/>
        </w:rPr>
        <w:t xml:space="preserve"> признается несостоявшимся. </w:t>
      </w:r>
    </w:p>
    <w:p w:rsidR="007B0C87" w:rsidRPr="008F3415" w:rsidRDefault="007B0C87" w:rsidP="007B0C87">
      <w:pPr>
        <w:widowControl w:val="0"/>
        <w:tabs>
          <w:tab w:val="left" w:pos="0"/>
        </w:tabs>
        <w:suppressAutoHyphens/>
        <w:spacing w:line="240" w:lineRule="auto"/>
        <w:rPr>
          <w:rFonts w:eastAsia="Times New Roman"/>
          <w:b/>
          <w:sz w:val="24"/>
          <w:lang w:eastAsia="ar-SA"/>
        </w:rPr>
      </w:pPr>
      <w:r w:rsidRPr="008F3415">
        <w:rPr>
          <w:sz w:val="24"/>
          <w:lang w:eastAsia="ar-SA"/>
        </w:rPr>
        <w:t>16.5.</w:t>
      </w:r>
      <w:r w:rsidRPr="008F3415">
        <w:rPr>
          <w:rFonts w:eastAsia="Times New Roman"/>
          <w:b/>
          <w:sz w:val="24"/>
          <w:lang w:eastAsia="ar-SA"/>
        </w:rPr>
        <w:t>Порядок проведения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16.5.1.Секретарь комиссии по закупкам непосредственно перед началом аукциона регистрирует участников, явившихся на аукцион, или их представителей. При регистрации участникам открытого аукциона (их представителям) выдаются пронумерованные карточки.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16.5.2.Аукционист объявляет о начале проведения аукциона, оглашает предмет договора, начальную (максимальную) цену договора (лота), «шаг аукциона», называет неявившихся участников открытого аукциона.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16.5.3.Участник открытого аукциона после объявления аукционистом начальной (максимальной) цены договора (цены)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16.5.4.Аукционист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16.5.5.Аукцион считается оконченным, если после троекратного объявления аукционистом цены договора, сниженной на минимально возможный в соответствии с пунктом 15.5.3. настоящего Положения «шаг аукциона», ни один его участник не поднял карточку. В этом случае аукционист объявляет об окончании проведения аукциона, называет последнее и предпоследнее предложения о цене договора, победителя открытого аукциона (с указанием номера карточки) и участника открытого аукциона, сделавшего предпоследнее предложение о цене договора (с указанием номера карточки).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16.5.7.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w:t>
      </w:r>
      <w:r w:rsidRPr="008F3415">
        <w:rPr>
          <w:sz w:val="24"/>
          <w:lang w:eastAsia="ar-SA"/>
        </w:rPr>
        <w:lastRenderedPageBreak/>
        <w:t>сделки, которое представлено в составе заявки этого участника;</w:t>
      </w:r>
    </w:p>
    <w:p w:rsidR="007B0C87" w:rsidRPr="008F3415" w:rsidRDefault="007B0C87" w:rsidP="00351FD4">
      <w:pPr>
        <w:widowControl w:val="0"/>
        <w:tabs>
          <w:tab w:val="left" w:pos="0"/>
        </w:tabs>
        <w:suppressAutoHyphens/>
        <w:spacing w:line="240" w:lineRule="auto"/>
        <w:rPr>
          <w:sz w:val="24"/>
          <w:lang w:eastAsia="ar-SA"/>
        </w:rPr>
      </w:pPr>
      <w:r w:rsidRPr="008F3415">
        <w:rPr>
          <w:sz w:val="24"/>
          <w:lang w:eastAsia="ar-SA"/>
        </w:rPr>
        <w:t>2) если документацией о проведении открытого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7B0C87" w:rsidRPr="008F3415" w:rsidRDefault="007B0C87" w:rsidP="00351FD4">
      <w:pPr>
        <w:widowControl w:val="0"/>
        <w:tabs>
          <w:tab w:val="left" w:pos="0"/>
        </w:tabs>
        <w:suppressAutoHyphens/>
        <w:spacing w:line="240" w:lineRule="auto"/>
        <w:rPr>
          <w:sz w:val="24"/>
        </w:rPr>
      </w:pPr>
      <w:r w:rsidRPr="008F3415">
        <w:rPr>
          <w:sz w:val="24"/>
          <w:lang w:eastAsia="ar-SA"/>
        </w:rPr>
        <w:t xml:space="preserve">16.5.8. </w:t>
      </w:r>
      <w:r w:rsidRPr="008F3415">
        <w:rPr>
          <w:sz w:val="24"/>
        </w:rPr>
        <w:t>Результаты проведения аукциона фиксируются в протоколе проведения аукциона и подведение итогов открытого аукциона, который подписывается всеми участвовавшими в аукционе членами комиссии в течение одного рабочего дня следующим после проведения аукциона</w:t>
      </w:r>
      <w:r w:rsidR="00351FD4" w:rsidRPr="00C7078C">
        <w:rPr>
          <w:sz w:val="24"/>
        </w:rPr>
        <w:t>.</w:t>
      </w:r>
      <w:r w:rsidRPr="00C7078C">
        <w:rPr>
          <w:sz w:val="24"/>
        </w:rPr>
        <w:t xml:space="preserve"> </w:t>
      </w:r>
      <w:r w:rsidR="00351FD4" w:rsidRPr="00C7078C">
        <w:rPr>
          <w:sz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r w:rsidRPr="008F3415">
        <w:rPr>
          <w:sz w:val="24"/>
        </w:rPr>
        <w:t xml:space="preserve"> Указанный протокол должен содержать следующую информацию:</w:t>
      </w:r>
    </w:p>
    <w:p w:rsidR="007B0C87" w:rsidRPr="008F3415" w:rsidRDefault="007B0C87" w:rsidP="00351FD4">
      <w:pPr>
        <w:pStyle w:val="Default"/>
        <w:ind w:firstLine="567"/>
        <w:jc w:val="both"/>
        <w:rPr>
          <w:color w:val="auto"/>
        </w:rPr>
      </w:pPr>
      <w:r w:rsidRPr="008F3415">
        <w:rPr>
          <w:color w:val="auto"/>
        </w:rPr>
        <w:t>1) дата подписания протокола;</w:t>
      </w:r>
    </w:p>
    <w:p w:rsidR="007B0C87" w:rsidRPr="008F3415" w:rsidRDefault="007B0C87" w:rsidP="00351FD4">
      <w:pPr>
        <w:pStyle w:val="Default"/>
        <w:ind w:firstLine="567"/>
        <w:jc w:val="both"/>
        <w:rPr>
          <w:color w:val="auto"/>
        </w:rPr>
      </w:pPr>
      <w:r w:rsidRPr="008F3415">
        <w:rPr>
          <w:color w:val="auto"/>
        </w:rPr>
        <w:t>2)</w:t>
      </w:r>
      <w:r w:rsidRPr="008F3415">
        <w:t xml:space="preserve"> с</w:t>
      </w:r>
      <w:r w:rsidRPr="008F3415">
        <w:rPr>
          <w:color w:val="auto"/>
        </w:rPr>
        <w:t xml:space="preserve">ведения об объеме, закупаемых товаров, работ, услуг; </w:t>
      </w:r>
    </w:p>
    <w:p w:rsidR="007B0C87" w:rsidRPr="008F3415" w:rsidRDefault="007B0C87" w:rsidP="00351FD4">
      <w:pPr>
        <w:pStyle w:val="Default"/>
        <w:ind w:firstLine="567"/>
        <w:jc w:val="both"/>
        <w:rPr>
          <w:color w:val="auto"/>
        </w:rPr>
      </w:pPr>
      <w:r w:rsidRPr="008F3415">
        <w:rPr>
          <w:color w:val="auto"/>
        </w:rPr>
        <w:t>3)сведенья о цене закупаемых товаров, работ, услуг;</w:t>
      </w:r>
    </w:p>
    <w:p w:rsidR="007B0C87" w:rsidRPr="008F3415" w:rsidRDefault="007B0C87" w:rsidP="00351FD4">
      <w:pPr>
        <w:pStyle w:val="Default"/>
        <w:ind w:firstLine="567"/>
        <w:jc w:val="both"/>
        <w:rPr>
          <w:color w:val="auto"/>
        </w:rPr>
      </w:pPr>
      <w:r w:rsidRPr="008F3415">
        <w:rPr>
          <w:color w:val="auto"/>
        </w:rPr>
        <w:t>4)сведенья о сроке исполнения договора;</w:t>
      </w:r>
    </w:p>
    <w:p w:rsidR="007B0C87" w:rsidRPr="008F3415" w:rsidRDefault="007B0C87" w:rsidP="00351FD4">
      <w:pPr>
        <w:pStyle w:val="Default"/>
        <w:ind w:firstLine="567"/>
        <w:jc w:val="both"/>
        <w:rPr>
          <w:color w:val="auto"/>
        </w:rPr>
      </w:pPr>
      <w:r w:rsidRPr="008F3415">
        <w:rPr>
          <w:color w:val="auto"/>
        </w:rPr>
        <w:t>5) количество поданных заявок на участие в аукционе, а также дата и время регистрации каждой такой заявки;</w:t>
      </w:r>
    </w:p>
    <w:p w:rsidR="007B0C87" w:rsidRPr="008F3415" w:rsidRDefault="007B0C87" w:rsidP="00351FD4">
      <w:pPr>
        <w:pStyle w:val="Default"/>
        <w:ind w:firstLine="567"/>
        <w:jc w:val="both"/>
        <w:rPr>
          <w:color w:val="auto"/>
        </w:rPr>
      </w:pPr>
      <w:r w:rsidRPr="008F3415">
        <w:rPr>
          <w:color w:val="auto"/>
        </w:rPr>
        <w:t>6) наименование (для юридического лица) или фамилия, имя, отчество (при наличии) (для физического лица) участника аукциона,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0C87" w:rsidRPr="008F3415" w:rsidRDefault="007B0C87" w:rsidP="00351FD4">
      <w:pPr>
        <w:pStyle w:val="Default"/>
        <w:ind w:firstLine="567"/>
        <w:jc w:val="both"/>
        <w:rPr>
          <w:color w:val="auto"/>
        </w:rPr>
      </w:pPr>
      <w:r w:rsidRPr="008F3415">
        <w:rPr>
          <w:color w:val="auto"/>
        </w:rPr>
        <w:t>7)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аукциона. Заявке на участие в аукционе, в котор</w:t>
      </w:r>
      <w:r>
        <w:rPr>
          <w:color w:val="auto"/>
        </w:rPr>
        <w:t>ой</w:t>
      </w:r>
      <w:r w:rsidRPr="008F3415">
        <w:rPr>
          <w:color w:val="auto"/>
        </w:rPr>
        <w:t xml:space="preserve"> содержатся лучшие условия исполнения договора, присв</w:t>
      </w:r>
      <w:r>
        <w:rPr>
          <w:color w:val="auto"/>
        </w:rPr>
        <w:t>аивается первый номер. В случае</w:t>
      </w:r>
      <w:r w:rsidRPr="008F3415">
        <w:rPr>
          <w:color w:val="auto"/>
        </w:rPr>
        <w:t xml:space="preserve"> если</w:t>
      </w:r>
      <w:r>
        <w:rPr>
          <w:color w:val="auto"/>
        </w:rPr>
        <w:t>,</w:t>
      </w:r>
      <w:r w:rsidRPr="008F3415">
        <w:rPr>
          <w:color w:val="auto"/>
        </w:rPr>
        <w:t xml:space="preserve">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аукционе, содержащих такие же условия;</w:t>
      </w:r>
    </w:p>
    <w:p w:rsidR="007B0C87" w:rsidRPr="008F3415" w:rsidRDefault="007B0C87" w:rsidP="00351FD4">
      <w:pPr>
        <w:pStyle w:val="Default"/>
        <w:ind w:firstLine="567"/>
        <w:jc w:val="both"/>
        <w:rPr>
          <w:color w:val="auto"/>
        </w:rPr>
      </w:pPr>
      <w:r w:rsidRPr="008F3415">
        <w:rPr>
          <w:color w:val="auto"/>
        </w:rPr>
        <w:t>8) результаты рассмотрения заявок на участие в аукционе, с указанием в том числе:</w:t>
      </w:r>
    </w:p>
    <w:p w:rsidR="007B0C87" w:rsidRPr="008F3415" w:rsidRDefault="007B0C87" w:rsidP="00351FD4">
      <w:pPr>
        <w:pStyle w:val="Default"/>
        <w:ind w:firstLine="567"/>
        <w:jc w:val="both"/>
        <w:rPr>
          <w:color w:val="auto"/>
        </w:rPr>
      </w:pPr>
      <w:r w:rsidRPr="008F3415">
        <w:rPr>
          <w:color w:val="auto"/>
        </w:rPr>
        <w:t>а) количества заявок на участие в закупке, которые отклонены;</w:t>
      </w:r>
    </w:p>
    <w:p w:rsidR="007B0C87" w:rsidRPr="008F3415" w:rsidRDefault="007B0C87" w:rsidP="00351FD4">
      <w:pPr>
        <w:pStyle w:val="Default"/>
        <w:ind w:firstLine="567"/>
        <w:jc w:val="both"/>
        <w:rPr>
          <w:color w:val="auto"/>
        </w:rPr>
      </w:pPr>
      <w:r w:rsidRPr="008F3415">
        <w:rPr>
          <w:color w:val="auto"/>
        </w:rPr>
        <w:t>б) оснований отклонения каждой заявки на участие в аукционе, с указанием положений документации о проведении аукцион</w:t>
      </w:r>
      <w:r>
        <w:rPr>
          <w:color w:val="auto"/>
        </w:rPr>
        <w:t>а</w:t>
      </w:r>
      <w:r w:rsidRPr="008F3415">
        <w:rPr>
          <w:color w:val="auto"/>
        </w:rPr>
        <w:t>;</w:t>
      </w:r>
    </w:p>
    <w:p w:rsidR="007B0C87" w:rsidRPr="008F3415" w:rsidRDefault="007B0C87" w:rsidP="00351FD4">
      <w:pPr>
        <w:pStyle w:val="Default"/>
        <w:ind w:firstLine="567"/>
        <w:jc w:val="both"/>
        <w:rPr>
          <w:color w:val="auto"/>
        </w:rPr>
      </w:pPr>
      <w:r w:rsidRPr="008F3415">
        <w:rPr>
          <w:color w:val="auto"/>
        </w:rPr>
        <w:t>9) причины, по которым закупка признана несостоявшейся, в случае признания ее таковой;</w:t>
      </w:r>
    </w:p>
    <w:p w:rsidR="007B0C87" w:rsidRPr="008F3415" w:rsidRDefault="007B0C87" w:rsidP="00351FD4">
      <w:pPr>
        <w:pStyle w:val="Default"/>
        <w:ind w:firstLine="567"/>
        <w:jc w:val="both"/>
        <w:rPr>
          <w:color w:val="auto"/>
        </w:rPr>
      </w:pPr>
      <w:r w:rsidRPr="008F3415">
        <w:rPr>
          <w:color w:val="auto"/>
        </w:rPr>
        <w:t>16.5.9. Участник открытого аукциона, который предложил наиболее низкую цену договора и заявка на участие,</w:t>
      </w:r>
      <w:r>
        <w:rPr>
          <w:color w:val="auto"/>
        </w:rPr>
        <w:t xml:space="preserve"> в таком аукционе, </w:t>
      </w:r>
      <w:r w:rsidRPr="008F3415">
        <w:rPr>
          <w:color w:val="auto"/>
        </w:rPr>
        <w:t>соответствует требованиям, установленным документацией о нем, признается победителем такого аукциона.</w:t>
      </w:r>
    </w:p>
    <w:p w:rsidR="007B0C87" w:rsidRPr="008F3415" w:rsidRDefault="007B0C87" w:rsidP="007B0C87">
      <w:pPr>
        <w:widowControl w:val="0"/>
        <w:tabs>
          <w:tab w:val="left" w:pos="0"/>
          <w:tab w:val="left" w:pos="720"/>
        </w:tabs>
        <w:suppressAutoHyphens/>
        <w:spacing w:line="240" w:lineRule="auto"/>
        <w:outlineLvl w:val="1"/>
        <w:rPr>
          <w:rFonts w:eastAsia="Times New Roman"/>
          <w:b/>
          <w:sz w:val="24"/>
          <w:lang w:eastAsia="ar-SA"/>
        </w:rPr>
      </w:pPr>
      <w:r w:rsidRPr="008F3415">
        <w:rPr>
          <w:rFonts w:eastAsia="Times New Roman"/>
          <w:b/>
          <w:sz w:val="24"/>
          <w:lang w:eastAsia="ar-SA"/>
        </w:rPr>
        <w:t xml:space="preserve">16.6.Последствия признания </w:t>
      </w:r>
      <w:r w:rsidRPr="008F3415">
        <w:rPr>
          <w:rFonts w:eastAsia="Times New Roman"/>
          <w:b/>
          <w:bCs/>
          <w:sz w:val="24"/>
          <w:lang w:eastAsia="ar-SA"/>
        </w:rPr>
        <w:t xml:space="preserve">открытого аукциона </w:t>
      </w:r>
      <w:r w:rsidRPr="008F3415">
        <w:rPr>
          <w:rFonts w:eastAsia="Times New Roman"/>
          <w:b/>
          <w:sz w:val="24"/>
          <w:lang w:eastAsia="ar-SA"/>
        </w:rPr>
        <w:t>несостоявшимся</w:t>
      </w:r>
      <w:r>
        <w:rPr>
          <w:rFonts w:eastAsia="Times New Roman"/>
          <w:b/>
          <w:sz w:val="24"/>
          <w:lang w:eastAsia="ar-SA"/>
        </w:rPr>
        <w:t xml:space="preserve">, </w:t>
      </w:r>
      <w:r w:rsidRPr="008F3415">
        <w:rPr>
          <w:rFonts w:eastAsia="Times New Roman"/>
          <w:b/>
          <w:sz w:val="24"/>
          <w:lang w:eastAsia="ar-SA"/>
        </w:rPr>
        <w:t xml:space="preserve">установлены в соответствии с пунктом 15.7 настоящего Положения. </w:t>
      </w:r>
    </w:p>
    <w:p w:rsidR="007B0C87" w:rsidRPr="008F3415" w:rsidRDefault="007B0C87" w:rsidP="007B0C87">
      <w:pPr>
        <w:spacing w:line="240" w:lineRule="auto"/>
        <w:rPr>
          <w:rFonts w:eastAsia="Times New Roman"/>
          <w:b/>
          <w:sz w:val="24"/>
          <w:lang w:eastAsia="ar-SA"/>
        </w:rPr>
      </w:pPr>
      <w:r w:rsidRPr="008F3415">
        <w:rPr>
          <w:b/>
          <w:sz w:val="24"/>
          <w:lang w:eastAsia="ar-SA"/>
        </w:rPr>
        <w:t>16.7.</w:t>
      </w:r>
      <w:r w:rsidRPr="008F3415">
        <w:rPr>
          <w:rFonts w:eastAsia="Times New Roman"/>
          <w:b/>
          <w:sz w:val="24"/>
          <w:lang w:eastAsia="ar-SA"/>
        </w:rPr>
        <w:t>Заключение договора по результатам проведения открытого аукциона, установлены в соответствии с пунктом 15.8 настоящего Положения.</w:t>
      </w:r>
    </w:p>
    <w:p w:rsidR="007B0C87" w:rsidRPr="008F3415" w:rsidRDefault="007B0C87" w:rsidP="007B0C87">
      <w:pPr>
        <w:widowControl w:val="0"/>
        <w:tabs>
          <w:tab w:val="left" w:pos="0"/>
        </w:tabs>
        <w:suppressAutoHyphens/>
        <w:spacing w:line="240" w:lineRule="auto"/>
        <w:jc w:val="center"/>
        <w:outlineLvl w:val="1"/>
        <w:rPr>
          <w:rFonts w:eastAsia="Times New Roman"/>
          <w:b/>
          <w:bCs/>
          <w:sz w:val="24"/>
          <w:lang w:eastAsia="ar-SA"/>
        </w:rPr>
      </w:pPr>
    </w:p>
    <w:p w:rsidR="007B0C87" w:rsidRPr="008F3415" w:rsidRDefault="007B0C87" w:rsidP="007B0C87">
      <w:pPr>
        <w:widowControl w:val="0"/>
        <w:tabs>
          <w:tab w:val="left" w:pos="0"/>
        </w:tabs>
        <w:suppressAutoHyphens/>
        <w:spacing w:line="240" w:lineRule="auto"/>
        <w:jc w:val="center"/>
        <w:outlineLvl w:val="1"/>
        <w:rPr>
          <w:rFonts w:eastAsia="Times New Roman"/>
          <w:b/>
          <w:bCs/>
          <w:sz w:val="24"/>
          <w:lang w:eastAsia="ar-SA"/>
        </w:rPr>
      </w:pPr>
      <w:r w:rsidRPr="008F3415">
        <w:rPr>
          <w:rFonts w:eastAsia="Times New Roman"/>
          <w:b/>
          <w:bCs/>
          <w:sz w:val="24"/>
          <w:lang w:eastAsia="ar-SA"/>
        </w:rPr>
        <w:t xml:space="preserve">17. Порядок проведения открытого конкурса </w:t>
      </w:r>
    </w:p>
    <w:p w:rsidR="007B0C87" w:rsidRPr="008F3415" w:rsidRDefault="007B0C87" w:rsidP="007B0C87">
      <w:pPr>
        <w:spacing w:line="240" w:lineRule="auto"/>
        <w:rPr>
          <w:sz w:val="24"/>
        </w:rPr>
      </w:pPr>
      <w:bookmarkStart w:id="9" w:name="_Toc374625073"/>
      <w:r w:rsidRPr="008F3415">
        <w:rPr>
          <w:sz w:val="24"/>
        </w:rPr>
        <w:t>17.1.Победителем открытого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B0C87" w:rsidRPr="008F3415" w:rsidRDefault="007B0C87" w:rsidP="007B0C87">
      <w:pPr>
        <w:spacing w:line="240" w:lineRule="auto"/>
        <w:rPr>
          <w:sz w:val="24"/>
        </w:rPr>
      </w:pPr>
      <w:r w:rsidRPr="008F3415">
        <w:rPr>
          <w:sz w:val="24"/>
        </w:rPr>
        <w:t>17.2.Закупка путем проведения конкурса осуществляется в случае, если заказчиком кроме критерия «цена договора» установлены иные критерии и порядок определения победителя при размещении закупки на поставки товаров, оказание услуг, выполнение работ.</w:t>
      </w:r>
    </w:p>
    <w:p w:rsidR="007B0C87" w:rsidRPr="008F3415" w:rsidRDefault="007B0C87" w:rsidP="007B0C87">
      <w:pPr>
        <w:spacing w:line="240" w:lineRule="auto"/>
        <w:rPr>
          <w:sz w:val="24"/>
        </w:rPr>
      </w:pPr>
      <w:r w:rsidRPr="008F3415">
        <w:rPr>
          <w:sz w:val="24"/>
        </w:rPr>
        <w:lastRenderedPageBreak/>
        <w:t>17.3.В конкурсе может принять участие любое лицо, своевременно подавшее надлежащим образом оформленную заявку по предмету конкурса и документы согласно размещенным в ЕИС извещению и конкурсной документации.</w:t>
      </w:r>
    </w:p>
    <w:p w:rsidR="007B0C87" w:rsidRPr="008F3415" w:rsidRDefault="007B0C87" w:rsidP="007B0C87">
      <w:pPr>
        <w:spacing w:line="240" w:lineRule="auto"/>
        <w:rPr>
          <w:sz w:val="24"/>
        </w:rPr>
      </w:pPr>
      <w:r w:rsidRPr="008F3415">
        <w:rPr>
          <w:sz w:val="24"/>
        </w:rPr>
        <w:t>17.4.Наряду с размещением извещения о проведении конкурса Заказчик вправе направить приглашения принять участие в конкурсе лицам, способным осуществить поставки товаров, выполнение работ, оказание услуг, являющихся предметом закупки.</w:t>
      </w:r>
    </w:p>
    <w:p w:rsidR="007B0C87" w:rsidRPr="008F3415" w:rsidRDefault="007B0C87" w:rsidP="007B0C87">
      <w:pPr>
        <w:spacing w:line="240" w:lineRule="auto"/>
        <w:rPr>
          <w:b/>
          <w:sz w:val="24"/>
        </w:rPr>
      </w:pPr>
      <w:r w:rsidRPr="008F3415">
        <w:rPr>
          <w:b/>
          <w:sz w:val="24"/>
        </w:rPr>
        <w:t>17.5. Общий порядок проведения конкурса.</w:t>
      </w:r>
    </w:p>
    <w:p w:rsidR="007B0C87" w:rsidRPr="008F3415" w:rsidRDefault="007B0C87" w:rsidP="007B0C87">
      <w:pPr>
        <w:spacing w:line="240" w:lineRule="auto"/>
        <w:rPr>
          <w:sz w:val="24"/>
        </w:rPr>
      </w:pPr>
      <w:r w:rsidRPr="008F3415">
        <w:rPr>
          <w:sz w:val="24"/>
        </w:rPr>
        <w:t>17.5.1.</w:t>
      </w:r>
      <w:r w:rsidRPr="008F3415">
        <w:rPr>
          <w:sz w:val="24"/>
          <w:lang w:eastAsia="ar-SA"/>
        </w:rPr>
        <w:t>Извещение и конкурсная документация размещается Заказчиком в ЕИС (</w:t>
      </w:r>
      <w:hyperlink r:id="rId11" w:history="1">
        <w:r w:rsidRPr="008F3415">
          <w:rPr>
            <w:sz w:val="24"/>
            <w:lang w:eastAsia="ar-SA"/>
          </w:rPr>
          <w:t>http://</w:t>
        </w:r>
        <w:proofErr w:type="spellStart"/>
        <w:r w:rsidRPr="008F3415">
          <w:rPr>
            <w:sz w:val="24"/>
            <w:lang w:val="en-US" w:eastAsia="ar-SA"/>
          </w:rPr>
          <w:t>zakupki</w:t>
        </w:r>
        <w:proofErr w:type="spellEnd"/>
        <w:r w:rsidRPr="008F3415">
          <w:rPr>
            <w:sz w:val="24"/>
            <w:lang w:eastAsia="ar-SA"/>
          </w:rPr>
          <w:t>.</w:t>
        </w:r>
        <w:proofErr w:type="spellStart"/>
        <w:r w:rsidRPr="008F3415">
          <w:rPr>
            <w:sz w:val="24"/>
            <w:lang w:val="en-US" w:eastAsia="ar-SA"/>
          </w:rPr>
          <w:t>gov</w:t>
        </w:r>
        <w:proofErr w:type="spellEnd"/>
        <w:r w:rsidRPr="008F3415">
          <w:rPr>
            <w:sz w:val="24"/>
            <w:lang w:eastAsia="ar-SA"/>
          </w:rPr>
          <w:t>.</w:t>
        </w:r>
        <w:proofErr w:type="spellStart"/>
        <w:r w:rsidRPr="008F3415">
          <w:rPr>
            <w:sz w:val="24"/>
            <w:lang w:val="en-US" w:eastAsia="ar-SA"/>
          </w:rPr>
          <w:t>ru</w:t>
        </w:r>
        <w:proofErr w:type="spellEnd"/>
      </w:hyperlink>
      <w:r w:rsidRPr="008F3415">
        <w:rPr>
          <w:sz w:val="24"/>
          <w:lang w:eastAsia="ar-SA"/>
        </w:rPr>
        <w:t>) не менее чем за пятнадцать дней до дня вскрытия конвертов с заявками на участие в конкурсе.</w:t>
      </w:r>
    </w:p>
    <w:p w:rsidR="007B0C87" w:rsidRPr="008F3415" w:rsidRDefault="007B0C87" w:rsidP="007B0C87">
      <w:pPr>
        <w:spacing w:line="240" w:lineRule="auto"/>
        <w:rPr>
          <w:sz w:val="24"/>
        </w:rPr>
      </w:pPr>
      <w:r w:rsidRPr="008F3415">
        <w:rPr>
          <w:sz w:val="24"/>
        </w:rPr>
        <w:t>17.5.2. Заказчик размещает извещение и</w:t>
      </w:r>
      <w:r w:rsidR="00A06487">
        <w:rPr>
          <w:sz w:val="24"/>
        </w:rPr>
        <w:t xml:space="preserve"> </w:t>
      </w:r>
      <w:r w:rsidRPr="008F3415">
        <w:rPr>
          <w:sz w:val="24"/>
        </w:rPr>
        <w:t>документацию о проведении конкурса в ЕИС. Со дня размещения в ЕИС информации о проведении конкурса заказчик на основании заявления любого заинтересованного лица предоставляет такому лицу документацию о проведении конкурса в порядке, указанном в извещении о проведении конкурса. При этом документация о проведении конкурса предоставляется в письменной форме после внесения лицом, подавшим соответствующие заявление, платы за предоставление документации о проведении конкурса, если такая плата установлена заказчиком и указание об этом содержится в извещении о проведении конкурса. Размер указанной платы не должен превышать расходы заказчика на изготовление копии конкурсной документации и доставку ее лицу, подавшему заявление, посредством почтовой связи. Предоставление конкурсной документации на внешний носитель лица подавшего заявления, а так же в форме электронного документа осуществляется без взимания платы.</w:t>
      </w:r>
    </w:p>
    <w:p w:rsidR="007B0C87" w:rsidRPr="008F3415" w:rsidRDefault="007B0C87" w:rsidP="007B0C87">
      <w:pPr>
        <w:spacing w:line="240" w:lineRule="auto"/>
        <w:rPr>
          <w:sz w:val="24"/>
        </w:rPr>
      </w:pPr>
      <w:r w:rsidRPr="008F3415">
        <w:rPr>
          <w:sz w:val="24"/>
        </w:rPr>
        <w:t>17.5.3.Конкурсная документация, предоставляемая в порядке, установленном извещением о проведении конкурса, должна соответствовать конкурсной документации, размещенной в ЕИС.</w:t>
      </w:r>
    </w:p>
    <w:p w:rsidR="007B0C87" w:rsidRPr="008F3415" w:rsidRDefault="007B0C87" w:rsidP="007B0C87">
      <w:pPr>
        <w:spacing w:line="240" w:lineRule="auto"/>
        <w:rPr>
          <w:sz w:val="24"/>
        </w:rPr>
      </w:pPr>
      <w:r w:rsidRPr="008F3415">
        <w:rPr>
          <w:sz w:val="24"/>
        </w:rPr>
        <w:t>17.5.4.В извещении о проведении конкурса указывается информация в соответствии с требованиями раздела 13 настоящего Положения.</w:t>
      </w:r>
    </w:p>
    <w:p w:rsidR="007B0C87" w:rsidRPr="008F3415" w:rsidRDefault="007B0C87" w:rsidP="007B0C87">
      <w:pPr>
        <w:spacing w:line="240" w:lineRule="auto"/>
        <w:rPr>
          <w:sz w:val="24"/>
        </w:rPr>
      </w:pPr>
      <w:r w:rsidRPr="008F3415">
        <w:rPr>
          <w:sz w:val="24"/>
        </w:rPr>
        <w:t xml:space="preserve">17.5.5.В конкурсной документации указывается информация в соответствии с требованиями раздела 14настоящего Положения. </w:t>
      </w:r>
    </w:p>
    <w:p w:rsidR="007B0C87" w:rsidRPr="008F3415" w:rsidRDefault="007B0C87" w:rsidP="007B0C87">
      <w:pPr>
        <w:spacing w:line="240" w:lineRule="auto"/>
        <w:rPr>
          <w:sz w:val="24"/>
        </w:rPr>
      </w:pPr>
      <w:r w:rsidRPr="008F3415">
        <w:rPr>
          <w:sz w:val="24"/>
        </w:rPr>
        <w:t>17.5.6.Извещение о проведении конкурса и проект договора являются неотъемлемой частью конкурсной документации. Сведения, содержащиеся в извещении, должны соответствовать сведениям, содержащимся в конкурсной документации.</w:t>
      </w:r>
    </w:p>
    <w:p w:rsidR="007B0C87" w:rsidRPr="008F3415" w:rsidRDefault="007B0C87" w:rsidP="007B0C87">
      <w:pPr>
        <w:spacing w:line="240" w:lineRule="auto"/>
        <w:rPr>
          <w:b/>
          <w:sz w:val="24"/>
        </w:rPr>
      </w:pPr>
      <w:r w:rsidRPr="008F3415">
        <w:rPr>
          <w:b/>
          <w:bCs/>
          <w:sz w:val="24"/>
        </w:rPr>
        <w:t>17.6.</w:t>
      </w:r>
      <w:r w:rsidRPr="008F3415">
        <w:rPr>
          <w:b/>
          <w:sz w:val="24"/>
        </w:rPr>
        <w:t xml:space="preserve"> Разъяснение положений конкурсной документации, внесение в нее изменений и отказ от проведения конкурса.</w:t>
      </w:r>
    </w:p>
    <w:p w:rsidR="007B0C87" w:rsidRPr="008F3415" w:rsidRDefault="007B0C87" w:rsidP="007B0C87">
      <w:pPr>
        <w:spacing w:line="240" w:lineRule="auto"/>
        <w:rPr>
          <w:sz w:val="24"/>
        </w:rPr>
      </w:pPr>
      <w:r w:rsidRPr="008F3415">
        <w:rPr>
          <w:sz w:val="24"/>
        </w:rPr>
        <w:t>17.6.1.Любой участник закупки вправе направить заказчику запрос о разъяснении положений конкурсной документации. В течение трех</w:t>
      </w:r>
      <w:r>
        <w:rPr>
          <w:sz w:val="24"/>
        </w:rPr>
        <w:t xml:space="preserve"> </w:t>
      </w:r>
      <w:r w:rsidRPr="008F3415">
        <w:rPr>
          <w:sz w:val="24"/>
        </w:rPr>
        <w:t>рабочих дней с даты поступления запроса осуществляет разъяснение положений документации о проведении конкурса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конкурсе.</w:t>
      </w:r>
    </w:p>
    <w:p w:rsidR="007B0C87" w:rsidRPr="008F3415" w:rsidRDefault="007B0C87" w:rsidP="007B0C87">
      <w:pPr>
        <w:spacing w:line="240" w:lineRule="auto"/>
        <w:rPr>
          <w:sz w:val="24"/>
        </w:rPr>
      </w:pPr>
      <w:r w:rsidRPr="008F3415">
        <w:rPr>
          <w:sz w:val="24"/>
        </w:rPr>
        <w:t>Разъяснения положений документации о поведении конкурса не должны изменять предмет закупки и существенные условия проекта договора.</w:t>
      </w:r>
    </w:p>
    <w:p w:rsidR="007B0C87" w:rsidRPr="008F3415" w:rsidRDefault="007B0C87" w:rsidP="00351FD4">
      <w:pPr>
        <w:widowControl w:val="0"/>
        <w:tabs>
          <w:tab w:val="left" w:pos="0"/>
        </w:tabs>
        <w:suppressAutoHyphens/>
        <w:spacing w:line="240" w:lineRule="auto"/>
        <w:rPr>
          <w:sz w:val="24"/>
          <w:lang w:eastAsia="ar-SA"/>
        </w:rPr>
      </w:pPr>
      <w:r w:rsidRPr="008F3415">
        <w:rPr>
          <w:sz w:val="24"/>
          <w:lang w:eastAsia="ar-SA"/>
        </w:rPr>
        <w:t>17.6.</w:t>
      </w:r>
      <w:r w:rsidRPr="00F80E5C">
        <w:rPr>
          <w:sz w:val="24"/>
          <w:lang w:eastAsia="ar-SA"/>
        </w:rPr>
        <w:t>2</w:t>
      </w:r>
      <w:r w:rsidR="00351FD4" w:rsidRPr="00F80E5C">
        <w:rPr>
          <w:sz w:val="24"/>
          <w:lang w:eastAsia="ar-SA"/>
        </w:rPr>
        <w:t xml:space="preserve">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w:t>
      </w:r>
      <w:r w:rsidR="00351FD4" w:rsidRPr="00F80E5C">
        <w:rPr>
          <w:sz w:val="24"/>
          <w:lang w:eastAsia="ar-SA"/>
        </w:rPr>
        <w:lastRenderedPageBreak/>
        <w:t>срока подачи заявок на участие в такой закупке, установленного положением о закупке для данного способа закупки.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17.6.</w:t>
      </w:r>
      <w:r w:rsidR="00351FD4">
        <w:rPr>
          <w:sz w:val="24"/>
          <w:lang w:eastAsia="ar-SA"/>
        </w:rPr>
        <w:t>3</w:t>
      </w:r>
      <w:r w:rsidRPr="008F3415">
        <w:rPr>
          <w:sz w:val="24"/>
          <w:lang w:eastAsia="ar-SA"/>
        </w:rPr>
        <w:t>.</w:t>
      </w:r>
      <w:r w:rsidR="00351FD4">
        <w:rPr>
          <w:sz w:val="24"/>
          <w:lang w:eastAsia="ar-SA"/>
        </w:rPr>
        <w:t xml:space="preserve"> </w:t>
      </w:r>
      <w:r w:rsidRPr="008F3415">
        <w:rPr>
          <w:sz w:val="24"/>
          <w:lang w:eastAsia="ar-SA"/>
        </w:rPr>
        <w:t>Заказчик вправе отменить конкурс до наступления даты и времени окончания срока подачи заявок на участие в конкурсе.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Решение об отмене конкурса размещается в ЕИС в день принятия решения.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17.6.</w:t>
      </w:r>
      <w:r w:rsidR="00351FD4">
        <w:rPr>
          <w:sz w:val="24"/>
          <w:lang w:eastAsia="ar-SA"/>
        </w:rPr>
        <w:t>4</w:t>
      </w:r>
      <w:r w:rsidRPr="008F3415">
        <w:rPr>
          <w:sz w:val="24"/>
          <w:lang w:eastAsia="ar-SA"/>
        </w:rPr>
        <w:t>.</w:t>
      </w:r>
      <w:r w:rsidR="00351FD4">
        <w:rPr>
          <w:sz w:val="24"/>
          <w:lang w:eastAsia="ar-SA"/>
        </w:rPr>
        <w:t xml:space="preserve"> </w:t>
      </w:r>
      <w:r w:rsidRPr="008F3415">
        <w:rPr>
          <w:sz w:val="24"/>
          <w:lang w:eastAsia="ar-SA"/>
        </w:rPr>
        <w:t>Об изменении извещения и документации о проведение конкурса Заказчик извещает участников закупки, подавших заявки, путем размещения такого решения в ЕИС в течение трех дней с момента принятия такого решения.</w:t>
      </w:r>
    </w:p>
    <w:p w:rsidR="007B0C87" w:rsidRPr="008F3415" w:rsidRDefault="007B0C87" w:rsidP="007B0C87">
      <w:pPr>
        <w:widowControl w:val="0"/>
        <w:tabs>
          <w:tab w:val="left" w:pos="0"/>
        </w:tabs>
        <w:suppressAutoHyphens/>
        <w:spacing w:line="240" w:lineRule="auto"/>
        <w:outlineLvl w:val="1"/>
        <w:rPr>
          <w:rFonts w:eastAsia="Times New Roman"/>
          <w:b/>
          <w:sz w:val="24"/>
          <w:lang w:eastAsia="ar-SA"/>
        </w:rPr>
      </w:pPr>
      <w:r w:rsidRPr="008F3415">
        <w:rPr>
          <w:rFonts w:eastAsia="Times New Roman"/>
          <w:b/>
          <w:sz w:val="24"/>
          <w:lang w:eastAsia="ar-SA"/>
        </w:rPr>
        <w:t xml:space="preserve">17.7.Порядок подачи заявок на участие в </w:t>
      </w:r>
      <w:r w:rsidRPr="008F3415">
        <w:rPr>
          <w:b/>
          <w:sz w:val="24"/>
        </w:rPr>
        <w:t>конкурсе: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17.7.1.Для участия в открытом </w:t>
      </w:r>
      <w:r w:rsidRPr="008F3415">
        <w:rPr>
          <w:sz w:val="24"/>
        </w:rPr>
        <w:t>конкурсе</w:t>
      </w:r>
      <w:r w:rsidRPr="008F3415">
        <w:rPr>
          <w:sz w:val="24"/>
          <w:lang w:eastAsia="ar-SA"/>
        </w:rPr>
        <w:t xml:space="preserve"> участник процедуры закупки подает заявку на участие в срок и по форме, которые установлены </w:t>
      </w:r>
      <w:r w:rsidRPr="008F3415">
        <w:rPr>
          <w:sz w:val="24"/>
        </w:rPr>
        <w:t>конкурсной</w:t>
      </w:r>
      <w:r w:rsidRPr="008F3415">
        <w:rPr>
          <w:sz w:val="24"/>
          <w:lang w:eastAsia="ar-SA"/>
        </w:rPr>
        <w:t xml:space="preserve"> документацией.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17.7.2.Участник процедуры закупки подает заявку на участие в </w:t>
      </w:r>
      <w:r w:rsidRPr="008F3415">
        <w:rPr>
          <w:sz w:val="24"/>
        </w:rPr>
        <w:t>конкурсе</w:t>
      </w:r>
      <w:r w:rsidRPr="008F3415">
        <w:rPr>
          <w:sz w:val="24"/>
          <w:lang w:eastAsia="ar-SA"/>
        </w:rPr>
        <w:t xml:space="preserve"> в письменной форме в запечатанном конверте, не позволяющем просматривать содержание заявки до вскрытия конверта. При этом на таком конверте указывается наименование </w:t>
      </w:r>
      <w:r w:rsidRPr="008F3415">
        <w:rPr>
          <w:sz w:val="24"/>
        </w:rPr>
        <w:t>конкурса</w:t>
      </w:r>
      <w:r w:rsidRPr="008F3415">
        <w:rPr>
          <w:sz w:val="24"/>
          <w:lang w:eastAsia="ar-SA"/>
        </w:rPr>
        <w:t xml:space="preserve"> и номер извещения, на участие в котором подается данная заявка. Заявка в письменной форме может быть подана участником процедуры закупки, а также посредством почты или курьерской службы.</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17.7.3.</w:t>
      </w:r>
      <w:r w:rsidRPr="008F3415">
        <w:rPr>
          <w:sz w:val="24"/>
        </w:rPr>
        <w:t>Заявка заполняется на русском языке. При описании условий и предложений в заявке участником конкурса должны использоваться общепринятые обозначения и наименования в соответствии с требованиями действующих нормативно-правовых актов Российской Федерации. Сведения, которые содержатся в заявках участников конкурса, не должны допускать двусмысленных толкований.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Заявка на участие в конкурсе оформляется в соответствии с требованиями, изложенными в настоящем Положении, в закупочной документации и должна содержать:</w:t>
      </w:r>
    </w:p>
    <w:p w:rsidR="007B0C87" w:rsidRPr="008F3415" w:rsidRDefault="007B0C87" w:rsidP="007B0C87">
      <w:pPr>
        <w:widowControl w:val="0"/>
        <w:tabs>
          <w:tab w:val="left" w:pos="0"/>
        </w:tabs>
        <w:spacing w:line="240" w:lineRule="auto"/>
        <w:rPr>
          <w:sz w:val="24"/>
          <w:lang w:eastAsia="ar-SA"/>
        </w:rPr>
      </w:pPr>
      <w:r w:rsidRPr="008F3415">
        <w:rPr>
          <w:sz w:val="24"/>
          <w:lang w:eastAsia="ar-SA"/>
        </w:rPr>
        <w:t>1) сведения и документы об участнике процедуры закупки, подавшем такую заявку:</w:t>
      </w:r>
    </w:p>
    <w:p w:rsidR="007B0C87" w:rsidRPr="008F3415" w:rsidRDefault="007B0C87" w:rsidP="007B0C87">
      <w:pPr>
        <w:widowControl w:val="0"/>
        <w:tabs>
          <w:tab w:val="left" w:pos="0"/>
        </w:tabs>
        <w:autoSpaceDE w:val="0"/>
        <w:autoSpaceDN w:val="0"/>
        <w:adjustRightInd w:val="0"/>
        <w:spacing w:line="240" w:lineRule="auto"/>
        <w:rPr>
          <w:sz w:val="24"/>
        </w:rPr>
      </w:pPr>
      <w:r w:rsidRPr="008F3415">
        <w:rPr>
          <w:sz w:val="24"/>
          <w:lang w:eastAsia="ar-SA"/>
        </w:rPr>
        <w:t xml:space="preserve">а) </w:t>
      </w:r>
      <w:r w:rsidRPr="008F3415">
        <w:rPr>
          <w:sz w:val="24"/>
        </w:rPr>
        <w:t xml:space="preserve">наименование, фирменное наименование (при наличии),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и </w:t>
      </w:r>
      <w:r w:rsidRPr="008F3415">
        <w:rPr>
          <w:sz w:val="24"/>
          <w:lang w:eastAsia="ar-SA"/>
        </w:rPr>
        <w:t>идентификационный номер налогоплательщика</w:t>
      </w:r>
      <w:r w:rsidRPr="008F3415">
        <w:rPr>
          <w:sz w:val="24"/>
        </w:rPr>
        <w:t xml:space="preserve"> (для физического лица), номер контактного телефона </w:t>
      </w:r>
      <w:r w:rsidRPr="008F3415">
        <w:rPr>
          <w:sz w:val="24"/>
          <w:lang w:eastAsia="ar-SA"/>
        </w:rPr>
        <w:t xml:space="preserve">и факса (при наличии), </w:t>
      </w:r>
      <w:r w:rsidRPr="008F3415">
        <w:rPr>
          <w:sz w:val="24"/>
        </w:rPr>
        <w:t>адрес электронной почты, банковские реквизиты</w:t>
      </w:r>
      <w:r w:rsidRPr="008F3415">
        <w:rPr>
          <w:sz w:val="24"/>
          <w:lang w:eastAsia="ar-SA"/>
        </w:rPr>
        <w:t>;</w:t>
      </w:r>
    </w:p>
    <w:p w:rsidR="007B0C87" w:rsidRPr="008F3415" w:rsidRDefault="007B0C87" w:rsidP="007B0C87">
      <w:pPr>
        <w:spacing w:line="240" w:lineRule="auto"/>
        <w:rPr>
          <w:sz w:val="24"/>
        </w:rPr>
      </w:pPr>
      <w:r w:rsidRPr="008F3415">
        <w:rPr>
          <w:sz w:val="24"/>
        </w:rPr>
        <w:t>б)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B0C87" w:rsidRPr="008F3415" w:rsidRDefault="007B0C87" w:rsidP="007B0C87">
      <w:pPr>
        <w:widowControl w:val="0"/>
        <w:tabs>
          <w:tab w:val="left" w:pos="0"/>
        </w:tabs>
        <w:spacing w:line="240" w:lineRule="auto"/>
        <w:rPr>
          <w:sz w:val="24"/>
          <w:lang w:eastAsia="ar-SA"/>
        </w:rPr>
      </w:pPr>
      <w:r>
        <w:rPr>
          <w:sz w:val="24"/>
          <w:lang w:eastAsia="ar-SA"/>
        </w:rPr>
        <w:t xml:space="preserve">в) </w:t>
      </w:r>
      <w:r w:rsidRPr="008F3415">
        <w:rPr>
          <w:sz w:val="24"/>
          <w:lang w:eastAsia="ar-SA"/>
        </w:rPr>
        <w:t>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w:t>
      </w:r>
      <w:r>
        <w:rPr>
          <w:sz w:val="24"/>
          <w:lang w:eastAsia="ar-SA"/>
        </w:rPr>
        <w:t xml:space="preserve"> </w:t>
      </w:r>
      <w:r w:rsidRPr="008F3415">
        <w:rPr>
          <w:sz w:val="24"/>
          <w:lang w:eastAsia="ar-SA"/>
        </w:rPr>
        <w:t xml:space="preserve">В случае если от имени участника процедуры закупки действует иное лицо, заявка на участие в закупке должна содержать также доверенность на осуществление действий от имени участника процедуры закупки, заверенную печатью (при наличии печати)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Pr="008F3415">
        <w:rPr>
          <w:sz w:val="24"/>
          <w:lang w:eastAsia="ar-SA"/>
        </w:rPr>
        <w:lastRenderedPageBreak/>
        <w:t>процедуры закупки, заявка должна содержать также документ, подтверждающий полномочия такого лица;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г) документы или копию таких документов, подтверждающие соответствие участника процедуры закупки требованиям документации процедуры закупки, установленным в соответствии с разделом 10 настоящего Положения, а также декларацию о соответствии участника конкурентной процедуры требованиям, установленных пунктами 2 – 11 части 10.2 раздела 10 настоящего Положения;</w:t>
      </w:r>
    </w:p>
    <w:p w:rsidR="007B0C87" w:rsidRPr="008F3415" w:rsidRDefault="007B0C87" w:rsidP="007B0C87">
      <w:pPr>
        <w:autoSpaceDE w:val="0"/>
        <w:autoSpaceDN w:val="0"/>
        <w:adjustRightInd w:val="0"/>
        <w:spacing w:line="240" w:lineRule="auto"/>
        <w:rPr>
          <w:sz w:val="24"/>
        </w:rPr>
      </w:pPr>
      <w:r w:rsidRPr="008F3415">
        <w:rPr>
          <w:sz w:val="24"/>
          <w:lang w:eastAsia="ar-SA"/>
        </w:rPr>
        <w:t>д) копии учредительных документов участника процедуры закупки (для юридических лиц), копию паспорта или иного документа, удостоверяющего личность в соответствии с законодательством Российской федерации (для физических лиц и индивидуальных предпринимателей);</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7B0C87" w:rsidRDefault="007B0C87" w:rsidP="007B0C87">
      <w:pPr>
        <w:widowControl w:val="0"/>
        <w:tabs>
          <w:tab w:val="left" w:pos="0"/>
        </w:tabs>
        <w:spacing w:line="240" w:lineRule="auto"/>
        <w:rPr>
          <w:sz w:val="24"/>
          <w:lang w:eastAsia="ar-SA"/>
        </w:rPr>
      </w:pPr>
      <w:r w:rsidRPr="008F3415">
        <w:rPr>
          <w:sz w:val="24"/>
          <w:lang w:eastAsia="ar-SA"/>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документацией о проведении конкурентной процедуры,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rsidR="00351FD4">
        <w:rPr>
          <w:sz w:val="24"/>
          <w:lang w:eastAsia="ar-SA"/>
        </w:rPr>
        <w:t xml:space="preserve"> В том числе:</w:t>
      </w:r>
    </w:p>
    <w:p w:rsidR="00351FD4" w:rsidRPr="00F80E5C" w:rsidRDefault="00351FD4" w:rsidP="00351FD4">
      <w:pPr>
        <w:widowControl w:val="0"/>
        <w:tabs>
          <w:tab w:val="left" w:pos="0"/>
        </w:tabs>
        <w:suppressAutoHyphens/>
        <w:spacing w:line="240" w:lineRule="auto"/>
        <w:rPr>
          <w:sz w:val="24"/>
          <w:lang w:eastAsia="ar-SA"/>
        </w:rPr>
      </w:pPr>
      <w:r w:rsidRPr="00F80E5C">
        <w:rPr>
          <w:sz w:val="24"/>
          <w:lang w:eastAsia="ar-SA"/>
        </w:rPr>
        <w:t>1-1) при осуществлении закупки на поставку товара:</w:t>
      </w:r>
    </w:p>
    <w:p w:rsidR="00351FD4" w:rsidRPr="00F80E5C" w:rsidRDefault="00351FD4" w:rsidP="00351FD4">
      <w:pPr>
        <w:widowControl w:val="0"/>
        <w:tabs>
          <w:tab w:val="left" w:pos="0"/>
        </w:tabs>
        <w:suppressAutoHyphens/>
        <w:spacing w:line="240" w:lineRule="auto"/>
        <w:rPr>
          <w:sz w:val="24"/>
          <w:lang w:eastAsia="ar-SA"/>
        </w:rPr>
      </w:pPr>
      <w:r w:rsidRPr="00F80E5C">
        <w:rPr>
          <w:sz w:val="24"/>
          <w:lang w:eastAsia="ar-SA"/>
        </w:rPr>
        <w:t>а) согласие участника процедуры закупки на поставку товара в случае:</w:t>
      </w:r>
    </w:p>
    <w:p w:rsidR="00351FD4" w:rsidRPr="00F80E5C" w:rsidRDefault="00351FD4" w:rsidP="00351FD4">
      <w:pPr>
        <w:widowControl w:val="0"/>
        <w:tabs>
          <w:tab w:val="left" w:pos="0"/>
        </w:tabs>
        <w:suppressAutoHyphens/>
        <w:spacing w:line="240" w:lineRule="auto"/>
        <w:rPr>
          <w:sz w:val="24"/>
          <w:lang w:eastAsia="ar-SA"/>
        </w:rPr>
      </w:pPr>
      <w:r w:rsidRPr="00F80E5C">
        <w:rPr>
          <w:sz w:val="24"/>
          <w:lang w:eastAsia="ar-SA"/>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351FD4" w:rsidRPr="00F80E5C" w:rsidRDefault="00351FD4" w:rsidP="00351FD4">
      <w:pPr>
        <w:widowControl w:val="0"/>
        <w:tabs>
          <w:tab w:val="left" w:pos="0"/>
        </w:tabs>
        <w:suppressAutoHyphens/>
        <w:spacing w:line="240" w:lineRule="auto"/>
        <w:rPr>
          <w:sz w:val="24"/>
          <w:lang w:eastAsia="ar-SA"/>
        </w:rPr>
      </w:pPr>
      <w:r w:rsidRPr="00F80E5C">
        <w:rPr>
          <w:sz w:val="24"/>
          <w:lang w:eastAsia="ar-SA"/>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351FD4" w:rsidRPr="00F80E5C" w:rsidRDefault="00351FD4" w:rsidP="00351FD4">
      <w:pPr>
        <w:widowControl w:val="0"/>
        <w:tabs>
          <w:tab w:val="left" w:pos="0"/>
        </w:tabs>
        <w:suppressAutoHyphens/>
        <w:spacing w:line="240" w:lineRule="auto"/>
        <w:rPr>
          <w:sz w:val="24"/>
          <w:lang w:eastAsia="ar-SA"/>
        </w:rPr>
      </w:pPr>
      <w:r w:rsidRPr="00F80E5C">
        <w:rPr>
          <w:sz w:val="24"/>
          <w:lang w:eastAsia="ar-SA"/>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351FD4" w:rsidRPr="00F80E5C" w:rsidRDefault="00351FD4" w:rsidP="00351FD4">
      <w:pPr>
        <w:widowControl w:val="0"/>
        <w:tabs>
          <w:tab w:val="left" w:pos="0"/>
        </w:tabs>
        <w:suppressAutoHyphens/>
        <w:spacing w:line="240" w:lineRule="auto"/>
        <w:rPr>
          <w:sz w:val="24"/>
          <w:lang w:eastAsia="ar-SA"/>
        </w:rPr>
      </w:pPr>
      <w:r w:rsidRPr="00F80E5C">
        <w:rPr>
          <w:sz w:val="24"/>
          <w:lang w:eastAsia="ar-SA"/>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rsidR="00351FD4" w:rsidRPr="00F80E5C" w:rsidRDefault="00351FD4" w:rsidP="00351FD4">
      <w:pPr>
        <w:widowControl w:val="0"/>
        <w:tabs>
          <w:tab w:val="left" w:pos="0"/>
        </w:tabs>
        <w:suppressAutoHyphens/>
        <w:spacing w:line="240" w:lineRule="auto"/>
        <w:rPr>
          <w:sz w:val="24"/>
          <w:lang w:eastAsia="ar-SA"/>
        </w:rPr>
      </w:pPr>
      <w:r w:rsidRPr="00F80E5C">
        <w:rPr>
          <w:sz w:val="24"/>
          <w:lang w:eastAsia="ar-SA"/>
        </w:rPr>
        <w:t>3-1) при осуществлении закупки на выполнение работ, оказание услуг для выполнения, оказания которых используется товар:</w:t>
      </w:r>
    </w:p>
    <w:p w:rsidR="00351FD4" w:rsidRPr="00F80E5C" w:rsidRDefault="00351FD4" w:rsidP="00351FD4">
      <w:pPr>
        <w:widowControl w:val="0"/>
        <w:tabs>
          <w:tab w:val="left" w:pos="0"/>
        </w:tabs>
        <w:suppressAutoHyphens/>
        <w:spacing w:line="240" w:lineRule="auto"/>
        <w:rPr>
          <w:sz w:val="24"/>
          <w:lang w:eastAsia="ar-SA"/>
        </w:rPr>
      </w:pPr>
      <w:r w:rsidRPr="00F80E5C">
        <w:rPr>
          <w:sz w:val="24"/>
          <w:lang w:eastAsia="ar-SA"/>
        </w:rPr>
        <w:t xml:space="preserve">- согласие, предусмотренное пунктом 2-1 настоящей части, в том числе, означающее </w:t>
      </w:r>
      <w:r w:rsidRPr="00F80E5C">
        <w:rPr>
          <w:sz w:val="24"/>
          <w:lang w:eastAsia="ar-SA"/>
        </w:rPr>
        <w:lastRenderedPageBreak/>
        <w:t>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351FD4" w:rsidRPr="008F3415" w:rsidRDefault="00351FD4" w:rsidP="00351FD4">
      <w:pPr>
        <w:widowControl w:val="0"/>
        <w:tabs>
          <w:tab w:val="left" w:pos="0"/>
        </w:tabs>
        <w:spacing w:line="240" w:lineRule="auto"/>
        <w:rPr>
          <w:sz w:val="24"/>
          <w:lang w:eastAsia="ar-SA"/>
        </w:rPr>
      </w:pPr>
      <w:r w:rsidRPr="00F80E5C">
        <w:rPr>
          <w:sz w:val="24"/>
          <w:lang w:eastAsia="ar-SA"/>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3) документы или копии документов, подтверждающих соответствие участника процедуры закупки установленным требованиям и условиям допуска к участию в закупке:</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а) документы, подтверждающие внесение денежных средств в качестве обеспечения заявки на участие в закупке, в случае, если в закупочной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конкурентной процедуре, или копия такого поручения, либо, если это предусмотрено закупочной документацией, оригинал безотзывной банковской гарантии);</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б)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закупки (копии лицензий, допуски саморегулируемых организаций и т.д.);</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7B0C87" w:rsidRPr="008F3415" w:rsidRDefault="007B0C87" w:rsidP="007B0C87">
      <w:pPr>
        <w:widowControl w:val="0"/>
        <w:tabs>
          <w:tab w:val="left" w:pos="0"/>
        </w:tabs>
        <w:spacing w:line="240" w:lineRule="auto"/>
        <w:rPr>
          <w:sz w:val="24"/>
          <w:lang w:eastAsia="ar-SA"/>
        </w:rPr>
      </w:pPr>
      <w:r w:rsidRPr="008F3415">
        <w:rPr>
          <w:sz w:val="24"/>
          <w:lang w:eastAsia="ar-SA"/>
        </w:rPr>
        <w:t>4) сведения и документы, подтверждающие соответствие соисполнителей (субподрядчиков, субпоставщиков) требованиям, установленным в закупочной документации, если таковые требования были установлены, или справку о том, что соисполнители (субподрядчики, субпоставщики), привлекаться не будут.</w:t>
      </w:r>
    </w:p>
    <w:p w:rsidR="007B0C87" w:rsidRPr="008F3415" w:rsidRDefault="007B0C87" w:rsidP="00351FD4">
      <w:pPr>
        <w:spacing w:line="240" w:lineRule="auto"/>
        <w:rPr>
          <w:sz w:val="24"/>
          <w:lang w:eastAsia="ar-SA"/>
        </w:rPr>
      </w:pPr>
      <w:r w:rsidRPr="008F3415">
        <w:rPr>
          <w:sz w:val="24"/>
          <w:lang w:eastAsia="ar-SA"/>
        </w:rPr>
        <w:t>5)</w:t>
      </w:r>
      <w:r w:rsidR="00351FD4">
        <w:rPr>
          <w:sz w:val="24"/>
          <w:lang w:eastAsia="ar-SA"/>
        </w:rPr>
        <w:t xml:space="preserve"> </w:t>
      </w:r>
      <w:r w:rsidRPr="008F3415">
        <w:rPr>
          <w:sz w:val="24"/>
          <w:lang w:eastAsia="ar-SA"/>
        </w:rPr>
        <w:t>Заявка на участие в закупке может содержать:</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 Дополнительные документы и сведения, необходимые для оценки заявки по критериям, содержащимся в конкурсной документации.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 эскиз, рисунок, чертеж, фотографию, иное изображение товара, образец (пробу) товара, на поставку которого размещается заказ.</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3)иные документы, подтверждающие соответствие участника закупки и (или) товара, работы, услуги требованиям, установленным в конкурсной документации.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17.7.4.Все листы заявки на участие в </w:t>
      </w:r>
      <w:r w:rsidRPr="008F3415">
        <w:rPr>
          <w:sz w:val="24"/>
        </w:rPr>
        <w:t>конкурсе</w:t>
      </w:r>
      <w:r w:rsidRPr="008F3415">
        <w:rPr>
          <w:sz w:val="24"/>
          <w:lang w:eastAsia="ar-SA"/>
        </w:rPr>
        <w:t xml:space="preserve">, все листы тома заявки на участие в </w:t>
      </w:r>
      <w:r w:rsidRPr="008F3415">
        <w:rPr>
          <w:sz w:val="24"/>
        </w:rPr>
        <w:t>конкурсе</w:t>
      </w:r>
      <w:r w:rsidRPr="008F3415">
        <w:rPr>
          <w:sz w:val="24"/>
          <w:lang w:eastAsia="ar-SA"/>
        </w:rPr>
        <w:t xml:space="preserve"> должны быть прошиты и пронумерованы. Заявка на участие в </w:t>
      </w:r>
      <w:r w:rsidRPr="008F3415">
        <w:rPr>
          <w:sz w:val="24"/>
        </w:rPr>
        <w:t>конкурсе</w:t>
      </w:r>
      <w:r w:rsidRPr="008F3415">
        <w:rPr>
          <w:sz w:val="24"/>
          <w:lang w:eastAsia="ar-SA"/>
        </w:rPr>
        <w:t xml:space="preserve"> и том заявки на участие в </w:t>
      </w:r>
      <w:r w:rsidRPr="008F3415">
        <w:rPr>
          <w:sz w:val="24"/>
        </w:rPr>
        <w:t>конкурсе</w:t>
      </w:r>
      <w:r w:rsidRPr="008F3415">
        <w:rPr>
          <w:sz w:val="24"/>
          <w:lang w:eastAsia="ar-SA"/>
        </w:rPr>
        <w:t xml:space="preserve"> должны содержать опись входящих в их состав документов, быть скреплены печатью (при наличии) участника процедуры закупки (для юридических лиц) и подписаны участником процедуры закупки или лицом, уполномоченным таким участником процедуры закупки.</w:t>
      </w:r>
    </w:p>
    <w:p w:rsidR="007B0C87" w:rsidRPr="008F3415" w:rsidRDefault="007B0C87" w:rsidP="007B0C87">
      <w:pPr>
        <w:tabs>
          <w:tab w:val="left" w:pos="0"/>
        </w:tabs>
        <w:spacing w:line="240" w:lineRule="auto"/>
        <w:rPr>
          <w:sz w:val="24"/>
          <w:lang w:eastAsia="ja-JP"/>
        </w:rPr>
      </w:pPr>
      <w:r w:rsidRPr="008F3415">
        <w:rPr>
          <w:sz w:val="24"/>
          <w:lang w:eastAsia="ja-JP"/>
        </w:rPr>
        <w:t>Соблюдение участником закупки указанных требований означает, что информация и документы, входящие в состав заявки и тома заявки на участие в закупке, поданы от имени участника закупки. Участник закупки несет ответственность за подлинность и достоверность информации и документов.</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17.7.5.Участник конкурса вправе подать только одну заявку на участие в таком конкурсе в любое время с момента размещения извещения о ее проведении до предусмотренных </w:t>
      </w:r>
      <w:r w:rsidRPr="008F3415">
        <w:rPr>
          <w:sz w:val="24"/>
          <w:lang w:eastAsia="ar-SA"/>
        </w:rPr>
        <w:lastRenderedPageBreak/>
        <w:t xml:space="preserve">документацией о закупке даты и времени окончания срока подачи заявок на участие в конкурсе. Участник конкурса вправе изменить или отозвать свою заявку до истечения срока подачи заявок. Заявка на участие в конкурсе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конкурсе.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17.7.6.Прием заявок на участие в </w:t>
      </w:r>
      <w:r w:rsidRPr="008F3415">
        <w:rPr>
          <w:sz w:val="24"/>
        </w:rPr>
        <w:t>конкурсе</w:t>
      </w:r>
      <w:r w:rsidRPr="008F3415">
        <w:rPr>
          <w:sz w:val="24"/>
          <w:lang w:eastAsia="ar-SA"/>
        </w:rPr>
        <w:t xml:space="preserve"> прекращается в день и час, указанный в извещении о проведении </w:t>
      </w:r>
      <w:r w:rsidRPr="008F3415">
        <w:rPr>
          <w:sz w:val="24"/>
        </w:rPr>
        <w:t>конкурса</w:t>
      </w:r>
      <w:r w:rsidRPr="008F3415">
        <w:rPr>
          <w:sz w:val="24"/>
          <w:lang w:eastAsia="ar-SA"/>
        </w:rPr>
        <w:t>.</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 xml:space="preserve">17.7.7.Участники процедуры закупки, подавшие заявки на участие в </w:t>
      </w:r>
      <w:r w:rsidRPr="008F3415">
        <w:rPr>
          <w:sz w:val="24"/>
        </w:rPr>
        <w:t>конкурсе</w:t>
      </w:r>
      <w:r w:rsidRPr="008F3415">
        <w:rPr>
          <w:sz w:val="24"/>
          <w:lang w:eastAsia="ar-SA"/>
        </w:rPr>
        <w:t xml:space="preserve">, Заказчик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w:t>
      </w:r>
      <w:r w:rsidRPr="008F3415">
        <w:rPr>
          <w:sz w:val="24"/>
        </w:rPr>
        <w:t xml:space="preserve">конкурсе.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17.7.8.Участник процедуры закупки, подавший заявку на участие в </w:t>
      </w:r>
      <w:r w:rsidRPr="008F3415">
        <w:rPr>
          <w:sz w:val="24"/>
        </w:rPr>
        <w:t>конкурсе</w:t>
      </w:r>
      <w:r w:rsidRPr="008F3415">
        <w:rPr>
          <w:sz w:val="24"/>
          <w:lang w:eastAsia="ar-SA"/>
        </w:rPr>
        <w:t xml:space="preserve">, вправе изменить или отозвать заявку на участие в </w:t>
      </w:r>
      <w:r w:rsidRPr="008F3415">
        <w:rPr>
          <w:sz w:val="24"/>
        </w:rPr>
        <w:t>конкурсе</w:t>
      </w:r>
      <w:r w:rsidRPr="008F3415">
        <w:rPr>
          <w:sz w:val="24"/>
          <w:lang w:eastAsia="ar-SA"/>
        </w:rPr>
        <w:t xml:space="preserve"> в любое время до момента вскрытия Комиссией конвертов с заявками на участие в </w:t>
      </w:r>
      <w:r w:rsidRPr="008F3415">
        <w:rPr>
          <w:sz w:val="24"/>
        </w:rPr>
        <w:t>конкурсе</w:t>
      </w:r>
      <w:r w:rsidRPr="008F3415">
        <w:rPr>
          <w:sz w:val="24"/>
          <w:lang w:eastAsia="ar-SA"/>
        </w:rPr>
        <w:t xml:space="preserve">.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17.7.9.Каждый конверт с заявкой на участие в </w:t>
      </w:r>
      <w:r w:rsidRPr="008F3415">
        <w:rPr>
          <w:sz w:val="24"/>
        </w:rPr>
        <w:t>конкурсе</w:t>
      </w:r>
      <w:r w:rsidRPr="008F3415">
        <w:rPr>
          <w:sz w:val="24"/>
          <w:lang w:eastAsia="ar-SA"/>
        </w:rPr>
        <w:t xml:space="preserve">, поступивший в срок, указанный в </w:t>
      </w:r>
      <w:r w:rsidRPr="008F3415">
        <w:rPr>
          <w:sz w:val="24"/>
        </w:rPr>
        <w:t>конкурсной</w:t>
      </w:r>
      <w:r w:rsidRPr="008F3415">
        <w:rPr>
          <w:sz w:val="24"/>
          <w:lang w:eastAsia="ar-SA"/>
        </w:rPr>
        <w:t xml:space="preserve"> документации, регистрируется в Журнале регистрации заявок. По требованию участника процедуры закупки, подавшего конверт с заявкой на участие в </w:t>
      </w:r>
      <w:r w:rsidRPr="008F3415">
        <w:rPr>
          <w:sz w:val="24"/>
        </w:rPr>
        <w:t>конкурсе</w:t>
      </w:r>
      <w:r w:rsidRPr="008F3415">
        <w:rPr>
          <w:sz w:val="24"/>
          <w:lang w:eastAsia="ar-SA"/>
        </w:rPr>
        <w:t xml:space="preserve">, Заказчик выдает расписку в получении конверта с такой заявкой с указанием даты и времени его получения. </w:t>
      </w:r>
    </w:p>
    <w:p w:rsidR="007B0C87" w:rsidRPr="008F3415" w:rsidRDefault="007B0C87" w:rsidP="007B0C87">
      <w:pPr>
        <w:widowControl w:val="0"/>
        <w:tabs>
          <w:tab w:val="left" w:pos="0"/>
        </w:tabs>
        <w:suppressAutoHyphens/>
        <w:spacing w:line="240" w:lineRule="auto"/>
        <w:rPr>
          <w:sz w:val="24"/>
        </w:rPr>
      </w:pPr>
      <w:r w:rsidRPr="008F3415">
        <w:rPr>
          <w:sz w:val="24"/>
        </w:rPr>
        <w:t>17.7.10.Изменение и (или) отзыв заявок на участие в конкурсе после истечения срока подачи заявок на участие в конкурсе, установленного извещением о проведении конкурсе, не допускается.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17.7.11.Заявки, полученные после окончания приема конвертов с заявками на участие в </w:t>
      </w:r>
      <w:r w:rsidRPr="008F3415">
        <w:rPr>
          <w:sz w:val="24"/>
        </w:rPr>
        <w:t>конкурсе</w:t>
      </w:r>
      <w:r w:rsidRPr="008F3415">
        <w:rPr>
          <w:sz w:val="24"/>
          <w:lang w:eastAsia="ar-SA"/>
        </w:rPr>
        <w:t xml:space="preserve">,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и возвращаются участникам процедуры закупки по их запросу, без рассмотрения.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17.7.12.Порядок возврата участникам процедуры закупки денежных средств, внесенных в качестве обеспечения заявок на участие в </w:t>
      </w:r>
      <w:r w:rsidRPr="008F3415">
        <w:rPr>
          <w:sz w:val="24"/>
        </w:rPr>
        <w:t>конкурсе</w:t>
      </w:r>
      <w:r w:rsidRPr="008F3415">
        <w:rPr>
          <w:sz w:val="24"/>
          <w:lang w:eastAsia="ar-SA"/>
        </w:rPr>
        <w:t xml:space="preserve">, если таковое требование обеспечения заявки на участие в </w:t>
      </w:r>
      <w:r w:rsidRPr="008F3415">
        <w:rPr>
          <w:sz w:val="24"/>
        </w:rPr>
        <w:t>конкурсе</w:t>
      </w:r>
      <w:r w:rsidRPr="008F3415">
        <w:rPr>
          <w:sz w:val="24"/>
          <w:lang w:eastAsia="ar-SA"/>
        </w:rPr>
        <w:t xml:space="preserve"> было установлено, определяется</w:t>
      </w:r>
      <w:r w:rsidR="00A06487">
        <w:rPr>
          <w:sz w:val="24"/>
          <w:lang w:eastAsia="ar-SA"/>
        </w:rPr>
        <w:t xml:space="preserve"> </w:t>
      </w:r>
      <w:r w:rsidRPr="008F3415">
        <w:rPr>
          <w:sz w:val="24"/>
          <w:lang w:eastAsia="ar-SA"/>
        </w:rPr>
        <w:t xml:space="preserve">настоящим Положением.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17.7.13.Проведение переговоров между Заказчиком и участником процедуры закупки в отношении, поданной им заявки не допускается.</w:t>
      </w:r>
    </w:p>
    <w:p w:rsidR="007B0C87" w:rsidRPr="008F3415" w:rsidRDefault="007B0C87" w:rsidP="007B0C87">
      <w:pPr>
        <w:widowControl w:val="0"/>
        <w:tabs>
          <w:tab w:val="left" w:pos="0"/>
        </w:tabs>
        <w:spacing w:line="240" w:lineRule="auto"/>
        <w:outlineLvl w:val="1"/>
        <w:rPr>
          <w:rFonts w:eastAsia="Times New Roman"/>
          <w:bCs/>
          <w:sz w:val="24"/>
          <w:lang w:eastAsia="ar-SA"/>
        </w:rPr>
      </w:pPr>
      <w:r w:rsidRPr="003B69A3">
        <w:rPr>
          <w:rFonts w:eastAsia="Times New Roman"/>
          <w:b/>
          <w:bCs/>
          <w:sz w:val="24"/>
          <w:lang w:eastAsia="ar-SA"/>
        </w:rPr>
        <w:t>17.8.</w:t>
      </w:r>
      <w:r w:rsidRPr="008F3415">
        <w:rPr>
          <w:rFonts w:eastAsia="Times New Roman"/>
          <w:b/>
          <w:sz w:val="24"/>
          <w:lang w:eastAsia="ar-SA"/>
        </w:rPr>
        <w:t xml:space="preserve">Порядок вскрытия конвертов с заявками на участие в </w:t>
      </w:r>
      <w:r w:rsidRPr="008F3415">
        <w:rPr>
          <w:b/>
          <w:sz w:val="24"/>
        </w:rPr>
        <w:t>конкурсе</w:t>
      </w:r>
      <w:r w:rsidRPr="008F3415">
        <w:rPr>
          <w:rFonts w:eastAsia="Times New Roman"/>
          <w:b/>
          <w:sz w:val="24"/>
          <w:lang w:eastAsia="ar-SA"/>
        </w:rPr>
        <w:t>:</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17.8.1.Во время и в месте, </w:t>
      </w:r>
      <w:proofErr w:type="gramStart"/>
      <w:r w:rsidRPr="008F3415">
        <w:rPr>
          <w:sz w:val="24"/>
          <w:lang w:eastAsia="ar-SA"/>
        </w:rPr>
        <w:t>указанных</w:t>
      </w:r>
      <w:proofErr w:type="gramEnd"/>
      <w:r w:rsidRPr="008F3415">
        <w:rPr>
          <w:sz w:val="24"/>
          <w:lang w:eastAsia="ar-SA"/>
        </w:rPr>
        <w:t xml:space="preserve"> в извещении, Комиссией вскрываются конверты с заявками на участие в </w:t>
      </w:r>
      <w:r w:rsidRPr="008F3415">
        <w:rPr>
          <w:sz w:val="24"/>
        </w:rPr>
        <w:t>конкурсе</w:t>
      </w:r>
      <w:r w:rsidRPr="008F3415">
        <w:rPr>
          <w:sz w:val="24"/>
          <w:lang w:eastAsia="ar-SA"/>
        </w:rPr>
        <w:t xml:space="preserve">. Вскрытие всех конвертов с заявками на участие в </w:t>
      </w:r>
      <w:r w:rsidRPr="008F3415">
        <w:rPr>
          <w:sz w:val="24"/>
        </w:rPr>
        <w:t>конкурсе</w:t>
      </w:r>
      <w:r w:rsidRPr="008F3415">
        <w:rPr>
          <w:sz w:val="24"/>
          <w:lang w:eastAsia="ar-SA"/>
        </w:rPr>
        <w:t xml:space="preserve"> осуществляются в один день.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17.8.2.Комиссией вскрываются конверты с заявками на участие в </w:t>
      </w:r>
      <w:r w:rsidRPr="008F3415">
        <w:rPr>
          <w:sz w:val="24"/>
        </w:rPr>
        <w:t>конкурсе</w:t>
      </w:r>
      <w:r w:rsidRPr="008F3415">
        <w:rPr>
          <w:sz w:val="24"/>
          <w:lang w:eastAsia="ar-SA"/>
        </w:rPr>
        <w:t xml:space="preserve">, которые поступили Заказчику до окончания срока приема заявок. В случае установления факта подачи одним участником процедуры закупки двух и более заявок на участие в </w:t>
      </w:r>
      <w:r w:rsidRPr="008F3415">
        <w:rPr>
          <w:sz w:val="24"/>
        </w:rPr>
        <w:t>конкурсе</w:t>
      </w:r>
      <w:r w:rsidRPr="008F3415">
        <w:rPr>
          <w:sz w:val="24"/>
          <w:lang w:eastAsia="ar-SA"/>
        </w:rPr>
        <w:t xml:space="preserve"> при условии, что поданные ранее заявки таким участником не отозваны, все заявки такого участника процедуры закупки не рассматриваются и возвращаются такому участнику.</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17.8.3.Участники процедуры закупки, подавшие заявки на участие в </w:t>
      </w:r>
      <w:r w:rsidRPr="008F3415">
        <w:rPr>
          <w:sz w:val="24"/>
        </w:rPr>
        <w:t>конкурсе</w:t>
      </w:r>
      <w:r w:rsidRPr="008F3415">
        <w:rPr>
          <w:sz w:val="24"/>
          <w:lang w:eastAsia="ar-SA"/>
        </w:rPr>
        <w:t xml:space="preserve">, или их представители вправе присутствовать при вскрытии конвертов, если это предусмотрено в </w:t>
      </w:r>
      <w:r w:rsidRPr="008F3415">
        <w:rPr>
          <w:sz w:val="24"/>
        </w:rPr>
        <w:t>конкурсной документации</w:t>
      </w:r>
      <w:r w:rsidRPr="008F3415">
        <w:rPr>
          <w:sz w:val="24"/>
          <w:lang w:eastAsia="ar-SA"/>
        </w:rPr>
        <w:t>.</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17.8.4.В случае если по окончании срока подачи заявок на участие </w:t>
      </w:r>
      <w:r w:rsidRPr="008F3415">
        <w:rPr>
          <w:sz w:val="24"/>
        </w:rPr>
        <w:t>конкурсе</w:t>
      </w:r>
      <w:r w:rsidRPr="008F3415">
        <w:rPr>
          <w:sz w:val="24"/>
          <w:lang w:eastAsia="ar-SA"/>
        </w:rPr>
        <w:t xml:space="preserve"> подана только одна заявка на участие в </w:t>
      </w:r>
      <w:r w:rsidRPr="008F3415">
        <w:rPr>
          <w:sz w:val="24"/>
        </w:rPr>
        <w:t>конкурсе</w:t>
      </w:r>
      <w:r w:rsidRPr="008F3415">
        <w:rPr>
          <w:sz w:val="24"/>
          <w:lang w:eastAsia="ar-SA"/>
        </w:rPr>
        <w:t xml:space="preserve"> или не подана ни одна заявка на участие в </w:t>
      </w:r>
      <w:r w:rsidRPr="008F3415">
        <w:rPr>
          <w:sz w:val="24"/>
        </w:rPr>
        <w:t>конкурсе</w:t>
      </w:r>
      <w:r w:rsidRPr="008F3415">
        <w:rPr>
          <w:sz w:val="24"/>
          <w:lang w:eastAsia="ar-SA"/>
        </w:rPr>
        <w:t xml:space="preserve">, </w:t>
      </w:r>
      <w:r w:rsidRPr="008F3415">
        <w:rPr>
          <w:sz w:val="24"/>
        </w:rPr>
        <w:t>конкурс</w:t>
      </w:r>
      <w:r w:rsidRPr="008F3415">
        <w:rPr>
          <w:sz w:val="24"/>
          <w:lang w:eastAsia="ar-SA"/>
        </w:rPr>
        <w:t xml:space="preserve"> признается несостоявшимся.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17.8.5.В случае если по окончании срока подачи заявок на участие в </w:t>
      </w:r>
      <w:r w:rsidRPr="008F3415">
        <w:rPr>
          <w:sz w:val="24"/>
        </w:rPr>
        <w:t>конкурсе</w:t>
      </w:r>
      <w:r w:rsidRPr="008F3415">
        <w:rPr>
          <w:sz w:val="24"/>
          <w:lang w:eastAsia="ar-SA"/>
        </w:rPr>
        <w:t xml:space="preserve"> подана только одна заявка на участие в </w:t>
      </w:r>
      <w:r w:rsidRPr="008F3415">
        <w:rPr>
          <w:sz w:val="24"/>
        </w:rPr>
        <w:t>конкурсе</w:t>
      </w:r>
      <w:r w:rsidRPr="008F3415">
        <w:rPr>
          <w:sz w:val="24"/>
          <w:lang w:eastAsia="ar-SA"/>
        </w:rPr>
        <w:t xml:space="preserve">, конверт с указанной заявкой вскрывается и указанная заявка рассматривается в порядке, установленном настоящим Положением. В случае если указанная заявка соответствует требованиям и условиям, предусмотренным </w:t>
      </w:r>
      <w:r w:rsidRPr="008F3415">
        <w:rPr>
          <w:sz w:val="24"/>
        </w:rPr>
        <w:t>конкурсной</w:t>
      </w:r>
      <w:r w:rsidRPr="008F3415">
        <w:rPr>
          <w:sz w:val="24"/>
          <w:lang w:eastAsia="ar-SA"/>
        </w:rPr>
        <w:t xml:space="preserve"> документацией, Заказчик в течение трех рабочих дней со дня рассмотрения заявки на участие в </w:t>
      </w:r>
      <w:r w:rsidRPr="008F3415">
        <w:rPr>
          <w:sz w:val="24"/>
        </w:rPr>
        <w:t xml:space="preserve">конкурсе </w:t>
      </w:r>
      <w:r w:rsidRPr="008F3415">
        <w:rPr>
          <w:sz w:val="24"/>
          <w:lang w:eastAsia="ar-SA"/>
        </w:rPr>
        <w:t xml:space="preserve">передает участнику процедуры закупки, подавшему единственную заявку на участие в </w:t>
      </w:r>
      <w:r w:rsidRPr="008F3415">
        <w:rPr>
          <w:sz w:val="24"/>
        </w:rPr>
        <w:t>конкурсе</w:t>
      </w:r>
      <w:r w:rsidRPr="008F3415">
        <w:rPr>
          <w:sz w:val="24"/>
          <w:lang w:eastAsia="ar-SA"/>
        </w:rPr>
        <w:t xml:space="preserve">, проект договора, который составляется путем включения </w:t>
      </w:r>
      <w:r w:rsidRPr="008F3415">
        <w:rPr>
          <w:sz w:val="24"/>
          <w:lang w:eastAsia="ar-SA"/>
        </w:rPr>
        <w:lastRenderedPageBreak/>
        <w:t xml:space="preserve">условий исполнения договора, предложенных таким участником в заявке на участие в </w:t>
      </w:r>
      <w:r w:rsidRPr="008F3415">
        <w:rPr>
          <w:sz w:val="24"/>
        </w:rPr>
        <w:t>конкурсе</w:t>
      </w:r>
      <w:r w:rsidRPr="008F3415">
        <w:rPr>
          <w:sz w:val="24"/>
          <w:lang w:eastAsia="ar-SA"/>
        </w:rPr>
        <w:t>, в проект договора, прилагаемого к</w:t>
      </w:r>
      <w:r w:rsidRPr="008F3415">
        <w:rPr>
          <w:sz w:val="24"/>
        </w:rPr>
        <w:t>онкурсной</w:t>
      </w:r>
      <w:r w:rsidRPr="008F3415">
        <w:rPr>
          <w:sz w:val="24"/>
          <w:lang w:eastAsia="ar-SA"/>
        </w:rPr>
        <w:t xml:space="preserve"> документации. При этом договор заключается с участником процедуры закупки, подавшим указанную заявку на условиях и по цене договора, которые предусмотрены заявкой на участие в </w:t>
      </w:r>
      <w:r w:rsidRPr="008F3415">
        <w:rPr>
          <w:sz w:val="24"/>
        </w:rPr>
        <w:t>конкурсе</w:t>
      </w:r>
      <w:r w:rsidRPr="008F3415">
        <w:rPr>
          <w:sz w:val="24"/>
          <w:lang w:eastAsia="ar-SA"/>
        </w:rPr>
        <w:t xml:space="preserve"> и </w:t>
      </w:r>
      <w:r w:rsidRPr="008F3415">
        <w:rPr>
          <w:sz w:val="24"/>
        </w:rPr>
        <w:t>конкурсной</w:t>
      </w:r>
      <w:r w:rsidRPr="008F3415">
        <w:rPr>
          <w:sz w:val="24"/>
          <w:lang w:eastAsia="ar-SA"/>
        </w:rPr>
        <w:t xml:space="preserve"> документацией, но цена такого договора не может превышать начальную (максимальную) цену договора, указанную в извещении о проведении </w:t>
      </w:r>
      <w:r w:rsidRPr="008F3415">
        <w:rPr>
          <w:sz w:val="24"/>
        </w:rPr>
        <w:t>конкурса</w:t>
      </w:r>
      <w:r w:rsidRPr="008F3415">
        <w:rPr>
          <w:sz w:val="24"/>
          <w:lang w:eastAsia="ar-SA"/>
        </w:rPr>
        <w:t xml:space="preserve">. Участник процедуры закупки, подавший указанную заявку, не вправе отказаться от заключения договора. </w:t>
      </w:r>
    </w:p>
    <w:p w:rsidR="007B0C87" w:rsidRPr="008F3415" w:rsidRDefault="007B0C87" w:rsidP="007B0C87">
      <w:pPr>
        <w:widowControl w:val="0"/>
        <w:tabs>
          <w:tab w:val="left" w:pos="0"/>
        </w:tabs>
        <w:suppressAutoHyphens/>
        <w:spacing w:line="240" w:lineRule="auto"/>
        <w:outlineLvl w:val="1"/>
        <w:rPr>
          <w:rFonts w:eastAsia="Times New Roman"/>
          <w:b/>
          <w:sz w:val="24"/>
          <w:lang w:eastAsia="ar-SA"/>
        </w:rPr>
      </w:pPr>
      <w:r w:rsidRPr="008F3415">
        <w:rPr>
          <w:rFonts w:eastAsia="Times New Roman"/>
          <w:b/>
          <w:sz w:val="24"/>
          <w:lang w:eastAsia="ar-SA"/>
        </w:rPr>
        <w:t xml:space="preserve">17.9.Порядок рассмотрения заявок на участие в </w:t>
      </w:r>
      <w:r w:rsidRPr="008F3415">
        <w:rPr>
          <w:b/>
          <w:sz w:val="24"/>
        </w:rPr>
        <w:t>конкурсе</w:t>
      </w:r>
      <w:r w:rsidRPr="008F3415">
        <w:rPr>
          <w:rFonts w:eastAsia="Times New Roman"/>
          <w:b/>
          <w:sz w:val="24"/>
          <w:lang w:eastAsia="ar-SA"/>
        </w:rPr>
        <w:t>:</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17.9.1.Комиссия рассматривает заявки на участие в </w:t>
      </w:r>
      <w:r w:rsidRPr="008F3415">
        <w:rPr>
          <w:sz w:val="24"/>
        </w:rPr>
        <w:t>конкурсе</w:t>
      </w:r>
      <w:r w:rsidRPr="008F3415">
        <w:rPr>
          <w:sz w:val="24"/>
          <w:lang w:eastAsia="ar-SA"/>
        </w:rPr>
        <w:t xml:space="preserve"> на соответствие требованиям, установленным </w:t>
      </w:r>
      <w:r w:rsidRPr="008F3415">
        <w:rPr>
          <w:sz w:val="24"/>
        </w:rPr>
        <w:t>конкурсной</w:t>
      </w:r>
      <w:r w:rsidRPr="008F3415">
        <w:rPr>
          <w:sz w:val="24"/>
          <w:lang w:eastAsia="ar-SA"/>
        </w:rPr>
        <w:t xml:space="preserve"> документацией, и осуществляет проверку соответствия участников процедуры закупки, требованиям, установленным настоящим Положением и </w:t>
      </w:r>
      <w:r w:rsidRPr="008F3415">
        <w:rPr>
          <w:sz w:val="24"/>
        </w:rPr>
        <w:t>конкурсной</w:t>
      </w:r>
      <w:r w:rsidRPr="008F3415">
        <w:rPr>
          <w:sz w:val="24"/>
          <w:lang w:eastAsia="ar-SA"/>
        </w:rPr>
        <w:t xml:space="preserve"> документацией.</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17.9.2.На основании результатов рассмотрения заявок на участие в </w:t>
      </w:r>
      <w:r w:rsidRPr="008F3415">
        <w:rPr>
          <w:sz w:val="24"/>
        </w:rPr>
        <w:t>конкурсе</w:t>
      </w:r>
      <w:r w:rsidRPr="008F3415">
        <w:rPr>
          <w:sz w:val="24"/>
          <w:lang w:eastAsia="ar-SA"/>
        </w:rPr>
        <w:t xml:space="preserve"> Комиссией принимается решение о допуске к участию в </w:t>
      </w:r>
      <w:r w:rsidRPr="008F3415">
        <w:rPr>
          <w:sz w:val="24"/>
        </w:rPr>
        <w:t>конкурсе</w:t>
      </w:r>
      <w:r w:rsidRPr="008F3415">
        <w:rPr>
          <w:sz w:val="24"/>
          <w:lang w:eastAsia="ar-SA"/>
        </w:rPr>
        <w:t xml:space="preserve"> участника процедуры закупки и о признании участника процедуры закупки, подавшего заявку на участие в </w:t>
      </w:r>
      <w:r w:rsidRPr="008F3415">
        <w:rPr>
          <w:sz w:val="24"/>
        </w:rPr>
        <w:t>конкурсе</w:t>
      </w:r>
      <w:r w:rsidRPr="008F3415">
        <w:rPr>
          <w:sz w:val="24"/>
          <w:lang w:eastAsia="ar-SA"/>
        </w:rPr>
        <w:t xml:space="preserve">, участником </w:t>
      </w:r>
      <w:r w:rsidRPr="008F3415">
        <w:rPr>
          <w:sz w:val="24"/>
        </w:rPr>
        <w:t>конкурса</w:t>
      </w:r>
      <w:r w:rsidRPr="008F3415">
        <w:rPr>
          <w:sz w:val="24"/>
          <w:lang w:eastAsia="ar-SA"/>
        </w:rPr>
        <w:t xml:space="preserve"> или об отказе в допуске такого участника процедуры закупки к участию в </w:t>
      </w:r>
      <w:r w:rsidRPr="008F3415">
        <w:rPr>
          <w:sz w:val="24"/>
        </w:rPr>
        <w:t>конкурсе</w:t>
      </w:r>
      <w:r w:rsidRPr="008F3415">
        <w:rPr>
          <w:sz w:val="24"/>
          <w:lang w:eastAsia="ar-SA"/>
        </w:rPr>
        <w:t>.</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17.9.3.При рассмотрении заявок на участие </w:t>
      </w:r>
      <w:r w:rsidRPr="008F3415">
        <w:rPr>
          <w:sz w:val="24"/>
        </w:rPr>
        <w:t>конкурсе</w:t>
      </w:r>
      <w:r w:rsidRPr="008F3415">
        <w:rPr>
          <w:sz w:val="24"/>
          <w:lang w:eastAsia="ar-SA"/>
        </w:rPr>
        <w:t xml:space="preserve"> участник процедуры закупки не допускается Комиссией к участию в </w:t>
      </w:r>
      <w:r w:rsidRPr="008F3415">
        <w:rPr>
          <w:sz w:val="24"/>
        </w:rPr>
        <w:t>конкурсе</w:t>
      </w:r>
      <w:r w:rsidRPr="008F3415">
        <w:rPr>
          <w:sz w:val="24"/>
          <w:lang w:eastAsia="ar-SA"/>
        </w:rPr>
        <w:t xml:space="preserve"> в случае: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1)непредставления обязательных документов либо наличия в таких документах недостоверных сведений об участнике процедуры закупки;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2) несоответствия участника процедуры закупки;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3) непредставления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7B0C87" w:rsidRPr="008F3415" w:rsidRDefault="007B0C87" w:rsidP="007B0C87">
      <w:pPr>
        <w:widowControl w:val="0"/>
        <w:tabs>
          <w:tab w:val="left" w:pos="0"/>
        </w:tabs>
        <w:spacing w:line="240" w:lineRule="auto"/>
        <w:rPr>
          <w:sz w:val="24"/>
        </w:rPr>
      </w:pPr>
      <w:r w:rsidRPr="008F3415">
        <w:rPr>
          <w:sz w:val="24"/>
        </w:rPr>
        <w:t>Отсутствие документа или копии документа, подтверждающего внесение денежных средств, в качестве обеспечения заявки на участие в конкурсе, в случае поступления на расчетный счет Заказчика денежных средств, в размере обеспечения заявки на участие в конкурсе за данного участника, не является основанием для отказа в допуске к участию в конкурсе. При этом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4) несоответствия заявки на участие в </w:t>
      </w:r>
      <w:r w:rsidRPr="008F3415">
        <w:rPr>
          <w:sz w:val="24"/>
        </w:rPr>
        <w:t>конкурсе</w:t>
      </w:r>
      <w:r w:rsidRPr="008F3415">
        <w:rPr>
          <w:sz w:val="24"/>
          <w:lang w:eastAsia="ar-SA"/>
        </w:rPr>
        <w:t xml:space="preserve"> требованиям </w:t>
      </w:r>
      <w:r w:rsidRPr="008F3415">
        <w:rPr>
          <w:sz w:val="24"/>
        </w:rPr>
        <w:t>конкурсной</w:t>
      </w:r>
      <w:r w:rsidRPr="008F3415">
        <w:rPr>
          <w:sz w:val="24"/>
          <w:lang w:eastAsia="ar-SA"/>
        </w:rPr>
        <w:t xml:space="preserve">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w:t>
      </w:r>
      <w:r w:rsidR="00A06487">
        <w:rPr>
          <w:sz w:val="24"/>
          <w:lang w:eastAsia="ar-SA"/>
        </w:rPr>
        <w:t xml:space="preserve"> </w:t>
      </w:r>
      <w:r w:rsidRPr="008F3415">
        <w:rPr>
          <w:sz w:val="24"/>
          <w:lang w:eastAsia="ar-SA"/>
        </w:rPr>
        <w:t xml:space="preserve">продукции; </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5) наличия сведений об участнике закупки в </w:t>
      </w:r>
      <w:hyperlink r:id="rId12" w:history="1">
        <w:r w:rsidRPr="008F3415">
          <w:rPr>
            <w:sz w:val="24"/>
            <w:lang w:eastAsia="ar-SA"/>
          </w:rPr>
          <w:t>реестре</w:t>
        </w:r>
      </w:hyperlink>
      <w:r w:rsidRPr="008F3415">
        <w:rPr>
          <w:sz w:val="24"/>
          <w:lang w:eastAsia="ar-SA"/>
        </w:rPr>
        <w:t xml:space="preserve"> недобросовестных поставщиков (подрядчиков, исполнителей), если такое требование установлено в документации о закупке.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Срок рассмотрения заявок должен составлять не более трех рабочих дней с даты вскрытия конвертов с заявками на участие в конкурсе.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По окончанию рассмотрения заявок поданных на участие в конкурсе составляется протокол вскрытия конвертов и рассмотрения заявок на участие в конкурсе, который должен содержать следующие сведенья:</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 место, дата, время проведения вскрытия конвертов и рассмотрения заявок на участие в конкурсе;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2) фамилии, имена, отчества, должности членов Комиссии;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3) дата подписания протокола;</w:t>
      </w:r>
    </w:p>
    <w:p w:rsidR="007B0C87" w:rsidRPr="008F3415" w:rsidRDefault="007B0C87" w:rsidP="007B0C87">
      <w:pPr>
        <w:widowControl w:val="0"/>
        <w:tabs>
          <w:tab w:val="left" w:pos="0"/>
          <w:tab w:val="left" w:pos="1134"/>
        </w:tabs>
        <w:suppressAutoHyphens/>
        <w:spacing w:line="240" w:lineRule="auto"/>
        <w:ind w:left="567" w:firstLine="0"/>
        <w:rPr>
          <w:sz w:val="24"/>
          <w:lang w:eastAsia="ar-SA"/>
        </w:rPr>
      </w:pPr>
      <w:r w:rsidRPr="008F3415">
        <w:rPr>
          <w:sz w:val="24"/>
          <w:lang w:eastAsia="ar-SA"/>
        </w:rPr>
        <w:t xml:space="preserve">4) сведения об объеме, закупаемых товаров, работ, услуг; </w:t>
      </w:r>
    </w:p>
    <w:p w:rsidR="007B0C87" w:rsidRPr="008F3415" w:rsidRDefault="007B0C87" w:rsidP="007B0C87">
      <w:pPr>
        <w:widowControl w:val="0"/>
        <w:tabs>
          <w:tab w:val="left" w:pos="0"/>
          <w:tab w:val="left" w:pos="1134"/>
        </w:tabs>
        <w:suppressAutoHyphens/>
        <w:spacing w:line="240" w:lineRule="auto"/>
        <w:ind w:left="567" w:firstLine="0"/>
        <w:rPr>
          <w:sz w:val="24"/>
          <w:lang w:eastAsia="ar-SA"/>
        </w:rPr>
      </w:pPr>
      <w:r w:rsidRPr="008F3415">
        <w:rPr>
          <w:sz w:val="24"/>
          <w:lang w:eastAsia="ar-SA"/>
        </w:rPr>
        <w:t>5)</w:t>
      </w:r>
      <w:r>
        <w:rPr>
          <w:sz w:val="24"/>
          <w:lang w:eastAsia="ar-SA"/>
        </w:rPr>
        <w:t xml:space="preserve"> </w:t>
      </w:r>
      <w:r w:rsidRPr="008F3415">
        <w:rPr>
          <w:sz w:val="24"/>
          <w:lang w:eastAsia="ar-SA"/>
        </w:rPr>
        <w:t>цене закупаемых товаров, работ, услуг;</w:t>
      </w:r>
    </w:p>
    <w:p w:rsidR="007B0C87" w:rsidRPr="008F3415" w:rsidRDefault="007B0C87" w:rsidP="007B0C87">
      <w:pPr>
        <w:widowControl w:val="0"/>
        <w:tabs>
          <w:tab w:val="left" w:pos="0"/>
          <w:tab w:val="left" w:pos="1134"/>
        </w:tabs>
        <w:suppressAutoHyphens/>
        <w:spacing w:line="240" w:lineRule="auto"/>
        <w:ind w:left="567" w:firstLine="0"/>
        <w:rPr>
          <w:sz w:val="24"/>
          <w:lang w:eastAsia="ar-SA"/>
        </w:rPr>
      </w:pPr>
      <w:r w:rsidRPr="008F3415">
        <w:rPr>
          <w:sz w:val="24"/>
          <w:lang w:eastAsia="ar-SA"/>
        </w:rPr>
        <w:t>6)</w:t>
      </w:r>
      <w:r>
        <w:rPr>
          <w:sz w:val="24"/>
          <w:lang w:eastAsia="ar-SA"/>
        </w:rPr>
        <w:t xml:space="preserve"> </w:t>
      </w:r>
      <w:r w:rsidRPr="008F3415">
        <w:rPr>
          <w:sz w:val="24"/>
          <w:lang w:eastAsia="ar-SA"/>
        </w:rPr>
        <w:t>сроке исполнения договора;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7) количество поданных на участие в конкурсе заявок, а также дата и время регистрации каждой такой заявки;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8) результаты рассмотрения заявок на участие в конкурсе с указанием в том числе: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а) количества заявок на участие в конкурсе, которые отклонены;</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lastRenderedPageBreak/>
        <w:t>б) оснований отклонения каждой заявки на участие в конкурсе с указанием положений документации о закупке, которым не соответствует такая заявка;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9) решение каждого члена комиссии принятого в отношении поданной заявки на участие в конкурсе;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10) причины, по которым конкурс признан несостоявшимся, в случае признания такового.</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Протокол подписывается всеми присутствующими членами комиссии и размещается в ЕИС.</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17.9.4.В случае если на основании результатов рассмотрения заявок на участие в </w:t>
      </w:r>
      <w:r w:rsidRPr="008F3415">
        <w:rPr>
          <w:sz w:val="24"/>
        </w:rPr>
        <w:t>конкурсе</w:t>
      </w:r>
      <w:r w:rsidRPr="008F3415">
        <w:rPr>
          <w:sz w:val="24"/>
          <w:lang w:eastAsia="ar-SA"/>
        </w:rPr>
        <w:t xml:space="preserve"> принято решение об отказе в допуске к участию в </w:t>
      </w:r>
      <w:r w:rsidRPr="008F3415">
        <w:rPr>
          <w:sz w:val="24"/>
        </w:rPr>
        <w:t>конкурсе</w:t>
      </w:r>
      <w:r w:rsidRPr="008F3415">
        <w:rPr>
          <w:sz w:val="24"/>
          <w:lang w:eastAsia="ar-SA"/>
        </w:rPr>
        <w:t xml:space="preserve"> всех участников процедуры закупки, подавших заявки на участие в </w:t>
      </w:r>
      <w:r w:rsidRPr="008F3415">
        <w:rPr>
          <w:sz w:val="24"/>
        </w:rPr>
        <w:t>конкурсе</w:t>
      </w:r>
      <w:r w:rsidRPr="008F3415">
        <w:rPr>
          <w:sz w:val="24"/>
          <w:lang w:eastAsia="ar-SA"/>
        </w:rPr>
        <w:t xml:space="preserve">, или о допуске к участию в </w:t>
      </w:r>
      <w:r w:rsidRPr="008F3415">
        <w:rPr>
          <w:sz w:val="24"/>
        </w:rPr>
        <w:t>конкурсе</w:t>
      </w:r>
      <w:r w:rsidRPr="008F3415">
        <w:rPr>
          <w:sz w:val="24"/>
          <w:lang w:eastAsia="ar-SA"/>
        </w:rPr>
        <w:t xml:space="preserve"> и признании участником </w:t>
      </w:r>
      <w:r w:rsidRPr="008F3415">
        <w:rPr>
          <w:sz w:val="24"/>
        </w:rPr>
        <w:t>конкурса</w:t>
      </w:r>
      <w:r w:rsidRPr="008F3415">
        <w:rPr>
          <w:sz w:val="24"/>
          <w:lang w:eastAsia="ar-SA"/>
        </w:rPr>
        <w:t xml:space="preserve"> только одного участника процедуры закупки, подавшего заявку на участие в </w:t>
      </w:r>
      <w:r w:rsidRPr="008F3415">
        <w:rPr>
          <w:sz w:val="24"/>
        </w:rPr>
        <w:t>конкурсе</w:t>
      </w:r>
      <w:r w:rsidRPr="008F3415">
        <w:rPr>
          <w:sz w:val="24"/>
          <w:lang w:eastAsia="ar-SA"/>
        </w:rPr>
        <w:t xml:space="preserve">, </w:t>
      </w:r>
      <w:r w:rsidRPr="008F3415">
        <w:rPr>
          <w:sz w:val="24"/>
        </w:rPr>
        <w:t>конкурс</w:t>
      </w:r>
      <w:r w:rsidRPr="008F3415">
        <w:rPr>
          <w:sz w:val="24"/>
          <w:lang w:eastAsia="ar-SA"/>
        </w:rPr>
        <w:t xml:space="preserve"> признается несостоявшимся.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17.9.6.В случае если </w:t>
      </w:r>
      <w:r w:rsidRPr="008F3415">
        <w:rPr>
          <w:sz w:val="24"/>
        </w:rPr>
        <w:t>конкурс</w:t>
      </w:r>
      <w:r w:rsidRPr="008F3415">
        <w:rPr>
          <w:sz w:val="24"/>
          <w:lang w:eastAsia="ar-SA"/>
        </w:rPr>
        <w:t xml:space="preserve"> признан несостоявшимся и только один участник процедуры закупки, подавший заявку на участие, признан участником </w:t>
      </w:r>
      <w:r w:rsidRPr="008F3415">
        <w:rPr>
          <w:sz w:val="24"/>
        </w:rPr>
        <w:t>конкурса</w:t>
      </w:r>
      <w:r w:rsidRPr="008F3415">
        <w:rPr>
          <w:sz w:val="24"/>
          <w:lang w:eastAsia="ar-SA"/>
        </w:rPr>
        <w:t xml:space="preserve">, Заказчик в течение трех рабочих дней со дня подписания Протокола вскрытия конвертов с заявками участников, рассмотрения, оценки и сопоставления заявок на участие в </w:t>
      </w:r>
      <w:r w:rsidRPr="008F3415">
        <w:rPr>
          <w:sz w:val="24"/>
        </w:rPr>
        <w:t>конкурсе</w:t>
      </w:r>
      <w:r w:rsidRPr="008F3415">
        <w:rPr>
          <w:sz w:val="24"/>
          <w:lang w:eastAsia="ar-SA"/>
        </w:rPr>
        <w:t xml:space="preserve"> вправе направить такому участнику </w:t>
      </w:r>
      <w:r w:rsidRPr="008F3415">
        <w:rPr>
          <w:sz w:val="24"/>
        </w:rPr>
        <w:t>конкурса</w:t>
      </w:r>
      <w:r w:rsidRPr="008F3415">
        <w:rPr>
          <w:sz w:val="24"/>
          <w:lang w:eastAsia="ar-SA"/>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Pr="008F3415">
        <w:rPr>
          <w:sz w:val="24"/>
        </w:rPr>
        <w:t>конкурсе</w:t>
      </w:r>
      <w:r w:rsidRPr="008F3415">
        <w:rPr>
          <w:sz w:val="24"/>
          <w:lang w:eastAsia="ar-SA"/>
        </w:rPr>
        <w:t xml:space="preserve">, в проект договора, прилагаемый к </w:t>
      </w:r>
      <w:r w:rsidRPr="008F3415">
        <w:rPr>
          <w:sz w:val="24"/>
        </w:rPr>
        <w:t>конкурсной</w:t>
      </w:r>
      <w:r w:rsidRPr="008F3415">
        <w:rPr>
          <w:sz w:val="24"/>
          <w:lang w:eastAsia="ar-SA"/>
        </w:rPr>
        <w:t xml:space="preserve"> документации. При этом договор заключается на условиях и по цене договора, которые предусмотрены заявкой на участие в </w:t>
      </w:r>
      <w:r w:rsidRPr="008F3415">
        <w:rPr>
          <w:sz w:val="24"/>
        </w:rPr>
        <w:t>конкурсе</w:t>
      </w:r>
      <w:r w:rsidRPr="008F3415">
        <w:rPr>
          <w:sz w:val="24"/>
          <w:lang w:eastAsia="ar-SA"/>
        </w:rPr>
        <w:t xml:space="preserve"> и </w:t>
      </w:r>
      <w:r w:rsidRPr="008F3415">
        <w:rPr>
          <w:sz w:val="24"/>
        </w:rPr>
        <w:t>конкурсной</w:t>
      </w:r>
      <w:r w:rsidRPr="008F3415">
        <w:rPr>
          <w:sz w:val="24"/>
          <w:lang w:eastAsia="ar-SA"/>
        </w:rPr>
        <w:t xml:space="preserve"> документацией, но цена такого договора не может превышать начальную (максимальную) цену договора, указанную в извещении о проведении </w:t>
      </w:r>
      <w:r w:rsidRPr="008F3415">
        <w:rPr>
          <w:sz w:val="24"/>
        </w:rPr>
        <w:t>конкурса</w:t>
      </w:r>
      <w:r w:rsidRPr="008F3415">
        <w:rPr>
          <w:sz w:val="24"/>
          <w:lang w:eastAsia="ar-SA"/>
        </w:rPr>
        <w:t xml:space="preserve">. </w:t>
      </w:r>
    </w:p>
    <w:p w:rsidR="007B0C87" w:rsidRPr="008F3415" w:rsidRDefault="007B0C87" w:rsidP="007B0C87">
      <w:pPr>
        <w:widowControl w:val="0"/>
        <w:tabs>
          <w:tab w:val="left" w:pos="0"/>
        </w:tabs>
        <w:spacing w:line="240" w:lineRule="auto"/>
        <w:rPr>
          <w:strike/>
          <w:sz w:val="24"/>
          <w:lang w:eastAsia="ar-SA"/>
        </w:rPr>
      </w:pPr>
      <w:r w:rsidRPr="008F3415">
        <w:rPr>
          <w:sz w:val="24"/>
          <w:lang w:eastAsia="ar-SA"/>
        </w:rPr>
        <w:t xml:space="preserve">Также Заказчик вправе провести с таким участником переговоры по снижению цены, представленной в заявке на участие в </w:t>
      </w:r>
      <w:r w:rsidRPr="008F3415">
        <w:rPr>
          <w:sz w:val="24"/>
        </w:rPr>
        <w:t>конкурсе</w:t>
      </w:r>
      <w:r w:rsidRPr="008F3415">
        <w:rPr>
          <w:sz w:val="24"/>
          <w:lang w:eastAsia="ar-SA"/>
        </w:rPr>
        <w:t>, без изменения иных условий договора и заявки и заключить договор по цене, согласованной в процессе проведения преддоговорных переговоров.</w:t>
      </w:r>
    </w:p>
    <w:p w:rsidR="007B0C87" w:rsidRPr="008F3415" w:rsidRDefault="007B0C87" w:rsidP="007B0C87">
      <w:pPr>
        <w:widowControl w:val="0"/>
        <w:tabs>
          <w:tab w:val="left" w:pos="0"/>
        </w:tabs>
        <w:suppressAutoHyphens/>
        <w:spacing w:line="240" w:lineRule="auto"/>
        <w:outlineLvl w:val="1"/>
        <w:rPr>
          <w:rFonts w:eastAsia="Times New Roman"/>
          <w:bCs/>
          <w:sz w:val="24"/>
          <w:lang w:eastAsia="ar-SA"/>
        </w:rPr>
      </w:pPr>
      <w:r w:rsidRPr="003B69A3">
        <w:rPr>
          <w:rFonts w:eastAsia="Times New Roman"/>
          <w:b/>
          <w:bCs/>
          <w:sz w:val="24"/>
          <w:lang w:eastAsia="ar-SA"/>
        </w:rPr>
        <w:t>17.10.</w:t>
      </w:r>
      <w:r w:rsidRPr="008F3415">
        <w:rPr>
          <w:rFonts w:eastAsia="Times New Roman"/>
          <w:b/>
          <w:sz w:val="24"/>
          <w:lang w:eastAsia="ar-SA"/>
        </w:rPr>
        <w:t xml:space="preserve">Оценка и сопоставление заявок на участие в </w:t>
      </w:r>
      <w:r w:rsidRPr="008F3415">
        <w:rPr>
          <w:b/>
          <w:bCs/>
          <w:sz w:val="24"/>
        </w:rPr>
        <w:t>конкурсе</w:t>
      </w:r>
      <w:r w:rsidRPr="008F3415">
        <w:rPr>
          <w:rFonts w:eastAsia="Times New Roman"/>
          <w:b/>
          <w:bCs/>
          <w:sz w:val="24"/>
          <w:lang w:eastAsia="ar-SA"/>
        </w:rPr>
        <w:t>:</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17.10.1.Комиссия осуществляет оценку и сопоставление заявок на участие в </w:t>
      </w:r>
      <w:r w:rsidRPr="008F3415">
        <w:rPr>
          <w:sz w:val="24"/>
        </w:rPr>
        <w:t>конкурсе</w:t>
      </w:r>
      <w:r w:rsidRPr="008F3415">
        <w:rPr>
          <w:sz w:val="24"/>
          <w:lang w:eastAsia="ar-SA"/>
        </w:rPr>
        <w:t xml:space="preserve">, поданных участниками процедуры закупки, признанными участниками </w:t>
      </w:r>
      <w:r w:rsidRPr="008F3415">
        <w:rPr>
          <w:sz w:val="24"/>
        </w:rPr>
        <w:t>конкурса</w:t>
      </w:r>
      <w:r w:rsidRPr="008F3415">
        <w:rPr>
          <w:sz w:val="24"/>
          <w:lang w:eastAsia="ar-SA"/>
        </w:rPr>
        <w:t xml:space="preserve">. </w:t>
      </w:r>
    </w:p>
    <w:p w:rsidR="007B0C87" w:rsidRPr="008F3415" w:rsidRDefault="007B0C87" w:rsidP="007B0C87">
      <w:pPr>
        <w:widowControl w:val="0"/>
        <w:tabs>
          <w:tab w:val="left" w:pos="0"/>
          <w:tab w:val="left" w:pos="1701"/>
        </w:tabs>
        <w:suppressAutoHyphens/>
        <w:spacing w:line="240" w:lineRule="auto"/>
        <w:rPr>
          <w:strike/>
          <w:sz w:val="24"/>
          <w:lang w:eastAsia="ar-SA"/>
        </w:rPr>
      </w:pPr>
      <w:r w:rsidRPr="008F3415">
        <w:rPr>
          <w:sz w:val="24"/>
          <w:lang w:eastAsia="ar-SA"/>
        </w:rPr>
        <w:t xml:space="preserve">17.10.2.Оценка и сопоставление заявок на участие в </w:t>
      </w:r>
      <w:r w:rsidRPr="008F3415">
        <w:rPr>
          <w:sz w:val="24"/>
        </w:rPr>
        <w:t>конкурсе</w:t>
      </w:r>
      <w:r w:rsidRPr="008F3415">
        <w:rPr>
          <w:sz w:val="24"/>
          <w:lang w:eastAsia="ar-SA"/>
        </w:rPr>
        <w:t xml:space="preserve"> осуществляются Комиссией в целях выявления лучших условий исполнения договора в соответствии с критериями и в порядке, которые установлены </w:t>
      </w:r>
      <w:r w:rsidRPr="008F3415">
        <w:rPr>
          <w:sz w:val="24"/>
        </w:rPr>
        <w:t>конкурсной</w:t>
      </w:r>
      <w:r w:rsidRPr="008F3415">
        <w:rPr>
          <w:sz w:val="24"/>
          <w:lang w:eastAsia="ar-SA"/>
        </w:rPr>
        <w:t xml:space="preserve"> документацией.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17.10.</w:t>
      </w:r>
      <w:r w:rsidR="000063E0">
        <w:rPr>
          <w:sz w:val="24"/>
          <w:lang w:eastAsia="ar-SA"/>
        </w:rPr>
        <w:t>3</w:t>
      </w:r>
      <w:r w:rsidRPr="008F3415">
        <w:rPr>
          <w:sz w:val="24"/>
          <w:lang w:eastAsia="ar-SA"/>
        </w:rPr>
        <w:t>.</w:t>
      </w:r>
      <w:r w:rsidR="000063E0">
        <w:rPr>
          <w:sz w:val="24"/>
          <w:lang w:eastAsia="ar-SA"/>
        </w:rPr>
        <w:t xml:space="preserve"> </w:t>
      </w:r>
      <w:r w:rsidRPr="008F3415">
        <w:rPr>
          <w:sz w:val="24"/>
          <w:lang w:eastAsia="ar-SA"/>
        </w:rPr>
        <w:t xml:space="preserve">Для определения лучших условий исполнения договора, предложенных в заявках на участие в </w:t>
      </w:r>
      <w:r w:rsidRPr="008F3415">
        <w:rPr>
          <w:sz w:val="24"/>
        </w:rPr>
        <w:t>конкурсе</w:t>
      </w:r>
      <w:r w:rsidRPr="008F3415">
        <w:rPr>
          <w:sz w:val="24"/>
          <w:lang w:eastAsia="ar-SA"/>
        </w:rPr>
        <w:t xml:space="preserve">, Комиссия должна оценивать и сопоставлять такие заявки по критериям, указанным в </w:t>
      </w:r>
      <w:r w:rsidRPr="008F3415">
        <w:rPr>
          <w:sz w:val="24"/>
        </w:rPr>
        <w:t>конкурсной</w:t>
      </w:r>
      <w:r w:rsidRPr="008F3415">
        <w:rPr>
          <w:sz w:val="24"/>
          <w:lang w:eastAsia="ar-SA"/>
        </w:rPr>
        <w:t xml:space="preserve"> документации. </w:t>
      </w:r>
    </w:p>
    <w:p w:rsidR="007B0C87" w:rsidRPr="008F3415" w:rsidRDefault="007B0C87" w:rsidP="007B0C87">
      <w:pPr>
        <w:autoSpaceDE w:val="0"/>
        <w:autoSpaceDN w:val="0"/>
        <w:adjustRightInd w:val="0"/>
        <w:spacing w:line="240" w:lineRule="auto"/>
        <w:rPr>
          <w:sz w:val="24"/>
        </w:rPr>
      </w:pPr>
      <w:r w:rsidRPr="008F3415">
        <w:rPr>
          <w:sz w:val="24"/>
          <w:lang w:eastAsia="ar-SA"/>
        </w:rPr>
        <w:t>17.10.</w:t>
      </w:r>
      <w:r w:rsidR="000063E0">
        <w:rPr>
          <w:sz w:val="24"/>
          <w:lang w:eastAsia="ar-SA"/>
        </w:rPr>
        <w:t>4</w:t>
      </w:r>
      <w:r w:rsidRPr="008F3415">
        <w:rPr>
          <w:sz w:val="24"/>
          <w:lang w:eastAsia="ar-SA"/>
        </w:rPr>
        <w:t>.</w:t>
      </w:r>
      <w:r w:rsidR="000063E0">
        <w:rPr>
          <w:sz w:val="24"/>
          <w:lang w:eastAsia="ar-SA"/>
        </w:rPr>
        <w:t xml:space="preserve"> </w:t>
      </w:r>
      <w:r w:rsidRPr="008F3415">
        <w:rPr>
          <w:sz w:val="24"/>
          <w:lang w:eastAsia="ar-SA"/>
        </w:rPr>
        <w:t xml:space="preserve">Комиссия при оценке заявок использует </w:t>
      </w:r>
      <w:r w:rsidRPr="008F3415">
        <w:rPr>
          <w:sz w:val="24"/>
        </w:rPr>
        <w:t>включенные в конкурсную документацию конкретные критерии из числа ниже перечисленных, предмет оценки по каждому критерию, устанавливает требования о предоставлении документов и сведений соответственно предмету оценки по каждому критерию, устанавливает значимость критериев.</w:t>
      </w:r>
    </w:p>
    <w:p w:rsidR="007B0C87" w:rsidRPr="008F3415" w:rsidRDefault="007B0C87" w:rsidP="007B0C87">
      <w:pPr>
        <w:autoSpaceDE w:val="0"/>
        <w:autoSpaceDN w:val="0"/>
        <w:adjustRightInd w:val="0"/>
        <w:spacing w:line="240" w:lineRule="auto"/>
        <w:rPr>
          <w:sz w:val="24"/>
        </w:rPr>
      </w:pPr>
      <w:r w:rsidRPr="008F3415">
        <w:rPr>
          <w:sz w:val="24"/>
        </w:rPr>
        <w:t>17.10.</w:t>
      </w:r>
      <w:r w:rsidR="000063E0">
        <w:rPr>
          <w:sz w:val="24"/>
        </w:rPr>
        <w:t>5</w:t>
      </w:r>
      <w:r w:rsidRPr="008F3415">
        <w:rPr>
          <w:sz w:val="24"/>
        </w:rPr>
        <w:t>.</w:t>
      </w:r>
      <w:r w:rsidR="000063E0">
        <w:rPr>
          <w:sz w:val="24"/>
        </w:rPr>
        <w:t xml:space="preserve"> </w:t>
      </w:r>
      <w:r w:rsidRPr="008F3415">
        <w:rPr>
          <w:sz w:val="24"/>
        </w:rPr>
        <w:t>Совокупная значимость всех критериев должна быть равна 100%. Набор критериев и их значимость Заказчик устанавливает в конкурсной документации. Общее количество критериев не может быть меньше двух.</w:t>
      </w:r>
    </w:p>
    <w:p w:rsidR="007B0C87" w:rsidRPr="008F3415" w:rsidRDefault="007B0C87" w:rsidP="007B0C87">
      <w:pPr>
        <w:autoSpaceDE w:val="0"/>
        <w:autoSpaceDN w:val="0"/>
        <w:adjustRightInd w:val="0"/>
        <w:spacing w:line="240" w:lineRule="auto"/>
        <w:rPr>
          <w:sz w:val="24"/>
        </w:rPr>
      </w:pPr>
      <w:r w:rsidRPr="008F3415">
        <w:rPr>
          <w:sz w:val="24"/>
        </w:rPr>
        <w:t>17.10.</w:t>
      </w:r>
      <w:r w:rsidR="000063E0">
        <w:rPr>
          <w:sz w:val="24"/>
        </w:rPr>
        <w:t>6</w:t>
      </w:r>
      <w:r w:rsidRPr="008F3415">
        <w:rPr>
          <w:sz w:val="24"/>
        </w:rPr>
        <w:t>.</w:t>
      </w:r>
      <w:r w:rsidR="000063E0">
        <w:rPr>
          <w:sz w:val="24"/>
        </w:rPr>
        <w:t xml:space="preserve"> </w:t>
      </w:r>
      <w:r w:rsidRPr="008F3415">
        <w:rPr>
          <w:sz w:val="24"/>
        </w:rPr>
        <w:t xml:space="preserve">Оценка и сопоставление заявок в целях определения победителя (победителей) процедуры осуществляется Комиссией с привлечением при необходимости экспертов в соответствующей области предмета закупки. </w:t>
      </w:r>
    </w:p>
    <w:p w:rsidR="007B0C87" w:rsidRPr="008F3415" w:rsidRDefault="007B0C87" w:rsidP="007B0C87">
      <w:pPr>
        <w:autoSpaceDE w:val="0"/>
        <w:autoSpaceDN w:val="0"/>
        <w:adjustRightInd w:val="0"/>
        <w:spacing w:line="240" w:lineRule="auto"/>
        <w:rPr>
          <w:sz w:val="24"/>
        </w:rPr>
      </w:pPr>
      <w:r w:rsidRPr="008F3415">
        <w:rPr>
          <w:sz w:val="24"/>
        </w:rPr>
        <w:t>17.10.</w:t>
      </w:r>
      <w:r w:rsidR="000063E0">
        <w:rPr>
          <w:sz w:val="24"/>
        </w:rPr>
        <w:t>7</w:t>
      </w:r>
      <w:r w:rsidRPr="008F3415">
        <w:rPr>
          <w:sz w:val="24"/>
        </w:rPr>
        <w:t>.</w:t>
      </w:r>
      <w:r w:rsidR="000063E0">
        <w:rPr>
          <w:sz w:val="24"/>
        </w:rPr>
        <w:t xml:space="preserve"> </w:t>
      </w:r>
      <w:r w:rsidRPr="008F3415">
        <w:rPr>
          <w:sz w:val="24"/>
        </w:rPr>
        <w:t>Для оценки заявок могут использоваться следующие критерии с соответствующей предельной значимостью:</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3108"/>
        <w:gridCol w:w="3969"/>
        <w:gridCol w:w="2126"/>
      </w:tblGrid>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left="-108" w:right="-97" w:firstLine="0"/>
              <w:jc w:val="center"/>
              <w:rPr>
                <w:b/>
                <w:sz w:val="20"/>
                <w:szCs w:val="20"/>
              </w:rPr>
            </w:pPr>
            <w:r w:rsidRPr="00435583">
              <w:rPr>
                <w:b/>
                <w:sz w:val="20"/>
                <w:szCs w:val="20"/>
              </w:rPr>
              <w:t>№ П/П</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b/>
                <w:sz w:val="20"/>
                <w:szCs w:val="20"/>
              </w:rPr>
              <w:t>Критерии оценки заявок</w:t>
            </w:r>
          </w:p>
        </w:tc>
        <w:tc>
          <w:tcPr>
            <w:tcW w:w="3969"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b/>
                <w:sz w:val="20"/>
                <w:szCs w:val="20"/>
              </w:rPr>
              <w:t>Для проведения оценки в документации необходимо установить</w:t>
            </w: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b/>
                <w:sz w:val="20"/>
                <w:szCs w:val="20"/>
              </w:rPr>
            </w:pPr>
            <w:r w:rsidRPr="00435583">
              <w:rPr>
                <w:b/>
                <w:sz w:val="20"/>
                <w:szCs w:val="20"/>
              </w:rPr>
              <w:t>Значимость критериев в процентах.</w:t>
            </w:r>
          </w:p>
          <w:p w:rsidR="007B0C87" w:rsidRPr="00435583" w:rsidRDefault="007B0C87" w:rsidP="00844A39">
            <w:pPr>
              <w:autoSpaceDE w:val="0"/>
              <w:autoSpaceDN w:val="0"/>
              <w:adjustRightInd w:val="0"/>
              <w:spacing w:line="240" w:lineRule="auto"/>
              <w:ind w:firstLine="0"/>
              <w:rPr>
                <w:sz w:val="20"/>
                <w:szCs w:val="20"/>
              </w:rPr>
            </w:pPr>
            <w:r w:rsidRPr="00435583">
              <w:rPr>
                <w:b/>
                <w:sz w:val="20"/>
                <w:szCs w:val="20"/>
              </w:rPr>
              <w:t xml:space="preserve">Точная значимость критерия должна </w:t>
            </w:r>
            <w:r w:rsidRPr="00435583">
              <w:rPr>
                <w:b/>
                <w:sz w:val="20"/>
                <w:szCs w:val="20"/>
              </w:rPr>
              <w:lastRenderedPageBreak/>
              <w:t xml:space="preserve">быть установлена Заказчиком в документации </w:t>
            </w:r>
          </w:p>
        </w:tc>
      </w:tr>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sz w:val="20"/>
                <w:szCs w:val="20"/>
              </w:rPr>
              <w:lastRenderedPageBreak/>
              <w:t>1</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Цена договора («Цена договора за единицу товара, работы, услуги»)</w:t>
            </w:r>
          </w:p>
        </w:tc>
        <w:tc>
          <w:tcPr>
            <w:tcW w:w="3969"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 xml:space="preserve"> Начальную цену договора («Цену договора за единицу товара, работы, услуги»)</w:t>
            </w: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не менее 60%</w:t>
            </w:r>
          </w:p>
        </w:tc>
      </w:tr>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sz w:val="20"/>
                <w:szCs w:val="20"/>
              </w:rPr>
              <w:t>2</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Квалификация участника (опыт, образование квалификация персонала, деловая репутация)</w:t>
            </w:r>
          </w:p>
        </w:tc>
        <w:tc>
          <w:tcPr>
            <w:tcW w:w="3969" w:type="dxa"/>
            <w:vMerge w:val="restart"/>
            <w:tcBorders>
              <w:top w:val="single" w:sz="4" w:space="0" w:color="auto"/>
              <w:left w:val="single" w:sz="4" w:space="0" w:color="auto"/>
              <w:bottom w:val="single" w:sz="4" w:space="0" w:color="auto"/>
              <w:right w:val="single" w:sz="4" w:space="0" w:color="auto"/>
            </w:tcBorders>
          </w:tcPr>
          <w:p w:rsidR="007B0C87" w:rsidRPr="00435583" w:rsidRDefault="007B0C87" w:rsidP="00844A39">
            <w:pPr>
              <w:tabs>
                <w:tab w:val="left" w:pos="0"/>
              </w:tabs>
              <w:spacing w:line="240" w:lineRule="auto"/>
              <w:ind w:left="72" w:firstLine="0"/>
              <w:rPr>
                <w:sz w:val="20"/>
                <w:szCs w:val="20"/>
              </w:rPr>
            </w:pPr>
            <w:r w:rsidRPr="00435583">
              <w:rPr>
                <w:sz w:val="20"/>
                <w:szCs w:val="20"/>
              </w:rPr>
              <w:t>1. Конкретный предмет оценки по критерию (например, оценивается опыт по стоимости выполненных ранее аналогичных работ)</w:t>
            </w:r>
          </w:p>
          <w:p w:rsidR="007B0C87" w:rsidRPr="00435583" w:rsidRDefault="007B0C87" w:rsidP="00844A39">
            <w:pPr>
              <w:tabs>
                <w:tab w:val="left" w:pos="0"/>
              </w:tabs>
              <w:spacing w:line="240" w:lineRule="auto"/>
              <w:ind w:left="72" w:firstLine="0"/>
              <w:rPr>
                <w:sz w:val="20"/>
                <w:szCs w:val="20"/>
              </w:rPr>
            </w:pPr>
            <w:r w:rsidRPr="00435583">
              <w:rPr>
                <w:sz w:val="20"/>
                <w:szCs w:val="20"/>
              </w:rPr>
              <w:t>2. Формы для заполнения участником по соответствующему предмету оценки (например, таблица, отражающая опыт участника)</w:t>
            </w:r>
          </w:p>
          <w:p w:rsidR="007B0C87" w:rsidRPr="00435583" w:rsidRDefault="007B0C87" w:rsidP="00844A39">
            <w:pPr>
              <w:tabs>
                <w:tab w:val="left" w:pos="0"/>
              </w:tabs>
              <w:spacing w:line="240" w:lineRule="auto"/>
              <w:ind w:left="72" w:firstLine="0"/>
              <w:rPr>
                <w:sz w:val="20"/>
                <w:szCs w:val="20"/>
              </w:rPr>
            </w:pPr>
            <w:r w:rsidRPr="00435583">
              <w:rPr>
                <w:sz w:val="20"/>
                <w:szCs w:val="20"/>
              </w:rPr>
              <w:t>3. 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не более 30%</w:t>
            </w:r>
          </w:p>
        </w:tc>
      </w:tr>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sz w:val="20"/>
                <w:szCs w:val="20"/>
              </w:rPr>
              <w:t>3</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Качество товара</w:t>
            </w:r>
          </w:p>
        </w:tc>
        <w:tc>
          <w:tcPr>
            <w:tcW w:w="3969" w:type="dxa"/>
            <w:vMerge/>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72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не более 30%</w:t>
            </w:r>
          </w:p>
        </w:tc>
      </w:tr>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sz w:val="20"/>
                <w:szCs w:val="20"/>
              </w:rPr>
              <w:t>4</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Наличие производственных мощностей</w:t>
            </w:r>
          </w:p>
        </w:tc>
        <w:tc>
          <w:tcPr>
            <w:tcW w:w="3969" w:type="dxa"/>
            <w:vMerge/>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72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не более 30%</w:t>
            </w:r>
          </w:p>
        </w:tc>
      </w:tr>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sz w:val="20"/>
                <w:szCs w:val="20"/>
              </w:rPr>
              <w:t>5</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Срок поставки (выполнения работ, оказания услуг)</w:t>
            </w:r>
          </w:p>
        </w:tc>
        <w:tc>
          <w:tcPr>
            <w:tcW w:w="3969"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Максимальный приемлемый срок и минимальный приемлемый срок.</w:t>
            </w:r>
          </w:p>
          <w:p w:rsidR="007B0C87" w:rsidRPr="00435583" w:rsidRDefault="007B0C87" w:rsidP="00844A39">
            <w:pPr>
              <w:tabs>
                <w:tab w:val="num" w:pos="1980"/>
              </w:tabs>
              <w:spacing w:line="240" w:lineRule="auto"/>
              <w:ind w:firstLine="0"/>
              <w:rPr>
                <w:sz w:val="20"/>
                <w:szCs w:val="20"/>
              </w:rPr>
            </w:pPr>
            <w:r w:rsidRPr="00435583">
              <w:rPr>
                <w:sz w:val="20"/>
                <w:szCs w:val="20"/>
              </w:rPr>
              <w:t>Минимальный срок можно не устанавливать и тогда считать его равным 0 для расчета по формуле оценки</w:t>
            </w: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не более 40 %</w:t>
            </w:r>
          </w:p>
        </w:tc>
      </w:tr>
      <w:tr w:rsidR="007B0C87" w:rsidRPr="00435583" w:rsidTr="00844A39">
        <w:tc>
          <w:tcPr>
            <w:tcW w:w="720"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autoSpaceDE w:val="0"/>
              <w:autoSpaceDN w:val="0"/>
              <w:adjustRightInd w:val="0"/>
              <w:spacing w:line="240" w:lineRule="auto"/>
              <w:ind w:firstLine="0"/>
              <w:rPr>
                <w:sz w:val="20"/>
                <w:szCs w:val="20"/>
              </w:rPr>
            </w:pPr>
            <w:r w:rsidRPr="00435583">
              <w:rPr>
                <w:sz w:val="20"/>
                <w:szCs w:val="20"/>
              </w:rPr>
              <w:t>6</w:t>
            </w:r>
          </w:p>
        </w:tc>
        <w:tc>
          <w:tcPr>
            <w:tcW w:w="3108"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Срок гарантии на товар (результат работ, результат услуг)</w:t>
            </w:r>
          </w:p>
        </w:tc>
        <w:tc>
          <w:tcPr>
            <w:tcW w:w="3969"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tabs>
                <w:tab w:val="num" w:pos="1980"/>
              </w:tabs>
              <w:spacing w:line="240" w:lineRule="auto"/>
              <w:ind w:firstLine="0"/>
              <w:rPr>
                <w:sz w:val="20"/>
                <w:szCs w:val="20"/>
              </w:rPr>
            </w:pPr>
            <w:r w:rsidRPr="00435583">
              <w:rPr>
                <w:sz w:val="20"/>
                <w:szCs w:val="20"/>
              </w:rPr>
              <w:t>Минимальный приемлемый срок</w:t>
            </w:r>
          </w:p>
        </w:tc>
        <w:tc>
          <w:tcPr>
            <w:tcW w:w="2126" w:type="dxa"/>
            <w:tcBorders>
              <w:top w:val="single" w:sz="4" w:space="0" w:color="auto"/>
              <w:left w:val="single" w:sz="4" w:space="0" w:color="auto"/>
              <w:bottom w:val="single" w:sz="4" w:space="0" w:color="auto"/>
              <w:right w:val="single" w:sz="4" w:space="0" w:color="auto"/>
            </w:tcBorders>
          </w:tcPr>
          <w:p w:rsidR="007B0C87" w:rsidRPr="00435583" w:rsidRDefault="007B0C87" w:rsidP="00844A39">
            <w:pPr>
              <w:spacing w:line="240" w:lineRule="auto"/>
              <w:ind w:firstLine="0"/>
              <w:rPr>
                <w:sz w:val="20"/>
                <w:szCs w:val="20"/>
              </w:rPr>
            </w:pPr>
            <w:r w:rsidRPr="00435583">
              <w:rPr>
                <w:sz w:val="20"/>
                <w:szCs w:val="20"/>
              </w:rPr>
              <w:t>не более 10%</w:t>
            </w:r>
          </w:p>
        </w:tc>
      </w:tr>
    </w:tbl>
    <w:p w:rsidR="007B0C87" w:rsidRPr="008F3415" w:rsidRDefault="007B0C87" w:rsidP="007B0C87">
      <w:pPr>
        <w:autoSpaceDE w:val="0"/>
        <w:autoSpaceDN w:val="0"/>
        <w:adjustRightInd w:val="0"/>
        <w:spacing w:line="240" w:lineRule="auto"/>
        <w:ind w:firstLine="720"/>
        <w:rPr>
          <w:sz w:val="24"/>
        </w:rPr>
      </w:pPr>
    </w:p>
    <w:p w:rsidR="007B0C87" w:rsidRPr="008F3415" w:rsidRDefault="007B0C87" w:rsidP="007B0C87">
      <w:pPr>
        <w:autoSpaceDE w:val="0"/>
        <w:autoSpaceDN w:val="0"/>
        <w:adjustRightInd w:val="0"/>
        <w:spacing w:line="240" w:lineRule="auto"/>
        <w:rPr>
          <w:sz w:val="24"/>
        </w:rPr>
      </w:pPr>
      <w:r w:rsidRPr="003B69A3">
        <w:rPr>
          <w:b/>
          <w:sz w:val="24"/>
        </w:rPr>
        <w:t>17.11.</w:t>
      </w:r>
      <w:r w:rsidRPr="008F3415">
        <w:rPr>
          <w:b/>
          <w:bCs/>
          <w:sz w:val="24"/>
        </w:rPr>
        <w:t>Оценка заявок осуществляется в следующем порядке:</w:t>
      </w:r>
    </w:p>
    <w:p w:rsidR="007B0C87" w:rsidRPr="008F3415" w:rsidRDefault="007B0C87" w:rsidP="007B0C87">
      <w:pPr>
        <w:tabs>
          <w:tab w:val="num" w:pos="720"/>
        </w:tabs>
        <w:autoSpaceDE w:val="0"/>
        <w:autoSpaceDN w:val="0"/>
        <w:adjustRightInd w:val="0"/>
        <w:spacing w:line="240" w:lineRule="auto"/>
        <w:rPr>
          <w:sz w:val="24"/>
        </w:rPr>
      </w:pPr>
      <w:r w:rsidRPr="008F3415">
        <w:rPr>
          <w:sz w:val="24"/>
        </w:rPr>
        <w:t xml:space="preserve">17.11.1.Для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 </w:t>
      </w:r>
    </w:p>
    <w:p w:rsidR="007B0C87" w:rsidRPr="008F3415" w:rsidRDefault="007B0C87" w:rsidP="007B0C87">
      <w:pPr>
        <w:tabs>
          <w:tab w:val="num" w:pos="720"/>
        </w:tabs>
        <w:autoSpaceDE w:val="0"/>
        <w:autoSpaceDN w:val="0"/>
        <w:adjustRightInd w:val="0"/>
        <w:spacing w:line="240" w:lineRule="auto"/>
        <w:rPr>
          <w:sz w:val="24"/>
        </w:rPr>
      </w:pPr>
      <w:r w:rsidRPr="008F3415">
        <w:rPr>
          <w:sz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rPr>
        <w:t>Итоговое рейтинговое значение участника конкурса рассчитывается по следующей формуле:</w:t>
      </w:r>
    </w:p>
    <w:p w:rsidR="007B0C87" w:rsidRPr="008F3415" w:rsidRDefault="007B0C87" w:rsidP="007B0C87">
      <w:pPr>
        <w:tabs>
          <w:tab w:val="num" w:pos="720"/>
        </w:tabs>
        <w:autoSpaceDE w:val="0"/>
        <w:autoSpaceDN w:val="0"/>
        <w:adjustRightInd w:val="0"/>
        <w:spacing w:line="240" w:lineRule="auto"/>
        <w:ind w:firstLine="720"/>
        <w:rPr>
          <w:sz w:val="24"/>
          <w:lang w:val="en-US"/>
        </w:rPr>
      </w:pPr>
      <w:r w:rsidRPr="008F3415">
        <w:rPr>
          <w:sz w:val="24"/>
          <w:lang w:val="en-US"/>
        </w:rPr>
        <w:t>Q = A×B + C×D,</w:t>
      </w:r>
    </w:p>
    <w:p w:rsidR="007B0C87" w:rsidRPr="008F3415" w:rsidRDefault="007B0C87" w:rsidP="007B0C87">
      <w:pPr>
        <w:tabs>
          <w:tab w:val="num" w:pos="720"/>
        </w:tabs>
        <w:autoSpaceDE w:val="0"/>
        <w:autoSpaceDN w:val="0"/>
        <w:adjustRightInd w:val="0"/>
        <w:spacing w:line="240" w:lineRule="auto"/>
        <w:ind w:firstLine="720"/>
        <w:rPr>
          <w:sz w:val="24"/>
          <w:lang w:val="en-US"/>
        </w:rPr>
      </w:pPr>
      <w:r w:rsidRPr="008F3415">
        <w:rPr>
          <w:sz w:val="24"/>
        </w:rPr>
        <w:t>где</w:t>
      </w:r>
      <w:r w:rsidRPr="008F3415">
        <w:rPr>
          <w:sz w:val="24"/>
          <w:lang w:val="en-US"/>
        </w:rPr>
        <w:t>:</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C×D = C</w:t>
      </w:r>
      <w:r w:rsidRPr="008F3415">
        <w:rPr>
          <w:sz w:val="24"/>
          <w:vertAlign w:val="subscript"/>
          <w:lang w:val="en-US"/>
        </w:rPr>
        <w:t>1</w:t>
      </w:r>
      <w:r w:rsidRPr="008F3415">
        <w:rPr>
          <w:sz w:val="24"/>
          <w:lang w:val="en-US"/>
        </w:rPr>
        <w:t>×D</w:t>
      </w:r>
      <w:r w:rsidRPr="008F3415">
        <w:rPr>
          <w:sz w:val="24"/>
          <w:vertAlign w:val="subscript"/>
          <w:lang w:val="en-US"/>
        </w:rPr>
        <w:t>1</w:t>
      </w:r>
      <w:r w:rsidRPr="008F3415">
        <w:rPr>
          <w:sz w:val="24"/>
          <w:lang w:val="en-US"/>
        </w:rPr>
        <w:t xml:space="preserve"> + C</w:t>
      </w:r>
      <w:r w:rsidRPr="008F3415">
        <w:rPr>
          <w:sz w:val="24"/>
          <w:vertAlign w:val="subscript"/>
          <w:lang w:val="en-US"/>
        </w:rPr>
        <w:t>2</w:t>
      </w:r>
      <w:r w:rsidRPr="008F3415">
        <w:rPr>
          <w:sz w:val="24"/>
          <w:lang w:val="en-US"/>
        </w:rPr>
        <w:t>×D</w:t>
      </w:r>
      <w:r w:rsidRPr="008F3415">
        <w:rPr>
          <w:sz w:val="24"/>
          <w:vertAlign w:val="subscript"/>
          <w:lang w:val="en-US"/>
        </w:rPr>
        <w:t>2</w:t>
      </w:r>
      <w:r w:rsidRPr="008F3415">
        <w:rPr>
          <w:sz w:val="24"/>
          <w:lang w:val="en-US"/>
        </w:rPr>
        <w:t xml:space="preserve"> + ... </w:t>
      </w:r>
      <w:r w:rsidRPr="008F3415">
        <w:rPr>
          <w:sz w:val="24"/>
        </w:rPr>
        <w:t xml:space="preserve">+ </w:t>
      </w:r>
      <w:proofErr w:type="spellStart"/>
      <w:r w:rsidRPr="008F3415">
        <w:rPr>
          <w:sz w:val="24"/>
          <w:lang w:val="en-US"/>
        </w:rPr>
        <w:t>C</w:t>
      </w:r>
      <w:r w:rsidRPr="008F3415">
        <w:rPr>
          <w:sz w:val="24"/>
          <w:vertAlign w:val="subscript"/>
          <w:lang w:val="en-US"/>
        </w:rPr>
        <w:t>n</w:t>
      </w:r>
      <w:proofErr w:type="spellEnd"/>
      <w:r w:rsidRPr="008F3415">
        <w:rPr>
          <w:sz w:val="24"/>
        </w:rPr>
        <w:t>×</w:t>
      </w:r>
      <w:proofErr w:type="spellStart"/>
      <w:r w:rsidRPr="008F3415">
        <w:rPr>
          <w:sz w:val="24"/>
          <w:lang w:val="en-US"/>
        </w:rPr>
        <w:t>D</w:t>
      </w:r>
      <w:r w:rsidRPr="008F3415">
        <w:rPr>
          <w:sz w:val="24"/>
          <w:vertAlign w:val="subscript"/>
          <w:lang w:val="en-US"/>
        </w:rPr>
        <w:t>n</w:t>
      </w:r>
      <w:proofErr w:type="spellEnd"/>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rPr>
        <w:t>при этом:</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A</w:t>
      </w:r>
      <w:r w:rsidRPr="008F3415">
        <w:rPr>
          <w:sz w:val="24"/>
        </w:rPr>
        <w:t xml:space="preserve"> + </w:t>
      </w:r>
      <w:r w:rsidRPr="008F3415">
        <w:rPr>
          <w:sz w:val="24"/>
          <w:lang w:val="en-US"/>
        </w:rPr>
        <w:t>C</w:t>
      </w:r>
      <w:r w:rsidRPr="008F3415">
        <w:rPr>
          <w:sz w:val="24"/>
          <w:vertAlign w:val="subscript"/>
        </w:rPr>
        <w:t>1</w:t>
      </w:r>
      <w:r w:rsidRPr="008F3415">
        <w:rPr>
          <w:sz w:val="24"/>
        </w:rPr>
        <w:t xml:space="preserve"> + </w:t>
      </w:r>
      <w:r w:rsidRPr="008F3415">
        <w:rPr>
          <w:sz w:val="24"/>
          <w:lang w:val="en-US"/>
        </w:rPr>
        <w:t>C</w:t>
      </w:r>
      <w:r w:rsidRPr="008F3415">
        <w:rPr>
          <w:sz w:val="24"/>
          <w:vertAlign w:val="subscript"/>
        </w:rPr>
        <w:t>2</w:t>
      </w:r>
      <w:r w:rsidRPr="008F3415">
        <w:rPr>
          <w:sz w:val="24"/>
        </w:rPr>
        <w:t xml:space="preserve"> + ... + </w:t>
      </w:r>
      <w:r w:rsidRPr="008F3415">
        <w:rPr>
          <w:sz w:val="24"/>
          <w:lang w:val="en-US"/>
        </w:rPr>
        <w:t>C</w:t>
      </w:r>
      <w:r w:rsidRPr="008F3415">
        <w:rPr>
          <w:sz w:val="24"/>
          <w:vertAlign w:val="subscript"/>
          <w:lang w:val="en-US"/>
        </w:rPr>
        <w:t>n</w:t>
      </w:r>
      <w:r w:rsidRPr="008F3415">
        <w:rPr>
          <w:sz w:val="24"/>
        </w:rPr>
        <w:t xml:space="preserve"> = 1</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rPr>
        <w:t>где:</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Q</w:t>
      </w:r>
      <w:r w:rsidRPr="008F3415">
        <w:rPr>
          <w:sz w:val="24"/>
        </w:rPr>
        <w:t xml:space="preserve"> – итоговое рейтинговое значение участника конкурса;</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A</w:t>
      </w:r>
      <w:r w:rsidRPr="008F3415">
        <w:rPr>
          <w:sz w:val="24"/>
        </w:rPr>
        <w:t xml:space="preserve"> – значимость ценового критерия;</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B</w:t>
      </w:r>
      <w:r w:rsidRPr="008F3415">
        <w:rPr>
          <w:sz w:val="24"/>
        </w:rPr>
        <w:t xml:space="preserve"> – рейтинговое место участника конкурса по ценовому критерию;</w:t>
      </w:r>
    </w:p>
    <w:p w:rsidR="007B0C87" w:rsidRPr="008F3415" w:rsidRDefault="007B0C87" w:rsidP="007B0C87">
      <w:pPr>
        <w:tabs>
          <w:tab w:val="num" w:pos="720"/>
        </w:tabs>
        <w:autoSpaceDE w:val="0"/>
        <w:autoSpaceDN w:val="0"/>
        <w:adjustRightInd w:val="0"/>
        <w:spacing w:line="240" w:lineRule="auto"/>
        <w:ind w:firstLine="720"/>
        <w:rPr>
          <w:sz w:val="24"/>
        </w:rPr>
      </w:pPr>
      <w:proofErr w:type="gramStart"/>
      <w:r w:rsidRPr="008F3415">
        <w:rPr>
          <w:sz w:val="24"/>
          <w:lang w:val="en-US"/>
        </w:rPr>
        <w:t>C</w:t>
      </w:r>
      <w:r w:rsidRPr="008F3415">
        <w:rPr>
          <w:sz w:val="24"/>
          <w:vertAlign w:val="subscript"/>
        </w:rPr>
        <w:t>1</w:t>
      </w:r>
      <w:r w:rsidRPr="008F3415">
        <w:rPr>
          <w:sz w:val="24"/>
        </w:rPr>
        <w:t xml:space="preserve"> ,</w:t>
      </w:r>
      <w:proofErr w:type="gramEnd"/>
      <w:r w:rsidR="00A06487">
        <w:rPr>
          <w:sz w:val="24"/>
        </w:rPr>
        <w:t xml:space="preserve"> </w:t>
      </w:r>
      <w:r w:rsidRPr="008F3415">
        <w:rPr>
          <w:sz w:val="24"/>
        </w:rPr>
        <w:t xml:space="preserve">..., </w:t>
      </w:r>
      <w:r w:rsidRPr="008F3415">
        <w:rPr>
          <w:sz w:val="24"/>
          <w:lang w:val="en-US"/>
        </w:rPr>
        <w:t>C</w:t>
      </w:r>
      <w:r w:rsidRPr="008F3415">
        <w:rPr>
          <w:sz w:val="24"/>
          <w:vertAlign w:val="subscript"/>
          <w:lang w:val="en-US"/>
        </w:rPr>
        <w:t>n</w:t>
      </w:r>
      <w:r w:rsidRPr="008F3415">
        <w:rPr>
          <w:sz w:val="24"/>
        </w:rPr>
        <w:t>- значимость каждого неценового критерия, установленного документацией;</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D</w:t>
      </w:r>
      <w:r w:rsidRPr="008F3415">
        <w:rPr>
          <w:sz w:val="24"/>
          <w:vertAlign w:val="subscript"/>
        </w:rPr>
        <w:t>1</w:t>
      </w:r>
      <w:r w:rsidRPr="008F3415">
        <w:rPr>
          <w:sz w:val="24"/>
        </w:rPr>
        <w:t>,</w:t>
      </w:r>
      <w:r w:rsidR="00A06487">
        <w:rPr>
          <w:sz w:val="24"/>
        </w:rPr>
        <w:t xml:space="preserve"> </w:t>
      </w:r>
      <w:r w:rsidRPr="008F3415">
        <w:rPr>
          <w:sz w:val="24"/>
        </w:rPr>
        <w:t>...</w:t>
      </w:r>
      <w:proofErr w:type="gramStart"/>
      <w:r w:rsidRPr="008F3415">
        <w:rPr>
          <w:sz w:val="24"/>
        </w:rPr>
        <w:t>,</w:t>
      </w:r>
      <w:proofErr w:type="spellStart"/>
      <w:r w:rsidRPr="008F3415">
        <w:rPr>
          <w:sz w:val="24"/>
          <w:lang w:val="en-US"/>
        </w:rPr>
        <w:t>D</w:t>
      </w:r>
      <w:r w:rsidRPr="008F3415">
        <w:rPr>
          <w:sz w:val="24"/>
          <w:vertAlign w:val="subscript"/>
          <w:lang w:val="en-US"/>
        </w:rPr>
        <w:t>n</w:t>
      </w:r>
      <w:proofErr w:type="spellEnd"/>
      <w:proofErr w:type="gramEnd"/>
      <w:r w:rsidRPr="008F3415">
        <w:rPr>
          <w:sz w:val="24"/>
        </w:rPr>
        <w:t>- рейтинговое место участника конкурса по неценовым критериям;</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n</w:t>
      </w:r>
      <w:r w:rsidRPr="008F3415">
        <w:rPr>
          <w:sz w:val="24"/>
        </w:rPr>
        <w:t>-количество неценовых критериев</w:t>
      </w:r>
    </w:p>
    <w:p w:rsidR="007B0C87" w:rsidRPr="008F3415" w:rsidRDefault="007B0C87" w:rsidP="007B0C87">
      <w:pPr>
        <w:tabs>
          <w:tab w:val="num" w:pos="720"/>
        </w:tabs>
        <w:autoSpaceDE w:val="0"/>
        <w:autoSpaceDN w:val="0"/>
        <w:adjustRightInd w:val="0"/>
        <w:spacing w:line="240" w:lineRule="auto"/>
        <w:ind w:firstLine="720"/>
        <w:rPr>
          <w:sz w:val="24"/>
        </w:rPr>
      </w:pP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rPr>
        <w:t>14.11.2.Рейтинг, присуждаемый заявке по критерию «Цена договора» («Цена договора за единицу товара, работы, услуги»), определяется по формуле:</w:t>
      </w:r>
    </w:p>
    <w:p w:rsidR="007B0C87" w:rsidRPr="008F3415" w:rsidRDefault="007B0C87" w:rsidP="007B0C87">
      <w:pPr>
        <w:spacing w:line="240" w:lineRule="auto"/>
        <w:ind w:firstLine="720"/>
        <w:jc w:val="center"/>
        <w:rPr>
          <w:sz w:val="24"/>
        </w:rPr>
      </w:pPr>
      <w:r w:rsidRPr="008F3415">
        <w:rPr>
          <w:sz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47.4pt" o:ole="" fillcolor="window">
            <v:imagedata r:id="rId13" o:title=""/>
          </v:shape>
          <o:OLEObject Type="Embed" ProgID="Equation.3" ShapeID="_x0000_i1025" DrawAspect="Content" ObjectID="_1807076722" r:id="rId14"/>
        </w:object>
      </w:r>
      <w:r w:rsidRPr="008F3415">
        <w:rPr>
          <w:sz w:val="24"/>
        </w:rPr>
        <w:t>,</w:t>
      </w:r>
    </w:p>
    <w:p w:rsidR="007B0C87" w:rsidRPr="008F3415" w:rsidRDefault="007B0C87" w:rsidP="007B0C87">
      <w:pPr>
        <w:autoSpaceDE w:val="0"/>
        <w:autoSpaceDN w:val="0"/>
        <w:adjustRightInd w:val="0"/>
        <w:spacing w:line="240" w:lineRule="auto"/>
        <w:ind w:firstLine="720"/>
        <w:jc w:val="left"/>
        <w:rPr>
          <w:sz w:val="24"/>
        </w:rPr>
      </w:pPr>
      <w:r w:rsidRPr="008F3415">
        <w:rPr>
          <w:sz w:val="24"/>
        </w:rPr>
        <w:lastRenderedPageBreak/>
        <w:t>где:</w:t>
      </w:r>
    </w:p>
    <w:p w:rsidR="007B0C87" w:rsidRPr="008F3415" w:rsidRDefault="007B0C87" w:rsidP="007B0C87">
      <w:pPr>
        <w:autoSpaceDE w:val="0"/>
        <w:autoSpaceDN w:val="0"/>
        <w:adjustRightInd w:val="0"/>
        <w:spacing w:line="240" w:lineRule="auto"/>
        <w:ind w:firstLine="720"/>
        <w:jc w:val="left"/>
        <w:rPr>
          <w:sz w:val="24"/>
        </w:rPr>
      </w:pPr>
      <w:proofErr w:type="spellStart"/>
      <w:r w:rsidRPr="008F3415">
        <w:rPr>
          <w:sz w:val="24"/>
        </w:rPr>
        <w:t>Rai</w:t>
      </w:r>
      <w:proofErr w:type="spellEnd"/>
      <w:r w:rsidRPr="008F3415">
        <w:rPr>
          <w:sz w:val="24"/>
        </w:rPr>
        <w:t xml:space="preserve"> - рейтинг, присуждаемый i-й заявке по указанному критерию;</w:t>
      </w:r>
    </w:p>
    <w:p w:rsidR="007B0C87" w:rsidRPr="008F3415" w:rsidRDefault="007B0C87" w:rsidP="007B0C87">
      <w:pPr>
        <w:autoSpaceDE w:val="0"/>
        <w:autoSpaceDN w:val="0"/>
        <w:adjustRightInd w:val="0"/>
        <w:spacing w:line="240" w:lineRule="auto"/>
        <w:ind w:firstLine="720"/>
        <w:jc w:val="left"/>
        <w:rPr>
          <w:sz w:val="24"/>
        </w:rPr>
      </w:pPr>
    </w:p>
    <w:p w:rsidR="007B0C87" w:rsidRPr="008F3415" w:rsidRDefault="007B0C87" w:rsidP="007B0C87">
      <w:pPr>
        <w:autoSpaceDE w:val="0"/>
        <w:autoSpaceDN w:val="0"/>
        <w:adjustRightInd w:val="0"/>
        <w:spacing w:line="240" w:lineRule="auto"/>
        <w:ind w:firstLine="720"/>
        <w:jc w:val="left"/>
        <w:rPr>
          <w:sz w:val="24"/>
        </w:rPr>
      </w:pPr>
      <w:proofErr w:type="spellStart"/>
      <w:r w:rsidRPr="008F3415">
        <w:rPr>
          <w:sz w:val="24"/>
        </w:rPr>
        <w:t>Amax</w:t>
      </w:r>
      <w:proofErr w:type="spellEnd"/>
      <w:r w:rsidRPr="008F3415">
        <w:rPr>
          <w:sz w:val="24"/>
        </w:rPr>
        <w:t xml:space="preserve"> -</w:t>
      </w:r>
      <w:r w:rsidR="00A06487">
        <w:rPr>
          <w:sz w:val="24"/>
        </w:rPr>
        <w:t xml:space="preserve"> </w:t>
      </w:r>
      <w:r w:rsidRPr="008F3415">
        <w:rPr>
          <w:sz w:val="24"/>
        </w:rPr>
        <w:t>начальная цена договора;</w:t>
      </w:r>
    </w:p>
    <w:p w:rsidR="007B0C87" w:rsidRPr="008F3415" w:rsidRDefault="007B0C87" w:rsidP="007B0C87">
      <w:pPr>
        <w:autoSpaceDE w:val="0"/>
        <w:autoSpaceDN w:val="0"/>
        <w:adjustRightInd w:val="0"/>
        <w:spacing w:line="240" w:lineRule="auto"/>
        <w:ind w:firstLine="720"/>
        <w:jc w:val="left"/>
        <w:rPr>
          <w:sz w:val="24"/>
        </w:rPr>
      </w:pPr>
      <w:proofErr w:type="spellStart"/>
      <w:r w:rsidRPr="008F3415">
        <w:rPr>
          <w:sz w:val="24"/>
        </w:rPr>
        <w:t>Ai</w:t>
      </w:r>
      <w:proofErr w:type="spellEnd"/>
      <w:r w:rsidRPr="008F3415">
        <w:rPr>
          <w:sz w:val="24"/>
        </w:rPr>
        <w:t xml:space="preserve"> -</w:t>
      </w:r>
      <w:r w:rsidR="00A06487">
        <w:rPr>
          <w:sz w:val="24"/>
        </w:rPr>
        <w:t xml:space="preserve"> </w:t>
      </w:r>
      <w:r w:rsidRPr="008F3415">
        <w:rPr>
          <w:sz w:val="24"/>
        </w:rPr>
        <w:t>цена договора, предложенная</w:t>
      </w:r>
      <w:r w:rsidR="00A06487">
        <w:rPr>
          <w:sz w:val="24"/>
        </w:rPr>
        <w:t xml:space="preserve"> </w:t>
      </w:r>
      <w:r w:rsidRPr="008F3415">
        <w:rPr>
          <w:sz w:val="24"/>
        </w:rPr>
        <w:t>i-м участником.</w:t>
      </w:r>
    </w:p>
    <w:p w:rsidR="007B0C87" w:rsidRPr="008F3415" w:rsidRDefault="007B0C87" w:rsidP="007B0C87">
      <w:pPr>
        <w:autoSpaceDE w:val="0"/>
        <w:autoSpaceDN w:val="0"/>
        <w:adjustRightInd w:val="0"/>
        <w:spacing w:line="240" w:lineRule="auto"/>
        <w:ind w:firstLine="720"/>
        <w:jc w:val="left"/>
        <w:rPr>
          <w:sz w:val="24"/>
        </w:rPr>
      </w:pPr>
    </w:p>
    <w:p w:rsidR="007B0C87" w:rsidRPr="008F3415" w:rsidRDefault="007B0C87" w:rsidP="007B0C87">
      <w:pPr>
        <w:autoSpaceDE w:val="0"/>
        <w:autoSpaceDN w:val="0"/>
        <w:adjustRightInd w:val="0"/>
        <w:spacing w:line="240" w:lineRule="auto"/>
        <w:rPr>
          <w:sz w:val="24"/>
        </w:rPr>
      </w:pPr>
      <w:r w:rsidRPr="008F3415">
        <w:rPr>
          <w:sz w:val="24"/>
        </w:rPr>
        <w:t>Для расчета итогового рейтинга по заявке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7B0C87" w:rsidRPr="008F3415" w:rsidRDefault="007B0C87" w:rsidP="007B0C87">
      <w:pPr>
        <w:autoSpaceDE w:val="0"/>
        <w:autoSpaceDN w:val="0"/>
        <w:adjustRightInd w:val="0"/>
        <w:spacing w:line="240" w:lineRule="auto"/>
        <w:rPr>
          <w:sz w:val="24"/>
        </w:rPr>
      </w:pPr>
      <w:r w:rsidRPr="008F3415">
        <w:rPr>
          <w:sz w:val="24"/>
        </w:rPr>
        <w:t xml:space="preserve">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конкурса с наименьшей ценой договора (с наименьшей ценой за единицу товара, работы, услуги). </w:t>
      </w:r>
    </w:p>
    <w:p w:rsidR="007B0C87" w:rsidRPr="008F3415" w:rsidRDefault="007B0C87" w:rsidP="007B0C87">
      <w:pPr>
        <w:autoSpaceDE w:val="0"/>
        <w:autoSpaceDN w:val="0"/>
        <w:adjustRightInd w:val="0"/>
        <w:spacing w:line="240" w:lineRule="auto"/>
        <w:rPr>
          <w:sz w:val="24"/>
        </w:rPr>
      </w:pPr>
      <w:r w:rsidRPr="008F3415">
        <w:rPr>
          <w:sz w:val="24"/>
        </w:rPr>
        <w:t>1</w:t>
      </w:r>
      <w:r>
        <w:rPr>
          <w:sz w:val="24"/>
        </w:rPr>
        <w:t>7</w:t>
      </w:r>
      <w:r w:rsidRPr="008F3415">
        <w:rPr>
          <w:sz w:val="24"/>
        </w:rPr>
        <w:t>.11.3.Для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Комиссией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конкурсной документации, должна составлять 100 баллов.</w:t>
      </w:r>
    </w:p>
    <w:p w:rsidR="007B0C87" w:rsidRPr="008F3415" w:rsidRDefault="007B0C87" w:rsidP="007B0C87">
      <w:pPr>
        <w:autoSpaceDE w:val="0"/>
        <w:autoSpaceDN w:val="0"/>
        <w:adjustRightInd w:val="0"/>
        <w:spacing w:line="240" w:lineRule="auto"/>
        <w:rPr>
          <w:sz w:val="24"/>
        </w:rPr>
      </w:pPr>
      <w:r w:rsidRPr="008F3415">
        <w:rPr>
          <w:sz w:val="24"/>
        </w:rPr>
        <w:t>Для определения рейтинга заявки по критериям «Квалификация участника», «Качество товара», «Наличие производственных мощностей» в конкурсной документации в отношении каждого используемого критерия устанавливается:</w:t>
      </w:r>
    </w:p>
    <w:p w:rsidR="007B0C87" w:rsidRPr="008F3415" w:rsidRDefault="007B0C87" w:rsidP="007B0C87">
      <w:pPr>
        <w:autoSpaceDE w:val="0"/>
        <w:autoSpaceDN w:val="0"/>
        <w:adjustRightInd w:val="0"/>
        <w:spacing w:line="240" w:lineRule="auto"/>
        <w:rPr>
          <w:sz w:val="24"/>
        </w:rPr>
      </w:pPr>
      <w:r w:rsidRPr="008F3415">
        <w:rPr>
          <w:sz w:val="24"/>
        </w:rPr>
        <w:t>а) предмет оценки и исчерпывающий перечень показателей по данному критерию;</w:t>
      </w:r>
    </w:p>
    <w:p w:rsidR="007B0C87" w:rsidRPr="008F3415" w:rsidRDefault="007B0C87" w:rsidP="007B0C87">
      <w:pPr>
        <w:autoSpaceDE w:val="0"/>
        <w:autoSpaceDN w:val="0"/>
        <w:adjustRightInd w:val="0"/>
        <w:spacing w:line="240" w:lineRule="auto"/>
        <w:rPr>
          <w:sz w:val="24"/>
        </w:rPr>
      </w:pPr>
      <w:r w:rsidRPr="008F3415">
        <w:rPr>
          <w:sz w:val="24"/>
        </w:rPr>
        <w:t>б) максимальное значение в баллах для каждого указанного критерия – в случае применения нескольких критериев. При этом сумма максимальных значений всех установленных показателей составляет 100 баллов;</w:t>
      </w:r>
    </w:p>
    <w:p w:rsidR="007B0C87" w:rsidRPr="008F3415" w:rsidRDefault="007B0C87" w:rsidP="007B0C87">
      <w:pPr>
        <w:autoSpaceDE w:val="0"/>
        <w:autoSpaceDN w:val="0"/>
        <w:adjustRightInd w:val="0"/>
        <w:spacing w:line="240" w:lineRule="auto"/>
        <w:rPr>
          <w:sz w:val="24"/>
        </w:rPr>
      </w:pPr>
      <w:r w:rsidRPr="008F3415">
        <w:rPr>
          <w:sz w:val="24"/>
        </w:rPr>
        <w:t>в) максимальное значение в баллах для указанного критерия, равное 100 баллам, - в случае не применения показателей.</w:t>
      </w:r>
    </w:p>
    <w:p w:rsidR="007B0C87" w:rsidRPr="008F3415" w:rsidRDefault="007B0C87" w:rsidP="007B0C87">
      <w:pPr>
        <w:autoSpaceDE w:val="0"/>
        <w:autoSpaceDN w:val="0"/>
        <w:adjustRightInd w:val="0"/>
        <w:spacing w:line="240" w:lineRule="auto"/>
        <w:rPr>
          <w:sz w:val="24"/>
        </w:rPr>
      </w:pPr>
      <w:r w:rsidRPr="008F3415">
        <w:rPr>
          <w:sz w:val="24"/>
        </w:rPr>
        <w:t>Рейтинг, присуждаемый заявке по критериям «Квалификация участника», «Качество товара», «Наличие производственных мощностей» относительно каждого критерия определяется как среднее арифметическое оценок в баллах всех членов Комиссии, присуждаемых заявке по указанному критерию.</w:t>
      </w:r>
    </w:p>
    <w:p w:rsidR="007B0C87" w:rsidRPr="008F3415" w:rsidRDefault="007B0C87" w:rsidP="007B0C87">
      <w:pPr>
        <w:autoSpaceDE w:val="0"/>
        <w:autoSpaceDN w:val="0"/>
        <w:adjustRightInd w:val="0"/>
        <w:spacing w:line="240" w:lineRule="auto"/>
        <w:rPr>
          <w:sz w:val="24"/>
        </w:rPr>
      </w:pPr>
      <w:r w:rsidRPr="008F3415">
        <w:rPr>
          <w:sz w:val="24"/>
        </w:rPr>
        <w:t xml:space="preserve">В случае применения показателей рейтинг, присуждаемый </w:t>
      </w:r>
      <w:proofErr w:type="spellStart"/>
      <w:r w:rsidRPr="008F3415">
        <w:rPr>
          <w:sz w:val="24"/>
          <w:lang w:val="en-US"/>
        </w:rPr>
        <w:t>i</w:t>
      </w:r>
      <w:proofErr w:type="spellEnd"/>
      <w:r w:rsidRPr="008F3415">
        <w:rPr>
          <w:sz w:val="24"/>
        </w:rPr>
        <w:t>-</w:t>
      </w:r>
      <w:proofErr w:type="spellStart"/>
      <w:r w:rsidRPr="008F3415">
        <w:rPr>
          <w:sz w:val="24"/>
        </w:rPr>
        <w:t>й</w:t>
      </w:r>
      <w:proofErr w:type="spellEnd"/>
      <w:r w:rsidRPr="008F3415">
        <w:rPr>
          <w:sz w:val="24"/>
        </w:rPr>
        <w:t xml:space="preserve"> заявке по критериям «Квалификация участника», «Качество товара», «Наличие производственных мощностей», определяется по формуле: </w:t>
      </w:r>
    </w:p>
    <w:p w:rsidR="007B0C87" w:rsidRPr="008F3415" w:rsidRDefault="007B0C87" w:rsidP="007B0C87">
      <w:pPr>
        <w:autoSpaceDE w:val="0"/>
        <w:autoSpaceDN w:val="0"/>
        <w:adjustRightInd w:val="0"/>
        <w:spacing w:line="240" w:lineRule="auto"/>
        <w:ind w:firstLine="720"/>
        <w:rPr>
          <w:sz w:val="24"/>
        </w:rPr>
      </w:pPr>
    </w:p>
    <w:p w:rsidR="007B0C87" w:rsidRPr="008F3415" w:rsidRDefault="007B0C87" w:rsidP="007B0C87">
      <w:pPr>
        <w:autoSpaceDE w:val="0"/>
        <w:autoSpaceDN w:val="0"/>
        <w:adjustRightInd w:val="0"/>
        <w:spacing w:line="240" w:lineRule="auto"/>
        <w:ind w:firstLine="720"/>
        <w:rPr>
          <w:b/>
          <w:bCs/>
          <w:sz w:val="24"/>
          <w:lang w:val="en-US"/>
        </w:rPr>
      </w:pPr>
      <w:proofErr w:type="spellStart"/>
      <w:r w:rsidRPr="008F3415">
        <w:rPr>
          <w:b/>
          <w:bCs/>
          <w:sz w:val="24"/>
          <w:lang w:val="en-US"/>
        </w:rPr>
        <w:t>Rc</w:t>
      </w:r>
      <w:r w:rsidRPr="008F3415">
        <w:rPr>
          <w:b/>
          <w:bCs/>
          <w:sz w:val="24"/>
          <w:vertAlign w:val="subscript"/>
          <w:lang w:val="en-US"/>
        </w:rPr>
        <w:t>i</w:t>
      </w:r>
      <w:proofErr w:type="spellEnd"/>
      <w:r w:rsidRPr="008F3415">
        <w:rPr>
          <w:b/>
          <w:bCs/>
          <w:sz w:val="24"/>
          <w:lang w:val="en-US"/>
        </w:rPr>
        <w:t xml:space="preserve"> = C</w:t>
      </w:r>
      <w:r w:rsidRPr="008F3415">
        <w:rPr>
          <w:b/>
          <w:bCs/>
          <w:sz w:val="24"/>
          <w:vertAlign w:val="subscript"/>
          <w:lang w:val="en-US"/>
        </w:rPr>
        <w:t>1</w:t>
      </w:r>
      <w:r w:rsidRPr="008F3415">
        <w:rPr>
          <w:b/>
          <w:bCs/>
          <w:sz w:val="24"/>
          <w:vertAlign w:val="superscript"/>
          <w:lang w:val="en-US"/>
        </w:rPr>
        <w:t>i</w:t>
      </w:r>
      <w:r w:rsidRPr="008F3415">
        <w:rPr>
          <w:b/>
          <w:bCs/>
          <w:sz w:val="24"/>
          <w:lang w:val="en-US"/>
        </w:rPr>
        <w:t xml:space="preserve"> + C</w:t>
      </w:r>
      <w:r w:rsidRPr="008F3415">
        <w:rPr>
          <w:b/>
          <w:bCs/>
          <w:sz w:val="24"/>
          <w:vertAlign w:val="subscript"/>
          <w:lang w:val="en-US"/>
        </w:rPr>
        <w:t>2</w:t>
      </w:r>
      <w:r w:rsidRPr="008F3415">
        <w:rPr>
          <w:b/>
          <w:bCs/>
          <w:sz w:val="24"/>
          <w:vertAlign w:val="superscript"/>
          <w:lang w:val="en-US"/>
        </w:rPr>
        <w:t>i</w:t>
      </w:r>
      <w:r w:rsidRPr="008F3415">
        <w:rPr>
          <w:b/>
          <w:bCs/>
          <w:sz w:val="24"/>
          <w:lang w:val="en-US"/>
        </w:rPr>
        <w:t xml:space="preserve"> + … + </w:t>
      </w:r>
      <w:proofErr w:type="spellStart"/>
      <w:r w:rsidRPr="008F3415">
        <w:rPr>
          <w:b/>
          <w:bCs/>
          <w:sz w:val="24"/>
          <w:lang w:val="en-US"/>
        </w:rPr>
        <w:t>C</w:t>
      </w:r>
      <w:r w:rsidRPr="008F3415">
        <w:rPr>
          <w:b/>
          <w:bCs/>
          <w:sz w:val="24"/>
          <w:vertAlign w:val="subscript"/>
          <w:lang w:val="en-US"/>
        </w:rPr>
        <w:t>k</w:t>
      </w:r>
      <w:r w:rsidRPr="008F3415">
        <w:rPr>
          <w:b/>
          <w:bCs/>
          <w:sz w:val="24"/>
          <w:vertAlign w:val="superscript"/>
          <w:lang w:val="en-US"/>
        </w:rPr>
        <w:t>i</w:t>
      </w:r>
      <w:proofErr w:type="spellEnd"/>
      <w:r w:rsidRPr="008F3415">
        <w:rPr>
          <w:b/>
          <w:bCs/>
          <w:sz w:val="24"/>
          <w:lang w:val="en-US"/>
        </w:rPr>
        <w:t>,</w:t>
      </w:r>
    </w:p>
    <w:p w:rsidR="007B0C87" w:rsidRPr="00C035D6" w:rsidRDefault="007B0C87" w:rsidP="007B0C87">
      <w:pPr>
        <w:autoSpaceDE w:val="0"/>
        <w:autoSpaceDN w:val="0"/>
        <w:adjustRightInd w:val="0"/>
        <w:spacing w:line="240" w:lineRule="auto"/>
        <w:ind w:firstLine="720"/>
        <w:rPr>
          <w:sz w:val="24"/>
          <w:lang w:val="en-US"/>
        </w:rPr>
      </w:pPr>
      <w:r w:rsidRPr="008F3415">
        <w:rPr>
          <w:sz w:val="24"/>
        </w:rPr>
        <w:t>где</w:t>
      </w:r>
      <w:r w:rsidRPr="00C035D6">
        <w:rPr>
          <w:sz w:val="24"/>
          <w:lang w:val="en-US"/>
        </w:rPr>
        <w:t>:</w:t>
      </w:r>
    </w:p>
    <w:p w:rsidR="007B0C87" w:rsidRPr="008F3415" w:rsidRDefault="007B0C87" w:rsidP="007B0C87">
      <w:pPr>
        <w:autoSpaceDE w:val="0"/>
        <w:autoSpaceDN w:val="0"/>
        <w:adjustRightInd w:val="0"/>
        <w:spacing w:line="240" w:lineRule="auto"/>
        <w:rPr>
          <w:sz w:val="24"/>
        </w:rPr>
      </w:pPr>
      <w:proofErr w:type="spellStart"/>
      <w:r w:rsidRPr="008F3415">
        <w:rPr>
          <w:sz w:val="24"/>
          <w:lang w:val="en-US"/>
        </w:rPr>
        <w:t>Rc</w:t>
      </w:r>
      <w:r w:rsidRPr="008F3415">
        <w:rPr>
          <w:sz w:val="24"/>
          <w:vertAlign w:val="subscript"/>
          <w:lang w:val="en-US"/>
        </w:rPr>
        <w:t>i</w:t>
      </w:r>
      <w:proofErr w:type="spellEnd"/>
      <w:r w:rsidRPr="008F3415">
        <w:rPr>
          <w:sz w:val="24"/>
        </w:rPr>
        <w:t xml:space="preserve"> – рейтинг, присуждаемый </w:t>
      </w:r>
      <w:proofErr w:type="spellStart"/>
      <w:r w:rsidRPr="008F3415">
        <w:rPr>
          <w:sz w:val="24"/>
          <w:lang w:val="en-US"/>
        </w:rPr>
        <w:t>i</w:t>
      </w:r>
      <w:proofErr w:type="spellEnd"/>
      <w:r w:rsidRPr="008F3415">
        <w:rPr>
          <w:sz w:val="24"/>
        </w:rPr>
        <w:t>-заявке по указанному критерию;</w:t>
      </w:r>
    </w:p>
    <w:p w:rsidR="007B0C87" w:rsidRPr="008F3415" w:rsidRDefault="007B0C87" w:rsidP="007B0C87">
      <w:pPr>
        <w:autoSpaceDE w:val="0"/>
        <w:autoSpaceDN w:val="0"/>
        <w:adjustRightInd w:val="0"/>
        <w:spacing w:line="240" w:lineRule="auto"/>
        <w:rPr>
          <w:sz w:val="24"/>
        </w:rPr>
      </w:pPr>
      <w:proofErr w:type="spellStart"/>
      <w:r w:rsidRPr="008F3415">
        <w:rPr>
          <w:sz w:val="24"/>
          <w:lang w:val="en-US"/>
        </w:rPr>
        <w:t>C</w:t>
      </w:r>
      <w:r w:rsidRPr="008F3415">
        <w:rPr>
          <w:sz w:val="24"/>
          <w:vertAlign w:val="subscript"/>
          <w:lang w:val="en-US"/>
        </w:rPr>
        <w:t>k</w:t>
      </w:r>
      <w:r w:rsidRPr="008F3415">
        <w:rPr>
          <w:sz w:val="24"/>
          <w:vertAlign w:val="superscript"/>
          <w:lang w:val="en-US"/>
        </w:rPr>
        <w:t>i</w:t>
      </w:r>
      <w:proofErr w:type="spellEnd"/>
      <w:r w:rsidRPr="008F3415">
        <w:rPr>
          <w:sz w:val="24"/>
        </w:rPr>
        <w:t xml:space="preserve"> – значение в баллах (среднее арифметическое оценок в баллах всех членов Комиссии), присуждаемое Комиссией </w:t>
      </w:r>
      <w:proofErr w:type="spellStart"/>
      <w:r w:rsidRPr="008F3415">
        <w:rPr>
          <w:sz w:val="24"/>
          <w:lang w:val="en-US"/>
        </w:rPr>
        <w:t>i</w:t>
      </w:r>
      <w:proofErr w:type="spellEnd"/>
      <w:r w:rsidRPr="008F3415">
        <w:rPr>
          <w:sz w:val="24"/>
        </w:rPr>
        <w:t>-</w:t>
      </w:r>
      <w:proofErr w:type="spellStart"/>
      <w:r w:rsidRPr="008F3415">
        <w:rPr>
          <w:sz w:val="24"/>
        </w:rPr>
        <w:t>й</w:t>
      </w:r>
      <w:proofErr w:type="spellEnd"/>
      <w:r w:rsidRPr="008F3415">
        <w:rPr>
          <w:sz w:val="24"/>
        </w:rPr>
        <w:t xml:space="preserve"> </w:t>
      </w:r>
      <w:r>
        <w:rPr>
          <w:sz w:val="24"/>
        </w:rPr>
        <w:t>заявке на участие в конкурсе по</w:t>
      </w:r>
      <w:r w:rsidRPr="008F3415">
        <w:rPr>
          <w:sz w:val="24"/>
        </w:rPr>
        <w:t xml:space="preserve"> </w:t>
      </w:r>
      <w:r w:rsidRPr="008F3415">
        <w:rPr>
          <w:sz w:val="24"/>
          <w:lang w:val="en-US"/>
        </w:rPr>
        <w:t>k</w:t>
      </w:r>
      <w:r w:rsidRPr="008F3415">
        <w:rPr>
          <w:sz w:val="24"/>
        </w:rPr>
        <w:t>-</w:t>
      </w:r>
      <w:proofErr w:type="spellStart"/>
      <w:r w:rsidRPr="008F3415">
        <w:rPr>
          <w:sz w:val="24"/>
        </w:rPr>
        <w:t>му</w:t>
      </w:r>
      <w:proofErr w:type="spellEnd"/>
      <w:r w:rsidRPr="008F3415">
        <w:rPr>
          <w:sz w:val="24"/>
        </w:rPr>
        <w:t xml:space="preserve"> показателю, где </w:t>
      </w:r>
      <w:r w:rsidRPr="008F3415">
        <w:rPr>
          <w:sz w:val="24"/>
          <w:lang w:val="en-US"/>
        </w:rPr>
        <w:t>k</w:t>
      </w:r>
      <w:r w:rsidRPr="008F3415">
        <w:rPr>
          <w:sz w:val="24"/>
        </w:rPr>
        <w:t>-количество установленных показателей.</w:t>
      </w:r>
    </w:p>
    <w:p w:rsidR="007B0C87" w:rsidRPr="008F3415" w:rsidRDefault="007B0C87" w:rsidP="007B0C87">
      <w:pPr>
        <w:autoSpaceDE w:val="0"/>
        <w:autoSpaceDN w:val="0"/>
        <w:adjustRightInd w:val="0"/>
        <w:spacing w:line="240" w:lineRule="auto"/>
        <w:rPr>
          <w:sz w:val="24"/>
        </w:rPr>
      </w:pPr>
      <w:r w:rsidRPr="008F3415">
        <w:rPr>
          <w:sz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rsidR="007B0C87" w:rsidRPr="008F3415" w:rsidRDefault="007B0C87" w:rsidP="007B0C87">
      <w:pPr>
        <w:autoSpaceDE w:val="0"/>
        <w:autoSpaceDN w:val="0"/>
        <w:adjustRightInd w:val="0"/>
        <w:spacing w:line="240" w:lineRule="auto"/>
        <w:rPr>
          <w:sz w:val="24"/>
        </w:rPr>
      </w:pPr>
      <w:r w:rsidRPr="008F3415">
        <w:rPr>
          <w:sz w:val="24"/>
        </w:rPr>
        <w:t>При оценке заявок по критерию «Квалификация участника», «Качество товара», «Наличие производственных мощностей» наибольшее количество баллов присваивается заявке с лучшим предложением по условиям исполнения договора в соответствии установлен</w:t>
      </w:r>
      <w:r>
        <w:rPr>
          <w:sz w:val="24"/>
        </w:rPr>
        <w:t xml:space="preserve">ными в конкурсной документации </w:t>
      </w:r>
      <w:r w:rsidRPr="008F3415">
        <w:rPr>
          <w:sz w:val="24"/>
        </w:rPr>
        <w:t>условиями.</w:t>
      </w:r>
    </w:p>
    <w:p w:rsidR="007B0C87" w:rsidRPr="008F3415" w:rsidRDefault="007B0C87" w:rsidP="007B0C87">
      <w:pPr>
        <w:autoSpaceDE w:val="0"/>
        <w:autoSpaceDN w:val="0"/>
        <w:adjustRightInd w:val="0"/>
        <w:spacing w:line="240" w:lineRule="auto"/>
        <w:rPr>
          <w:sz w:val="24"/>
        </w:rPr>
      </w:pPr>
      <w:r w:rsidRPr="008F3415">
        <w:rPr>
          <w:sz w:val="24"/>
        </w:rPr>
        <w:t>1</w:t>
      </w:r>
      <w:r>
        <w:rPr>
          <w:sz w:val="24"/>
        </w:rPr>
        <w:t>7</w:t>
      </w:r>
      <w:r w:rsidRPr="008F3415">
        <w:rPr>
          <w:sz w:val="24"/>
        </w:rPr>
        <w:t>.11.4.Рейтинг, присуждаемый заявке по критерию «Срок поставки (выполнения работ, оказания услуг)», определяется по формуле:</w:t>
      </w:r>
      <w:r w:rsidR="00A06487">
        <w:rPr>
          <w:sz w:val="24"/>
        </w:rPr>
        <w:t xml:space="preserve"> </w:t>
      </w:r>
    </w:p>
    <w:p w:rsidR="007B0C87" w:rsidRPr="008F3415" w:rsidRDefault="007B0C87" w:rsidP="007B0C87">
      <w:pPr>
        <w:autoSpaceDE w:val="0"/>
        <w:autoSpaceDN w:val="0"/>
        <w:adjustRightInd w:val="0"/>
        <w:spacing w:line="240" w:lineRule="auto"/>
        <w:ind w:left="1080" w:firstLine="720"/>
        <w:rPr>
          <w:sz w:val="24"/>
          <w:vertAlign w:val="superscript"/>
        </w:rPr>
      </w:pPr>
    </w:p>
    <w:tbl>
      <w:tblPr>
        <w:tblW w:w="0" w:type="auto"/>
        <w:tblLook w:val="04A0"/>
      </w:tblPr>
      <w:tblGrid>
        <w:gridCol w:w="1242"/>
        <w:gridCol w:w="1407"/>
        <w:gridCol w:w="5351"/>
      </w:tblGrid>
      <w:tr w:rsidR="007B0C87" w:rsidRPr="008F3415" w:rsidTr="00844A39">
        <w:tc>
          <w:tcPr>
            <w:tcW w:w="1242" w:type="dxa"/>
            <w:vMerge w:val="restart"/>
            <w:shd w:val="clear" w:color="auto" w:fill="auto"/>
            <w:vAlign w:val="center"/>
          </w:tcPr>
          <w:p w:rsidR="007B0C87" w:rsidRPr="008F3415" w:rsidRDefault="007B0C87" w:rsidP="00844A39">
            <w:pPr>
              <w:spacing w:line="240" w:lineRule="auto"/>
              <w:ind w:firstLine="0"/>
              <w:jc w:val="center"/>
              <w:rPr>
                <w:rFonts w:eastAsia="Times New Roman"/>
                <w:b/>
                <w:sz w:val="24"/>
              </w:rPr>
            </w:pPr>
            <w:r w:rsidRPr="008F3415">
              <w:rPr>
                <w:rFonts w:eastAsia="Times New Roman"/>
                <w:b/>
                <w:noProof/>
                <w:sz w:val="24"/>
                <w:lang w:val="en-US"/>
              </w:rPr>
              <w:t>R</w:t>
            </w:r>
            <w:r w:rsidRPr="008F3415">
              <w:rPr>
                <w:rFonts w:eastAsia="Times New Roman"/>
                <w:b/>
                <w:noProof/>
                <w:sz w:val="24"/>
                <w:vertAlign w:val="subscript"/>
                <w:lang w:val="en-US"/>
              </w:rPr>
              <w:t>Bi</w:t>
            </w:r>
            <w:r w:rsidRPr="008F3415">
              <w:rPr>
                <w:rFonts w:eastAsia="Times New Roman"/>
                <w:b/>
                <w:noProof/>
                <w:sz w:val="24"/>
              </w:rPr>
              <w:t>=</w:t>
            </w:r>
          </w:p>
        </w:tc>
        <w:tc>
          <w:tcPr>
            <w:tcW w:w="1407" w:type="dxa"/>
            <w:shd w:val="clear" w:color="auto" w:fill="auto"/>
          </w:tcPr>
          <w:p w:rsidR="007B0C87" w:rsidRPr="008F3415" w:rsidRDefault="007B0C87" w:rsidP="00844A39">
            <w:pPr>
              <w:spacing w:line="240" w:lineRule="auto"/>
              <w:ind w:firstLine="0"/>
              <w:rPr>
                <w:rFonts w:eastAsia="Times New Roman"/>
                <w:b/>
                <w:sz w:val="24"/>
                <w:u w:val="single"/>
              </w:rPr>
            </w:pPr>
            <w:proofErr w:type="spellStart"/>
            <w:r w:rsidRPr="008F3415">
              <w:rPr>
                <w:rFonts w:eastAsia="Times New Roman"/>
                <w:b/>
                <w:sz w:val="24"/>
                <w:u w:val="single"/>
                <w:lang w:val="en-US"/>
              </w:rPr>
              <w:t>B</w:t>
            </w:r>
            <w:r w:rsidRPr="008F3415">
              <w:rPr>
                <w:rFonts w:eastAsia="Times New Roman"/>
                <w:b/>
                <w:sz w:val="24"/>
                <w:u w:val="single"/>
                <w:vertAlign w:val="superscript"/>
                <w:lang w:val="en-US"/>
              </w:rPr>
              <w:t>max</w:t>
            </w:r>
            <w:proofErr w:type="spellEnd"/>
            <w:r w:rsidRPr="008F3415">
              <w:rPr>
                <w:rFonts w:eastAsia="Times New Roman"/>
                <w:b/>
                <w:sz w:val="24"/>
                <w:u w:val="single"/>
              </w:rPr>
              <w:t>-</w:t>
            </w:r>
            <w:r w:rsidRPr="008F3415">
              <w:rPr>
                <w:rFonts w:eastAsia="Times New Roman"/>
                <w:b/>
                <w:sz w:val="24"/>
                <w:u w:val="single"/>
                <w:lang w:val="en-US"/>
              </w:rPr>
              <w:t>B</w:t>
            </w:r>
            <w:r w:rsidRPr="008F3415">
              <w:rPr>
                <w:rFonts w:eastAsia="Times New Roman"/>
                <w:b/>
                <w:sz w:val="24"/>
                <w:u w:val="single"/>
                <w:vertAlign w:val="superscript"/>
                <w:lang w:val="en-US"/>
              </w:rPr>
              <w:t>i</w:t>
            </w:r>
          </w:p>
        </w:tc>
        <w:tc>
          <w:tcPr>
            <w:tcW w:w="5351" w:type="dxa"/>
            <w:vMerge w:val="restart"/>
            <w:shd w:val="clear" w:color="auto" w:fill="auto"/>
            <w:vAlign w:val="center"/>
          </w:tcPr>
          <w:p w:rsidR="007B0C87" w:rsidRPr="008F3415" w:rsidRDefault="007B0C87" w:rsidP="00844A39">
            <w:pPr>
              <w:spacing w:line="240" w:lineRule="auto"/>
              <w:ind w:firstLine="0"/>
              <w:rPr>
                <w:rFonts w:eastAsia="Times New Roman"/>
                <w:b/>
                <w:sz w:val="24"/>
              </w:rPr>
            </w:pPr>
            <w:r w:rsidRPr="008F3415">
              <w:rPr>
                <w:rFonts w:eastAsia="Times New Roman"/>
                <w:b/>
                <w:sz w:val="24"/>
                <w:lang w:val="en-US"/>
              </w:rPr>
              <w:t>X</w:t>
            </w:r>
            <w:r w:rsidRPr="008F3415">
              <w:rPr>
                <w:rFonts w:eastAsia="Times New Roman"/>
                <w:b/>
                <w:sz w:val="24"/>
              </w:rPr>
              <w:t xml:space="preserve"> 100</w:t>
            </w:r>
          </w:p>
        </w:tc>
      </w:tr>
      <w:tr w:rsidR="007B0C87" w:rsidRPr="008F3415" w:rsidTr="00844A39">
        <w:tc>
          <w:tcPr>
            <w:tcW w:w="1242" w:type="dxa"/>
            <w:vMerge/>
            <w:shd w:val="clear" w:color="auto" w:fill="auto"/>
          </w:tcPr>
          <w:p w:rsidR="007B0C87" w:rsidRPr="008F3415" w:rsidRDefault="007B0C87" w:rsidP="00844A39">
            <w:pPr>
              <w:spacing w:line="240" w:lineRule="auto"/>
              <w:ind w:firstLine="720"/>
              <w:rPr>
                <w:rFonts w:eastAsia="Times New Roman"/>
                <w:b/>
                <w:sz w:val="24"/>
              </w:rPr>
            </w:pPr>
          </w:p>
        </w:tc>
        <w:tc>
          <w:tcPr>
            <w:tcW w:w="1407" w:type="dxa"/>
            <w:shd w:val="clear" w:color="auto" w:fill="auto"/>
          </w:tcPr>
          <w:p w:rsidR="007B0C87" w:rsidRPr="008F3415" w:rsidRDefault="007B0C87" w:rsidP="00844A39">
            <w:pPr>
              <w:spacing w:line="240" w:lineRule="auto"/>
              <w:ind w:firstLine="0"/>
              <w:rPr>
                <w:rFonts w:eastAsia="Times New Roman"/>
                <w:b/>
                <w:sz w:val="24"/>
              </w:rPr>
            </w:pPr>
            <w:proofErr w:type="spellStart"/>
            <w:r w:rsidRPr="008F3415">
              <w:rPr>
                <w:rFonts w:eastAsia="Times New Roman"/>
                <w:b/>
                <w:sz w:val="24"/>
                <w:lang w:val="en-US"/>
              </w:rPr>
              <w:t>B</w:t>
            </w:r>
            <w:r w:rsidRPr="008F3415">
              <w:rPr>
                <w:rFonts w:eastAsia="Times New Roman"/>
                <w:b/>
                <w:sz w:val="24"/>
                <w:vertAlign w:val="superscript"/>
                <w:lang w:val="en-US"/>
              </w:rPr>
              <w:t>max</w:t>
            </w:r>
            <w:proofErr w:type="spellEnd"/>
            <w:r w:rsidRPr="008F3415">
              <w:rPr>
                <w:rFonts w:eastAsia="Times New Roman"/>
                <w:b/>
                <w:sz w:val="24"/>
              </w:rPr>
              <w:t>-</w:t>
            </w:r>
            <w:proofErr w:type="spellStart"/>
            <w:r w:rsidRPr="008F3415">
              <w:rPr>
                <w:rFonts w:eastAsia="Times New Roman"/>
                <w:b/>
                <w:sz w:val="24"/>
                <w:lang w:val="en-US"/>
              </w:rPr>
              <w:t>B</w:t>
            </w:r>
            <w:r w:rsidRPr="008F3415">
              <w:rPr>
                <w:rFonts w:eastAsia="Times New Roman"/>
                <w:b/>
                <w:sz w:val="24"/>
                <w:vertAlign w:val="superscript"/>
                <w:lang w:val="en-US"/>
              </w:rPr>
              <w:t>min</w:t>
            </w:r>
            <w:proofErr w:type="spellEnd"/>
          </w:p>
        </w:tc>
        <w:tc>
          <w:tcPr>
            <w:tcW w:w="5351" w:type="dxa"/>
            <w:vMerge/>
            <w:shd w:val="clear" w:color="auto" w:fill="auto"/>
          </w:tcPr>
          <w:p w:rsidR="007B0C87" w:rsidRPr="008F3415" w:rsidRDefault="007B0C87" w:rsidP="00844A39">
            <w:pPr>
              <w:spacing w:line="240" w:lineRule="auto"/>
              <w:ind w:firstLine="720"/>
              <w:rPr>
                <w:rFonts w:eastAsia="Times New Roman"/>
                <w:b/>
                <w:sz w:val="24"/>
              </w:rPr>
            </w:pPr>
          </w:p>
        </w:tc>
      </w:tr>
    </w:tbl>
    <w:p w:rsidR="007B0C87" w:rsidRPr="008F3415" w:rsidRDefault="007B0C87" w:rsidP="007B0C87">
      <w:pPr>
        <w:spacing w:line="240" w:lineRule="auto"/>
        <w:rPr>
          <w:sz w:val="24"/>
        </w:rPr>
      </w:pPr>
      <w:r w:rsidRPr="008F3415">
        <w:rPr>
          <w:sz w:val="24"/>
        </w:rPr>
        <w:lastRenderedPageBreak/>
        <w:t xml:space="preserve">где: </w:t>
      </w:r>
    </w:p>
    <w:p w:rsidR="007B0C87" w:rsidRPr="008F3415" w:rsidRDefault="007B0C87" w:rsidP="007B0C87">
      <w:pPr>
        <w:spacing w:line="240" w:lineRule="auto"/>
        <w:jc w:val="left"/>
        <w:rPr>
          <w:sz w:val="24"/>
        </w:rPr>
      </w:pPr>
      <w:proofErr w:type="spellStart"/>
      <w:r w:rsidRPr="008F3415">
        <w:rPr>
          <w:sz w:val="24"/>
        </w:rPr>
        <w:t>Rвi</w:t>
      </w:r>
      <w:proofErr w:type="spellEnd"/>
      <w:r w:rsidRPr="008F3415">
        <w:rPr>
          <w:sz w:val="24"/>
        </w:rPr>
        <w:t xml:space="preserve"> - рейтинг, присуждаемый </w:t>
      </w:r>
      <w:proofErr w:type="spellStart"/>
      <w:r w:rsidRPr="008F3415">
        <w:rPr>
          <w:sz w:val="24"/>
        </w:rPr>
        <w:t>i-й</w:t>
      </w:r>
      <w:proofErr w:type="spellEnd"/>
      <w:r w:rsidRPr="008F3415">
        <w:rPr>
          <w:sz w:val="24"/>
        </w:rPr>
        <w:t xml:space="preserve"> заявке по указанному критерию;</w:t>
      </w:r>
    </w:p>
    <w:p w:rsidR="007B0C87" w:rsidRPr="008F3415" w:rsidRDefault="007B0C87" w:rsidP="007B0C87">
      <w:pPr>
        <w:spacing w:line="240" w:lineRule="auto"/>
        <w:rPr>
          <w:sz w:val="24"/>
        </w:rPr>
      </w:pPr>
      <w:proofErr w:type="spellStart"/>
      <w:r w:rsidRPr="008F3415">
        <w:rPr>
          <w:sz w:val="24"/>
        </w:rPr>
        <w:t>Вmax</w:t>
      </w:r>
      <w:proofErr w:type="spellEnd"/>
      <w:r w:rsidRPr="008F3415">
        <w:rPr>
          <w:sz w:val="24"/>
        </w:rPr>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7B0C87" w:rsidRPr="008F3415" w:rsidRDefault="007B0C87" w:rsidP="007B0C87">
      <w:pPr>
        <w:spacing w:line="240" w:lineRule="auto"/>
        <w:rPr>
          <w:sz w:val="24"/>
        </w:rPr>
      </w:pPr>
      <w:proofErr w:type="spellStart"/>
      <w:r w:rsidRPr="008F3415">
        <w:rPr>
          <w:sz w:val="24"/>
        </w:rPr>
        <w:t>Вmin</w:t>
      </w:r>
      <w:proofErr w:type="spellEnd"/>
      <w:r w:rsidRPr="008F3415">
        <w:rPr>
          <w:sz w:val="24"/>
        </w:rPr>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7B0C87" w:rsidRPr="008F3415" w:rsidRDefault="007B0C87" w:rsidP="007B0C87">
      <w:pPr>
        <w:spacing w:line="240" w:lineRule="auto"/>
        <w:rPr>
          <w:sz w:val="24"/>
        </w:rPr>
      </w:pPr>
      <w:proofErr w:type="spellStart"/>
      <w:r w:rsidRPr="008F3415">
        <w:rPr>
          <w:sz w:val="24"/>
        </w:rPr>
        <w:t>Вi</w:t>
      </w:r>
      <w:proofErr w:type="spellEnd"/>
      <w:r w:rsidRPr="008F3415">
        <w:rPr>
          <w:sz w:val="24"/>
        </w:rPr>
        <w:t xml:space="preserve">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rsidR="007B0C87" w:rsidRPr="008F3415" w:rsidRDefault="007B0C87" w:rsidP="007B0C87">
      <w:pPr>
        <w:autoSpaceDE w:val="0"/>
        <w:autoSpaceDN w:val="0"/>
        <w:adjustRightInd w:val="0"/>
        <w:spacing w:line="240" w:lineRule="auto"/>
        <w:rPr>
          <w:sz w:val="24"/>
        </w:rPr>
      </w:pPr>
      <w:r w:rsidRPr="008F3415">
        <w:rPr>
          <w:sz w:val="24"/>
        </w:rPr>
        <w:t>Для определения рейтинга заявки по критерию «Срок поставки (выполнения работ, оказания услуг)» в конкурсной документации устанавливается единица измерения срока</w:t>
      </w:r>
      <w:r w:rsidR="00A06487">
        <w:rPr>
          <w:sz w:val="24"/>
        </w:rPr>
        <w:t xml:space="preserve"> </w:t>
      </w:r>
      <w:r w:rsidRPr="008F3415">
        <w:rPr>
          <w:sz w:val="24"/>
        </w:rPr>
        <w:t>(периода) поставки в годах, кварталах, месяцах, неделях, днях, часах.</w:t>
      </w:r>
    </w:p>
    <w:p w:rsidR="007B0C87" w:rsidRPr="008F3415" w:rsidRDefault="007B0C87" w:rsidP="007B0C87">
      <w:pPr>
        <w:autoSpaceDE w:val="0"/>
        <w:autoSpaceDN w:val="0"/>
        <w:adjustRightInd w:val="0"/>
        <w:spacing w:line="240" w:lineRule="auto"/>
        <w:rPr>
          <w:sz w:val="24"/>
        </w:rPr>
      </w:pPr>
      <w:r w:rsidRPr="008F3415">
        <w:rPr>
          <w:sz w:val="24"/>
        </w:rPr>
        <w:t xml:space="preserve">Для оценки заявок по указанному критерию срок (период) поставки не устанавливается в календарных датах (например, до 15 июля 2016 г.). В случае если срок (период) поставки либо один из сроков (периодов) поставки устанавливается в календарной дате, либо устанавливается несколько сроков (периодов) поставки, такой срок (период) не может применяться в целях оценки по указанному критерию. </w:t>
      </w:r>
    </w:p>
    <w:p w:rsidR="007B0C87" w:rsidRPr="008F3415" w:rsidRDefault="007B0C87" w:rsidP="007B0C87">
      <w:pPr>
        <w:autoSpaceDE w:val="0"/>
        <w:autoSpaceDN w:val="0"/>
        <w:adjustRightInd w:val="0"/>
        <w:spacing w:line="240" w:lineRule="auto"/>
        <w:rPr>
          <w:sz w:val="24"/>
        </w:rPr>
      </w:pPr>
      <w:r w:rsidRPr="008F3415">
        <w:rPr>
          <w:sz w:val="24"/>
        </w:rPr>
        <w:t>При оценке заявок по сроку (периоду) поставки лучшим условием исполнения договора по критерию «Срок поставки (выполнения работ, оказания услуг)» признается предложение в заявке с наименьшим сроком (периодом) поставки товара, выполнения работ, оказания услуг.</w:t>
      </w:r>
    </w:p>
    <w:p w:rsidR="007B0C87" w:rsidRPr="008F3415" w:rsidRDefault="007B0C87" w:rsidP="007B0C87">
      <w:pPr>
        <w:autoSpaceDE w:val="0"/>
        <w:autoSpaceDN w:val="0"/>
        <w:adjustRightInd w:val="0"/>
        <w:spacing w:line="240" w:lineRule="auto"/>
        <w:rPr>
          <w:sz w:val="24"/>
        </w:rPr>
      </w:pPr>
      <w:r w:rsidRPr="008F3415">
        <w:rPr>
          <w:sz w:val="24"/>
        </w:rPr>
        <w:t>17.11.5.Рейтинг, присуждаемый заявке по критерию «Срок гарантии на товар (результат работ, результат услуг)», определяется по формуле:</w:t>
      </w:r>
    </w:p>
    <w:p w:rsidR="007B0C87" w:rsidRPr="008F3415" w:rsidRDefault="007B0C87" w:rsidP="007B0C87">
      <w:pPr>
        <w:spacing w:line="240" w:lineRule="auto"/>
        <w:ind w:firstLine="720"/>
        <w:rPr>
          <w:sz w:val="24"/>
        </w:rPr>
      </w:pPr>
    </w:p>
    <w:tbl>
      <w:tblPr>
        <w:tblW w:w="0" w:type="auto"/>
        <w:tblLook w:val="04A0"/>
      </w:tblPr>
      <w:tblGrid>
        <w:gridCol w:w="811"/>
        <w:gridCol w:w="1405"/>
        <w:gridCol w:w="7781"/>
      </w:tblGrid>
      <w:tr w:rsidR="007B0C87" w:rsidRPr="008F3415" w:rsidTr="00844A39">
        <w:tc>
          <w:tcPr>
            <w:tcW w:w="817" w:type="dxa"/>
            <w:vMerge w:val="restart"/>
            <w:shd w:val="clear" w:color="auto" w:fill="auto"/>
            <w:vAlign w:val="center"/>
          </w:tcPr>
          <w:p w:rsidR="007B0C87" w:rsidRPr="008F3415" w:rsidRDefault="007B0C87" w:rsidP="00844A39">
            <w:pPr>
              <w:spacing w:line="240" w:lineRule="auto"/>
              <w:ind w:firstLine="0"/>
              <w:rPr>
                <w:rFonts w:eastAsia="Times New Roman"/>
                <w:b/>
                <w:sz w:val="24"/>
                <w:lang w:val="en-US"/>
              </w:rPr>
            </w:pPr>
            <w:r w:rsidRPr="008F3415">
              <w:rPr>
                <w:rFonts w:eastAsia="Times New Roman"/>
                <w:b/>
                <w:sz w:val="24"/>
                <w:lang w:val="en-US"/>
              </w:rPr>
              <w:t>R</w:t>
            </w:r>
            <w:r w:rsidRPr="008F3415">
              <w:rPr>
                <w:rFonts w:eastAsia="Times New Roman"/>
                <w:b/>
                <w:sz w:val="24"/>
                <w:vertAlign w:val="subscript"/>
                <w:lang w:val="en-US"/>
              </w:rPr>
              <w:t>i</w:t>
            </w:r>
            <w:r w:rsidRPr="008F3415">
              <w:rPr>
                <w:rFonts w:eastAsia="Times New Roman"/>
                <w:b/>
                <w:sz w:val="24"/>
                <w:lang w:val="en-US"/>
              </w:rPr>
              <w:t xml:space="preserve"> =</w:t>
            </w:r>
          </w:p>
        </w:tc>
        <w:tc>
          <w:tcPr>
            <w:tcW w:w="1418" w:type="dxa"/>
            <w:shd w:val="clear" w:color="auto" w:fill="auto"/>
          </w:tcPr>
          <w:p w:rsidR="007B0C87" w:rsidRPr="008F3415" w:rsidRDefault="007B0C87" w:rsidP="00844A39">
            <w:pPr>
              <w:spacing w:line="240" w:lineRule="auto"/>
              <w:ind w:firstLine="0"/>
              <w:rPr>
                <w:rFonts w:eastAsia="Times New Roman"/>
                <w:b/>
                <w:sz w:val="24"/>
                <w:lang w:val="en-US"/>
              </w:rPr>
            </w:pPr>
            <w:proofErr w:type="spellStart"/>
            <w:r w:rsidRPr="008F3415">
              <w:rPr>
                <w:rFonts w:eastAsia="Times New Roman"/>
                <w:b/>
                <w:sz w:val="24"/>
                <w:u w:val="single"/>
                <w:lang w:val="en-US"/>
              </w:rPr>
              <w:t>C</w:t>
            </w:r>
            <w:r w:rsidRPr="008F3415">
              <w:rPr>
                <w:rFonts w:eastAsia="Times New Roman"/>
                <w:b/>
                <w:sz w:val="24"/>
                <w:u w:val="single"/>
                <w:vertAlign w:val="subscript"/>
                <w:lang w:val="en-US"/>
              </w:rPr>
              <w:t>i</w:t>
            </w:r>
            <w:proofErr w:type="spellEnd"/>
            <w:r w:rsidR="00A06487">
              <w:rPr>
                <w:rFonts w:eastAsia="Times New Roman"/>
                <w:b/>
                <w:sz w:val="24"/>
                <w:u w:val="single"/>
                <w:lang w:val="en-US"/>
              </w:rPr>
              <w:t xml:space="preserve"> </w:t>
            </w:r>
            <w:r w:rsidRPr="008F3415">
              <w:rPr>
                <w:rFonts w:eastAsia="Times New Roman"/>
                <w:b/>
                <w:sz w:val="24"/>
                <w:u w:val="single"/>
                <w:lang w:val="en-US"/>
              </w:rPr>
              <w:t>-</w:t>
            </w:r>
            <w:r w:rsidR="00A06487">
              <w:rPr>
                <w:rFonts w:eastAsia="Times New Roman"/>
                <w:b/>
                <w:sz w:val="24"/>
                <w:u w:val="single"/>
                <w:lang w:val="en-US"/>
              </w:rPr>
              <w:t xml:space="preserve"> </w:t>
            </w:r>
            <w:proofErr w:type="spellStart"/>
            <w:r w:rsidRPr="008F3415">
              <w:rPr>
                <w:rFonts w:eastAsia="Times New Roman"/>
                <w:b/>
                <w:sz w:val="24"/>
                <w:u w:val="single"/>
                <w:lang w:val="en-US"/>
              </w:rPr>
              <w:t>C</w:t>
            </w:r>
            <w:r w:rsidRPr="008F3415">
              <w:rPr>
                <w:rFonts w:eastAsia="Times New Roman"/>
                <w:b/>
                <w:sz w:val="24"/>
                <w:u w:val="single"/>
                <w:vertAlign w:val="subscript"/>
                <w:lang w:val="en-US"/>
              </w:rPr>
              <w:t>min</w:t>
            </w:r>
            <w:proofErr w:type="spellEnd"/>
          </w:p>
        </w:tc>
        <w:tc>
          <w:tcPr>
            <w:tcW w:w="7902" w:type="dxa"/>
            <w:vMerge w:val="restart"/>
            <w:shd w:val="clear" w:color="auto" w:fill="auto"/>
            <w:vAlign w:val="center"/>
          </w:tcPr>
          <w:p w:rsidR="007B0C87" w:rsidRPr="008F3415" w:rsidRDefault="007B0C87" w:rsidP="00844A39">
            <w:pPr>
              <w:spacing w:line="240" w:lineRule="auto"/>
              <w:ind w:firstLine="0"/>
              <w:rPr>
                <w:rFonts w:eastAsia="Times New Roman"/>
                <w:b/>
                <w:sz w:val="24"/>
                <w:lang w:val="en-US"/>
              </w:rPr>
            </w:pPr>
            <w:r w:rsidRPr="008F3415">
              <w:rPr>
                <w:rFonts w:eastAsia="Times New Roman"/>
                <w:b/>
                <w:sz w:val="24"/>
                <w:lang w:val="en-US"/>
              </w:rPr>
              <w:t>X 100</w:t>
            </w:r>
          </w:p>
        </w:tc>
      </w:tr>
      <w:tr w:rsidR="007B0C87" w:rsidRPr="008F3415" w:rsidTr="00844A39">
        <w:tc>
          <w:tcPr>
            <w:tcW w:w="817" w:type="dxa"/>
            <w:vMerge/>
            <w:shd w:val="clear" w:color="auto" w:fill="auto"/>
          </w:tcPr>
          <w:p w:rsidR="007B0C87" w:rsidRPr="008F3415" w:rsidRDefault="007B0C87" w:rsidP="00844A39">
            <w:pPr>
              <w:spacing w:line="240" w:lineRule="auto"/>
              <w:ind w:firstLine="720"/>
              <w:rPr>
                <w:rFonts w:eastAsia="Times New Roman"/>
                <w:b/>
                <w:sz w:val="24"/>
                <w:lang w:val="en-US"/>
              </w:rPr>
            </w:pPr>
          </w:p>
        </w:tc>
        <w:tc>
          <w:tcPr>
            <w:tcW w:w="1418" w:type="dxa"/>
            <w:shd w:val="clear" w:color="auto" w:fill="auto"/>
          </w:tcPr>
          <w:p w:rsidR="007B0C87" w:rsidRPr="008F3415" w:rsidRDefault="007B0C87" w:rsidP="00844A39">
            <w:pPr>
              <w:spacing w:line="240" w:lineRule="auto"/>
              <w:ind w:firstLine="0"/>
              <w:rPr>
                <w:rFonts w:eastAsia="Times New Roman"/>
                <w:b/>
                <w:sz w:val="24"/>
                <w:lang w:val="en-US"/>
              </w:rPr>
            </w:pPr>
            <w:proofErr w:type="spellStart"/>
            <w:r w:rsidRPr="008F3415">
              <w:rPr>
                <w:rFonts w:eastAsia="Times New Roman"/>
                <w:b/>
                <w:sz w:val="24"/>
                <w:lang w:val="en-US"/>
              </w:rPr>
              <w:t>C</w:t>
            </w:r>
            <w:r w:rsidRPr="008F3415">
              <w:rPr>
                <w:rFonts w:eastAsia="Times New Roman"/>
                <w:b/>
                <w:sz w:val="24"/>
                <w:vertAlign w:val="subscript"/>
                <w:lang w:val="en-US"/>
              </w:rPr>
              <w:t>min</w:t>
            </w:r>
            <w:proofErr w:type="spellEnd"/>
          </w:p>
        </w:tc>
        <w:tc>
          <w:tcPr>
            <w:tcW w:w="7902" w:type="dxa"/>
            <w:vMerge/>
            <w:shd w:val="clear" w:color="auto" w:fill="auto"/>
          </w:tcPr>
          <w:p w:rsidR="007B0C87" w:rsidRPr="008F3415" w:rsidRDefault="007B0C87" w:rsidP="00844A39">
            <w:pPr>
              <w:spacing w:line="240" w:lineRule="auto"/>
              <w:ind w:firstLine="720"/>
              <w:rPr>
                <w:rFonts w:eastAsia="Times New Roman"/>
                <w:b/>
                <w:sz w:val="24"/>
                <w:lang w:val="en-US"/>
              </w:rPr>
            </w:pPr>
          </w:p>
        </w:tc>
      </w:tr>
    </w:tbl>
    <w:p w:rsidR="007B0C87" w:rsidRPr="008F3415" w:rsidRDefault="007B0C87" w:rsidP="007B0C87">
      <w:pPr>
        <w:spacing w:line="240" w:lineRule="auto"/>
        <w:rPr>
          <w:sz w:val="24"/>
        </w:rPr>
      </w:pPr>
      <w:r w:rsidRPr="008F3415">
        <w:rPr>
          <w:sz w:val="24"/>
        </w:rPr>
        <w:t xml:space="preserve">где: </w:t>
      </w:r>
    </w:p>
    <w:p w:rsidR="007B0C87" w:rsidRPr="008F3415" w:rsidRDefault="007B0C87" w:rsidP="007B0C87">
      <w:pPr>
        <w:spacing w:line="240" w:lineRule="auto"/>
        <w:rPr>
          <w:sz w:val="24"/>
        </w:rPr>
      </w:pPr>
      <w:r w:rsidRPr="008F3415">
        <w:rPr>
          <w:sz w:val="24"/>
          <w:lang w:val="en-US"/>
        </w:rPr>
        <w:t>Ri</w:t>
      </w:r>
      <w:r w:rsidRPr="008F3415">
        <w:rPr>
          <w:sz w:val="24"/>
        </w:rPr>
        <w:t> - рейтинг, присуждаемый i-й заявке по указанному критерию;</w:t>
      </w:r>
    </w:p>
    <w:p w:rsidR="007B0C87" w:rsidRPr="008F3415" w:rsidRDefault="007B0C87" w:rsidP="007B0C87">
      <w:pPr>
        <w:spacing w:line="240" w:lineRule="auto"/>
        <w:rPr>
          <w:sz w:val="24"/>
        </w:rPr>
      </w:pPr>
      <w:proofErr w:type="spellStart"/>
      <w:r w:rsidRPr="008F3415">
        <w:rPr>
          <w:sz w:val="24"/>
          <w:lang w:val="en-US"/>
        </w:rPr>
        <w:t>Cmin</w:t>
      </w:r>
      <w:proofErr w:type="spellEnd"/>
      <w:r w:rsidRPr="008F3415">
        <w:rPr>
          <w:sz w:val="24"/>
        </w:rPr>
        <w:t> - минимальный срок предоставления гарантии качества товара, работ, услуг, установленный Заказчиком в документации о закупке;</w:t>
      </w:r>
    </w:p>
    <w:p w:rsidR="007B0C87" w:rsidRPr="008F3415" w:rsidRDefault="007B0C87" w:rsidP="007B0C87">
      <w:pPr>
        <w:spacing w:line="240" w:lineRule="auto"/>
        <w:rPr>
          <w:sz w:val="24"/>
        </w:rPr>
      </w:pPr>
      <w:r w:rsidRPr="008F3415">
        <w:rPr>
          <w:sz w:val="24"/>
          <w:lang w:val="en-US"/>
        </w:rPr>
        <w:t>Ci</w:t>
      </w:r>
      <w:r w:rsidRPr="008F3415">
        <w:rPr>
          <w:sz w:val="24"/>
        </w:rPr>
        <w:t xml:space="preserve"> - предложение i-го участника по сроку гарантии качества товара, работ, услуг.</w:t>
      </w:r>
    </w:p>
    <w:p w:rsidR="007B0C87" w:rsidRPr="008F3415" w:rsidRDefault="007B0C87" w:rsidP="007B0C87">
      <w:pPr>
        <w:spacing w:line="240" w:lineRule="auto"/>
        <w:rPr>
          <w:sz w:val="24"/>
        </w:rPr>
      </w:pPr>
      <w:r w:rsidRPr="008F3415">
        <w:rPr>
          <w:sz w:val="24"/>
        </w:rPr>
        <w:t>Для определения рейтинга заявки по критерию «Срок гарантии на товар (результат работ, результат услуг)» в конкурсной документации устанавливается:</w:t>
      </w:r>
    </w:p>
    <w:p w:rsidR="007B0C87" w:rsidRPr="008F3415" w:rsidRDefault="007B0C87" w:rsidP="007B0C87">
      <w:pPr>
        <w:spacing w:line="240" w:lineRule="auto"/>
        <w:rPr>
          <w:sz w:val="24"/>
        </w:rPr>
      </w:pPr>
      <w:r w:rsidRPr="008F3415">
        <w:rPr>
          <w:sz w:val="24"/>
        </w:rPr>
        <w:t>а) объем предоставления гарантии качества товара, работ, услуг (предмет и исчерпывающий перечень условий применения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rsidR="007B0C87" w:rsidRPr="008F3415" w:rsidRDefault="007B0C87" w:rsidP="007B0C87">
      <w:pPr>
        <w:spacing w:line="240" w:lineRule="auto"/>
        <w:rPr>
          <w:sz w:val="24"/>
        </w:rPr>
      </w:pPr>
      <w:r w:rsidRPr="008F3415">
        <w:rPr>
          <w:sz w:val="24"/>
        </w:rPr>
        <w:t>б) минимальный срок предоставления гарантии качества товара, работ, услуг (в годах, кварталах, месяцах, неделях, днях, часах) на объем предоставления гарантии качества товара, работ, услуг установленный в конкурсной документации. Максимальный срок предоставления гарантии качества товара, работ, услуг не устанавливается;</w:t>
      </w:r>
    </w:p>
    <w:p w:rsidR="007B0C87" w:rsidRPr="008F3415" w:rsidRDefault="007B0C87" w:rsidP="007B0C87">
      <w:pPr>
        <w:spacing w:line="240" w:lineRule="auto"/>
        <w:rPr>
          <w:sz w:val="24"/>
        </w:rPr>
      </w:pPr>
      <w:r w:rsidRPr="008F3415">
        <w:rPr>
          <w:sz w:val="24"/>
        </w:rPr>
        <w:t>в) единица измерения срока предоставления гарантии качества товара, работ, услуг (в годах, кварталах, месяцах, неделях, днях, часах).</w:t>
      </w:r>
    </w:p>
    <w:p w:rsidR="007B0C87" w:rsidRPr="008F3415" w:rsidRDefault="007B0C87" w:rsidP="007B0C87">
      <w:pPr>
        <w:spacing w:line="240" w:lineRule="auto"/>
        <w:rPr>
          <w:sz w:val="24"/>
        </w:rPr>
      </w:pPr>
      <w:r w:rsidRPr="008F3415">
        <w:rPr>
          <w:sz w:val="24"/>
        </w:rPr>
        <w:t>При оценке заявок по критерию «Срок гарантии на товар (результат работ, результат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товара, работ, услуг.</w:t>
      </w:r>
    </w:p>
    <w:p w:rsidR="007B0C87" w:rsidRPr="008F3415" w:rsidRDefault="007B0C87" w:rsidP="007B0C87">
      <w:pPr>
        <w:spacing w:line="240" w:lineRule="auto"/>
        <w:rPr>
          <w:sz w:val="24"/>
        </w:rPr>
      </w:pPr>
      <w:r w:rsidRPr="008F3415">
        <w:rPr>
          <w:sz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7B0C87" w:rsidRPr="008F3415" w:rsidRDefault="007B0C87" w:rsidP="007B0C87">
      <w:pPr>
        <w:spacing w:line="240" w:lineRule="auto"/>
        <w:rPr>
          <w:sz w:val="24"/>
        </w:rPr>
      </w:pPr>
      <w:r w:rsidRPr="008F3415">
        <w:rPr>
          <w:sz w:val="24"/>
        </w:rPr>
        <w:lastRenderedPageBreak/>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7B0C87" w:rsidRPr="008F3415" w:rsidRDefault="007B0C87" w:rsidP="007B0C87">
      <w:pPr>
        <w:autoSpaceDE w:val="0"/>
        <w:autoSpaceDN w:val="0"/>
        <w:adjustRightInd w:val="0"/>
        <w:spacing w:line="240" w:lineRule="auto"/>
        <w:rPr>
          <w:sz w:val="24"/>
        </w:rPr>
      </w:pPr>
      <w:r w:rsidRPr="008F3415">
        <w:rPr>
          <w:sz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17.11.6.На основании результатов оценки и сопоставления заявок на участие в </w:t>
      </w:r>
      <w:r w:rsidRPr="008F3415">
        <w:rPr>
          <w:sz w:val="24"/>
        </w:rPr>
        <w:t>конкурсе</w:t>
      </w:r>
      <w:r w:rsidRPr="008F3415">
        <w:rPr>
          <w:sz w:val="24"/>
          <w:lang w:eastAsia="ar-SA"/>
        </w:rPr>
        <w:t xml:space="preserve"> Комиссия каждой заявке на участие в </w:t>
      </w:r>
      <w:r w:rsidRPr="008F3415">
        <w:rPr>
          <w:sz w:val="24"/>
        </w:rPr>
        <w:t xml:space="preserve">конкурсе </w:t>
      </w:r>
      <w:r w:rsidRPr="008F3415">
        <w:rPr>
          <w:sz w:val="24"/>
          <w:lang w:eastAsia="ar-SA"/>
        </w:rPr>
        <w:t xml:space="preserve">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sidRPr="008F3415">
        <w:rPr>
          <w:sz w:val="24"/>
        </w:rPr>
        <w:t>конкурсе</w:t>
      </w:r>
      <w:r w:rsidRPr="008F3415">
        <w:rPr>
          <w:sz w:val="24"/>
          <w:lang w:eastAsia="ar-SA"/>
        </w:rPr>
        <w:t xml:space="preserve">, в которой содержатся лучшие условия исполнения договора, присваивается первый номер. В случае если в нескольких заявках на участие в </w:t>
      </w:r>
      <w:r w:rsidRPr="008F3415">
        <w:rPr>
          <w:sz w:val="24"/>
        </w:rPr>
        <w:t xml:space="preserve">конкурсе </w:t>
      </w:r>
      <w:r w:rsidRPr="008F3415">
        <w:rPr>
          <w:sz w:val="24"/>
          <w:lang w:eastAsia="ar-SA"/>
        </w:rPr>
        <w:t xml:space="preserve">содержатся одинаковые условия исполнения договора, меньший порядковый номер присваивается заявке на участие в </w:t>
      </w:r>
      <w:r w:rsidRPr="008F3415">
        <w:rPr>
          <w:sz w:val="24"/>
        </w:rPr>
        <w:t>конкурсе</w:t>
      </w:r>
      <w:r w:rsidRPr="008F3415">
        <w:rPr>
          <w:sz w:val="24"/>
          <w:lang w:eastAsia="ar-SA"/>
        </w:rPr>
        <w:t xml:space="preserve">, которая поступила ранее других заявок на участие в </w:t>
      </w:r>
      <w:r w:rsidRPr="008F3415">
        <w:rPr>
          <w:sz w:val="24"/>
        </w:rPr>
        <w:t>конкурсе</w:t>
      </w:r>
      <w:r w:rsidRPr="008F3415">
        <w:rPr>
          <w:sz w:val="24"/>
          <w:lang w:eastAsia="ar-SA"/>
        </w:rPr>
        <w:t>, содержащих такие условия.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17.11.7.Победителем </w:t>
      </w:r>
      <w:r w:rsidRPr="008F3415">
        <w:rPr>
          <w:sz w:val="24"/>
        </w:rPr>
        <w:t xml:space="preserve">конкурса </w:t>
      </w:r>
      <w:r w:rsidRPr="008F3415">
        <w:rPr>
          <w:sz w:val="24"/>
          <w:lang w:eastAsia="ar-SA"/>
        </w:rPr>
        <w:t xml:space="preserve">признается участник </w:t>
      </w:r>
      <w:r w:rsidRPr="008F3415">
        <w:rPr>
          <w:sz w:val="24"/>
        </w:rPr>
        <w:t>конкурса</w:t>
      </w:r>
      <w:r w:rsidRPr="008F3415">
        <w:rPr>
          <w:sz w:val="24"/>
          <w:lang w:eastAsia="ar-SA"/>
        </w:rPr>
        <w:t xml:space="preserve">, который предложил лучшие условия исполнения договора и заявке на участие в </w:t>
      </w:r>
      <w:r w:rsidRPr="008F3415">
        <w:rPr>
          <w:sz w:val="24"/>
        </w:rPr>
        <w:t>конкурсе</w:t>
      </w:r>
      <w:r w:rsidRPr="008F3415">
        <w:rPr>
          <w:sz w:val="24"/>
          <w:lang w:eastAsia="ar-SA"/>
        </w:rPr>
        <w:t xml:space="preserve"> которого, присвоен первый номер.</w:t>
      </w:r>
    </w:p>
    <w:p w:rsidR="007B0C87" w:rsidRPr="008F3415" w:rsidRDefault="007B0C87" w:rsidP="007B0C87">
      <w:pPr>
        <w:widowControl w:val="0"/>
        <w:tabs>
          <w:tab w:val="left" w:pos="0"/>
          <w:tab w:val="left" w:pos="1134"/>
        </w:tabs>
        <w:suppressAutoHyphens/>
        <w:spacing w:line="240" w:lineRule="auto"/>
        <w:rPr>
          <w:b/>
          <w:bCs/>
          <w:sz w:val="24"/>
        </w:rPr>
      </w:pPr>
      <w:r w:rsidRPr="008F3415">
        <w:rPr>
          <w:b/>
          <w:bCs/>
          <w:sz w:val="24"/>
        </w:rPr>
        <w:t>17.12.Подведение итогов конкурса: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rPr>
        <w:t>17.12.1.По результатам заседания Комиссии составляется Итоговый п</w:t>
      </w:r>
      <w:r w:rsidRPr="008F3415">
        <w:rPr>
          <w:sz w:val="24"/>
          <w:lang w:eastAsia="ar-SA"/>
        </w:rPr>
        <w:t xml:space="preserve">ротокол оценки и сопоставления заявок на участие в </w:t>
      </w:r>
      <w:r w:rsidRPr="008F3415">
        <w:rPr>
          <w:sz w:val="24"/>
        </w:rPr>
        <w:t>конкурсе</w:t>
      </w:r>
      <w:r w:rsidRPr="008F3415">
        <w:rPr>
          <w:sz w:val="24"/>
          <w:lang w:eastAsia="ar-SA"/>
        </w:rPr>
        <w:t>, который содержит следующие сведения:</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 дата подписания протокола;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3) фамилии, имена, отчества, должности членов Комиссии;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 xml:space="preserve">4) сведения об объеме, закупаемых товаров, работ, услуг; </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5)цене закупаемых товаров, работ, услуг;</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6)</w:t>
      </w:r>
      <w:r>
        <w:rPr>
          <w:sz w:val="24"/>
          <w:lang w:eastAsia="ar-SA"/>
        </w:rPr>
        <w:t xml:space="preserve"> </w:t>
      </w:r>
      <w:r w:rsidRPr="008F3415">
        <w:rPr>
          <w:sz w:val="24"/>
          <w:lang w:eastAsia="ar-SA"/>
        </w:rPr>
        <w:t>сроке исполнения договора;</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7) количество поданных заявок на участие в закупке, а также дата и время регистрации каждой такой заявки;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8)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9)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 Заявке на участие в конкурсе, в которых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же условия;</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10)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11) причины, по которым закупка признана несостоявшейся, в случае признания ее таковой.</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17.12.2.Срок оценки и сопоставления заявок на участие в </w:t>
      </w:r>
      <w:r w:rsidRPr="008F3415">
        <w:rPr>
          <w:sz w:val="24"/>
        </w:rPr>
        <w:t xml:space="preserve">конкурсе </w:t>
      </w:r>
      <w:r w:rsidRPr="008F3415">
        <w:rPr>
          <w:sz w:val="24"/>
          <w:lang w:eastAsia="ar-SA"/>
        </w:rPr>
        <w:t>не может превышать пять рабочих дней со дня рассмотрения заявок на участие в конкурсе.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17.12.3.Итоговый протокол оценки и сопоставления заявок на участие в </w:t>
      </w:r>
      <w:r w:rsidRPr="008F3415">
        <w:rPr>
          <w:sz w:val="24"/>
        </w:rPr>
        <w:t xml:space="preserve">конкурсе </w:t>
      </w:r>
      <w:r w:rsidRPr="008F3415">
        <w:rPr>
          <w:sz w:val="24"/>
          <w:lang w:eastAsia="ar-SA"/>
        </w:rPr>
        <w:t>ведется Комиссией и подписывается всеми присутствующими членами Комиссии</w:t>
      </w:r>
      <w:r w:rsidRPr="00F80E5C">
        <w:rPr>
          <w:sz w:val="24"/>
          <w:lang w:eastAsia="ar-SA"/>
        </w:rPr>
        <w:t xml:space="preserve">. </w:t>
      </w:r>
      <w:r w:rsidR="000063E0" w:rsidRPr="00F80E5C">
        <w:rPr>
          <w:sz w:val="24"/>
          <w:lang w:eastAsia="ar-SA"/>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7B0C87" w:rsidRPr="008F3415" w:rsidRDefault="007B0C87" w:rsidP="007B0C87">
      <w:pPr>
        <w:widowControl w:val="0"/>
        <w:tabs>
          <w:tab w:val="left" w:pos="0"/>
          <w:tab w:val="left" w:pos="720"/>
        </w:tabs>
        <w:suppressAutoHyphens/>
        <w:spacing w:line="240" w:lineRule="auto"/>
        <w:outlineLvl w:val="1"/>
        <w:rPr>
          <w:rFonts w:eastAsia="Times New Roman"/>
          <w:bCs/>
          <w:sz w:val="24"/>
          <w:lang w:eastAsia="ar-SA"/>
        </w:rPr>
      </w:pPr>
      <w:r w:rsidRPr="003B69A3">
        <w:rPr>
          <w:rFonts w:eastAsia="Times New Roman"/>
          <w:b/>
          <w:bCs/>
          <w:sz w:val="24"/>
          <w:lang w:eastAsia="ar-SA"/>
        </w:rPr>
        <w:t>17.13.</w:t>
      </w:r>
      <w:r w:rsidRPr="008F3415">
        <w:rPr>
          <w:rFonts w:eastAsia="Times New Roman"/>
          <w:b/>
          <w:sz w:val="24"/>
          <w:lang w:eastAsia="ar-SA"/>
        </w:rPr>
        <w:t xml:space="preserve">Последствия признания </w:t>
      </w:r>
      <w:r w:rsidRPr="008F3415">
        <w:rPr>
          <w:b/>
          <w:bCs/>
          <w:sz w:val="24"/>
        </w:rPr>
        <w:t xml:space="preserve">конкурса </w:t>
      </w:r>
      <w:proofErr w:type="gramStart"/>
      <w:r w:rsidRPr="008F3415">
        <w:rPr>
          <w:rFonts w:eastAsia="Times New Roman"/>
          <w:b/>
          <w:sz w:val="24"/>
          <w:lang w:eastAsia="ar-SA"/>
        </w:rPr>
        <w:t>несостоявшимся</w:t>
      </w:r>
      <w:proofErr w:type="gramEnd"/>
      <w:r w:rsidRPr="008F3415">
        <w:rPr>
          <w:rFonts w:eastAsia="Times New Roman"/>
          <w:b/>
          <w:sz w:val="24"/>
          <w:lang w:eastAsia="ar-SA"/>
        </w:rPr>
        <w:t>:</w:t>
      </w:r>
    </w:p>
    <w:p w:rsidR="007B0C87" w:rsidRPr="008F3415" w:rsidRDefault="007B0C87" w:rsidP="007B0C87">
      <w:pPr>
        <w:tabs>
          <w:tab w:val="left" w:pos="720"/>
        </w:tabs>
        <w:spacing w:line="240" w:lineRule="auto"/>
        <w:rPr>
          <w:sz w:val="24"/>
        </w:rPr>
      </w:pPr>
      <w:r w:rsidRPr="008F3415">
        <w:rPr>
          <w:sz w:val="24"/>
        </w:rPr>
        <w:t>17.13.1.Конкурс признается несостоявшимся в случае:</w:t>
      </w:r>
    </w:p>
    <w:p w:rsidR="007B0C87" w:rsidRPr="008F3415" w:rsidRDefault="007B0C87" w:rsidP="007B0C87">
      <w:pPr>
        <w:tabs>
          <w:tab w:val="left" w:pos="720"/>
        </w:tabs>
        <w:spacing w:line="240" w:lineRule="auto"/>
        <w:rPr>
          <w:sz w:val="24"/>
        </w:rPr>
      </w:pPr>
      <w:r w:rsidRPr="008F3415">
        <w:rPr>
          <w:sz w:val="24"/>
        </w:rPr>
        <w:t>1) если по окончании срока подачи заявок на участие в конкурсе не подан</w:t>
      </w:r>
      <w:r>
        <w:rPr>
          <w:sz w:val="24"/>
        </w:rPr>
        <w:t>о</w:t>
      </w:r>
      <w:r w:rsidRPr="008F3415">
        <w:rPr>
          <w:sz w:val="24"/>
        </w:rPr>
        <w:t xml:space="preserve"> ни одной заявки на участие в конкурсе;</w:t>
      </w:r>
    </w:p>
    <w:p w:rsidR="007B0C87" w:rsidRPr="008F3415" w:rsidRDefault="007B0C87" w:rsidP="007B0C87">
      <w:pPr>
        <w:tabs>
          <w:tab w:val="left" w:pos="720"/>
        </w:tabs>
        <w:spacing w:line="240" w:lineRule="auto"/>
        <w:rPr>
          <w:sz w:val="24"/>
        </w:rPr>
      </w:pPr>
      <w:r w:rsidRPr="008F3415">
        <w:rPr>
          <w:sz w:val="24"/>
        </w:rPr>
        <w:lastRenderedPageBreak/>
        <w:t>2) если по окончании срока подачи заявок на участие в конкурсе подана только одна заявка на участие в конкурсе;</w:t>
      </w:r>
    </w:p>
    <w:p w:rsidR="007B0C87" w:rsidRPr="008F3415" w:rsidRDefault="007B0C87" w:rsidP="007B0C87">
      <w:pPr>
        <w:tabs>
          <w:tab w:val="left" w:pos="720"/>
        </w:tabs>
        <w:spacing w:line="240" w:lineRule="auto"/>
        <w:rPr>
          <w:sz w:val="24"/>
        </w:rPr>
      </w:pPr>
      <w:r w:rsidRPr="008F3415">
        <w:rPr>
          <w:sz w:val="24"/>
        </w:rPr>
        <w:t xml:space="preserve">3)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w:t>
      </w:r>
    </w:p>
    <w:p w:rsidR="007B0C87" w:rsidRPr="008F3415" w:rsidRDefault="007B0C87" w:rsidP="007B0C87">
      <w:pPr>
        <w:tabs>
          <w:tab w:val="left" w:pos="720"/>
        </w:tabs>
        <w:spacing w:line="240" w:lineRule="auto"/>
        <w:rPr>
          <w:sz w:val="24"/>
        </w:rPr>
      </w:pPr>
      <w:r w:rsidRPr="008F3415">
        <w:rPr>
          <w:sz w:val="24"/>
        </w:rPr>
        <w:t>4) если на основании результатов рассмотрения заявок на участие в конкурсе принято решение о признании только одного участника закупки, подавшего заявку на участие в конкурсе, участником конкурса;</w:t>
      </w:r>
    </w:p>
    <w:p w:rsidR="007B0C87" w:rsidRPr="008F3415" w:rsidRDefault="007B0C87" w:rsidP="007B0C87">
      <w:pPr>
        <w:widowControl w:val="0"/>
        <w:tabs>
          <w:tab w:val="left" w:pos="0"/>
        </w:tabs>
        <w:suppressAutoHyphens/>
        <w:spacing w:line="240" w:lineRule="auto"/>
        <w:rPr>
          <w:sz w:val="24"/>
          <w:lang w:eastAsia="ar-SA"/>
        </w:rPr>
      </w:pPr>
      <w:r w:rsidRPr="008F3415">
        <w:rPr>
          <w:sz w:val="24"/>
        </w:rPr>
        <w:t>17.13.2.Если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процедуры, подавшим заявку, или с единственным участником процедуры закупки, допущенным к участию в конкурсе, Заказчик вправе провести повторную процедуру закупки любым способом, предусмотренным настоящим Положением, в том числе путем закупки у единственного поставщика.</w:t>
      </w:r>
      <w:r>
        <w:rPr>
          <w:sz w:val="24"/>
        </w:rPr>
        <w:t xml:space="preserve"> </w:t>
      </w:r>
      <w:r w:rsidRPr="008F3415">
        <w:rPr>
          <w:sz w:val="24"/>
          <w:lang w:eastAsia="ar-SA"/>
        </w:rPr>
        <w:t>При этом договор с единственным поставщиком (исполнителем, подрядчиком) должен быть заключен на условиях, предусмотренных извещением о проведении конкурса, и цена заключенного договора не должна превышать начальную (максимальную) цену договора, указанную в извещении о проведении конкурса.</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17.13.3.В случае объявления о проведении повторного </w:t>
      </w:r>
      <w:r w:rsidRPr="008F3415">
        <w:rPr>
          <w:sz w:val="24"/>
        </w:rPr>
        <w:t>конкурса</w:t>
      </w:r>
      <w:r w:rsidRPr="008F3415">
        <w:rPr>
          <w:sz w:val="24"/>
          <w:lang w:eastAsia="ar-SA"/>
        </w:rPr>
        <w:t xml:space="preserve"> Заказчик вправе изменить условия </w:t>
      </w:r>
      <w:r w:rsidRPr="008F3415">
        <w:rPr>
          <w:sz w:val="24"/>
        </w:rPr>
        <w:t>конкурса</w:t>
      </w:r>
      <w:r w:rsidRPr="008F3415">
        <w:rPr>
          <w:sz w:val="24"/>
          <w:lang w:eastAsia="ar-SA"/>
        </w:rPr>
        <w:t>.</w:t>
      </w:r>
    </w:p>
    <w:p w:rsidR="007B0C87" w:rsidRPr="008F3415" w:rsidRDefault="007B0C87" w:rsidP="007B0C87">
      <w:pPr>
        <w:spacing w:line="240" w:lineRule="auto"/>
        <w:rPr>
          <w:rFonts w:eastAsia="Times New Roman"/>
          <w:bCs/>
          <w:sz w:val="24"/>
          <w:lang w:eastAsia="ar-SA"/>
        </w:rPr>
      </w:pPr>
      <w:r w:rsidRPr="003B69A3">
        <w:rPr>
          <w:rFonts w:eastAsia="Times New Roman"/>
          <w:b/>
          <w:bCs/>
          <w:sz w:val="24"/>
          <w:lang w:eastAsia="ar-SA"/>
        </w:rPr>
        <w:t>17.14.</w:t>
      </w:r>
      <w:r w:rsidRPr="008F3415">
        <w:rPr>
          <w:rFonts w:eastAsia="Times New Roman"/>
          <w:b/>
          <w:sz w:val="24"/>
          <w:lang w:eastAsia="ar-SA"/>
        </w:rPr>
        <w:t xml:space="preserve">Заключение договора по результатам проведения </w:t>
      </w:r>
      <w:r w:rsidRPr="008F3415">
        <w:rPr>
          <w:b/>
          <w:sz w:val="24"/>
        </w:rPr>
        <w:t>конкурса</w:t>
      </w:r>
      <w:r w:rsidRPr="008F3415">
        <w:rPr>
          <w:rFonts w:eastAsia="Times New Roman"/>
          <w:b/>
          <w:sz w:val="24"/>
          <w:lang w:eastAsia="ar-SA"/>
        </w:rPr>
        <w:t>:</w:t>
      </w:r>
    </w:p>
    <w:p w:rsidR="007B0C87" w:rsidRPr="008F3415" w:rsidRDefault="007B0C87" w:rsidP="007B0C87">
      <w:pPr>
        <w:widowControl w:val="0"/>
        <w:tabs>
          <w:tab w:val="left" w:pos="0"/>
        </w:tabs>
        <w:suppressAutoHyphens/>
        <w:spacing w:line="240" w:lineRule="auto"/>
        <w:rPr>
          <w:sz w:val="24"/>
          <w:lang w:eastAsia="ar-SA"/>
        </w:rPr>
      </w:pPr>
      <w:r w:rsidRPr="008F3415">
        <w:rPr>
          <w:sz w:val="24"/>
        </w:rPr>
        <w:t>17.14.1.</w:t>
      </w:r>
      <w:r w:rsidRPr="008F3415">
        <w:rPr>
          <w:sz w:val="24"/>
          <w:lang w:eastAsia="ar-SA"/>
        </w:rPr>
        <w:t xml:space="preserve">Договор может быть заключен не ранее, чем через десять дней и не позднее двадцати дней со дня размещения в ЕИС Итогового протокола оценки и сопоставления заявок на участие в </w:t>
      </w:r>
      <w:r w:rsidRPr="008F3415">
        <w:rPr>
          <w:sz w:val="24"/>
        </w:rPr>
        <w:t>конкурсе</w:t>
      </w:r>
      <w:r w:rsidRPr="008F3415">
        <w:rPr>
          <w:sz w:val="24"/>
          <w:lang w:eastAsia="ar-SA"/>
        </w:rPr>
        <w:t xml:space="preserve">. При непредставлении Заказчику таким участником </w:t>
      </w:r>
      <w:r w:rsidRPr="008F3415">
        <w:rPr>
          <w:sz w:val="24"/>
        </w:rPr>
        <w:t>конкурса</w:t>
      </w:r>
      <w:r w:rsidRPr="008F3415">
        <w:rPr>
          <w:sz w:val="24"/>
          <w:lang w:eastAsia="ar-SA"/>
        </w:rPr>
        <w:t xml:space="preserve">, с которым заключается договор, в срок, предусмотренный </w:t>
      </w:r>
      <w:r w:rsidRPr="008F3415">
        <w:rPr>
          <w:sz w:val="24"/>
        </w:rPr>
        <w:t xml:space="preserve">конкурсной </w:t>
      </w:r>
      <w:r w:rsidRPr="008F3415">
        <w:rPr>
          <w:sz w:val="24"/>
          <w:lang w:eastAsia="ar-SA"/>
        </w:rPr>
        <w:t xml:space="preserve">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w:t>
      </w:r>
      <w:r w:rsidRPr="008F3415">
        <w:rPr>
          <w:sz w:val="24"/>
        </w:rPr>
        <w:t>конкурса</w:t>
      </w:r>
      <w:r w:rsidRPr="008F3415">
        <w:rPr>
          <w:sz w:val="24"/>
          <w:lang w:eastAsia="ar-SA"/>
        </w:rPr>
        <w:t xml:space="preserve"> признается уклонившимся от заключения договора.</w:t>
      </w:r>
    </w:p>
    <w:p w:rsidR="007B0C87" w:rsidRPr="008F3415" w:rsidRDefault="007B0C87" w:rsidP="007B0C87">
      <w:pPr>
        <w:widowControl w:val="0"/>
        <w:tabs>
          <w:tab w:val="left" w:pos="0"/>
          <w:tab w:val="left" w:pos="1701"/>
        </w:tabs>
        <w:suppressAutoHyphens/>
        <w:spacing w:line="240" w:lineRule="auto"/>
        <w:rPr>
          <w:strike/>
          <w:sz w:val="24"/>
          <w:lang w:eastAsia="ar-SA"/>
        </w:rPr>
      </w:pPr>
      <w:r w:rsidRPr="008F3415">
        <w:rPr>
          <w:sz w:val="24"/>
          <w:lang w:eastAsia="ar-SA"/>
        </w:rPr>
        <w:t xml:space="preserve">17.14.2.В случае уклонения такого участника </w:t>
      </w:r>
      <w:r w:rsidRPr="008F3415">
        <w:rPr>
          <w:sz w:val="24"/>
        </w:rPr>
        <w:t>конкурса</w:t>
      </w:r>
      <w:r w:rsidRPr="008F3415">
        <w:rPr>
          <w:sz w:val="24"/>
          <w:lang w:eastAsia="ar-SA"/>
        </w:rPr>
        <w:t xml:space="preserve"> от заключения договора, денежные средства, внесенные в качестве обеспечения заявки на участие в </w:t>
      </w:r>
      <w:r w:rsidRPr="008F3415">
        <w:rPr>
          <w:sz w:val="24"/>
        </w:rPr>
        <w:t>конкурсе</w:t>
      </w:r>
      <w:r w:rsidRPr="008F3415">
        <w:rPr>
          <w:sz w:val="24"/>
          <w:lang w:eastAsia="ar-SA"/>
        </w:rPr>
        <w:t xml:space="preserve">, в случае, если Заказчиком было установлено требование об обеспечении заявки, не возвращаются.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17.14.3.В случае если победитель </w:t>
      </w:r>
      <w:r w:rsidRPr="008F3415">
        <w:rPr>
          <w:sz w:val="24"/>
        </w:rPr>
        <w:t>конкурса</w:t>
      </w:r>
      <w:r w:rsidRPr="008F3415">
        <w:rPr>
          <w:sz w:val="24"/>
          <w:lang w:eastAsia="ar-SA"/>
        </w:rPr>
        <w:t xml:space="preserve"> признан уклонившимся от заключения договора, Заказчик вправе обратиться в суд с иском о понуждении победителя </w:t>
      </w:r>
      <w:r w:rsidRPr="008F3415">
        <w:rPr>
          <w:sz w:val="24"/>
        </w:rPr>
        <w:t>конкурса</w:t>
      </w:r>
      <w:r w:rsidRPr="008F3415">
        <w:rPr>
          <w:sz w:val="24"/>
          <w:lang w:eastAsia="ar-SA"/>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Pr="008F3415">
        <w:rPr>
          <w:sz w:val="24"/>
        </w:rPr>
        <w:t>конкурса</w:t>
      </w:r>
      <w:r w:rsidRPr="008F3415">
        <w:rPr>
          <w:sz w:val="24"/>
          <w:lang w:eastAsia="ar-SA"/>
        </w:rPr>
        <w:t>, заявке</w:t>
      </w:r>
      <w:r>
        <w:rPr>
          <w:sz w:val="24"/>
          <w:lang w:eastAsia="ar-SA"/>
        </w:rPr>
        <w:t>,</w:t>
      </w:r>
      <w:r w:rsidRPr="008F3415">
        <w:rPr>
          <w:sz w:val="24"/>
          <w:lang w:eastAsia="ar-SA"/>
        </w:rPr>
        <w:t xml:space="preserve"> на участие в </w:t>
      </w:r>
      <w:r w:rsidRPr="008F3415">
        <w:rPr>
          <w:sz w:val="24"/>
        </w:rPr>
        <w:t xml:space="preserve">конкурсе </w:t>
      </w:r>
      <w:r w:rsidRPr="008F3415">
        <w:rPr>
          <w:sz w:val="24"/>
          <w:lang w:eastAsia="ar-SA"/>
        </w:rPr>
        <w:t>которого</w:t>
      </w:r>
      <w:r>
        <w:rPr>
          <w:sz w:val="24"/>
          <w:lang w:eastAsia="ar-SA"/>
        </w:rPr>
        <w:t>,</w:t>
      </w:r>
      <w:r w:rsidRPr="008F3415">
        <w:rPr>
          <w:sz w:val="24"/>
          <w:lang w:eastAsia="ar-SA"/>
        </w:rPr>
        <w:t xml:space="preserve"> присвоен второй номер, с письменного согласия, данного участника.</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 xml:space="preserve">17.14.4.Договор заключается на условиях, предложенных победителем или участником, подавшим единственную заявку на участие в </w:t>
      </w:r>
      <w:r w:rsidRPr="008F3415">
        <w:rPr>
          <w:sz w:val="24"/>
        </w:rPr>
        <w:t xml:space="preserve">конкурсе </w:t>
      </w:r>
      <w:r w:rsidRPr="008F3415">
        <w:rPr>
          <w:sz w:val="24"/>
          <w:lang w:eastAsia="ar-SA"/>
        </w:rPr>
        <w:t xml:space="preserve">и в </w:t>
      </w:r>
      <w:r w:rsidRPr="008F3415">
        <w:rPr>
          <w:sz w:val="24"/>
        </w:rPr>
        <w:t xml:space="preserve">конкурсной </w:t>
      </w:r>
      <w:r w:rsidRPr="008F3415">
        <w:rPr>
          <w:sz w:val="24"/>
          <w:lang w:eastAsia="ar-SA"/>
        </w:rPr>
        <w:t xml:space="preserve">документации. При заключении договора цена такого договора не может превышать начальную (максимальную) цену договора, указанную в извещении о проведении </w:t>
      </w:r>
      <w:r w:rsidRPr="008F3415">
        <w:rPr>
          <w:sz w:val="24"/>
        </w:rPr>
        <w:t>конкурса</w:t>
      </w:r>
      <w:r w:rsidRPr="008F3415">
        <w:rPr>
          <w:sz w:val="24"/>
          <w:lang w:eastAsia="ar-SA"/>
        </w:rPr>
        <w:t xml:space="preserve">. </w:t>
      </w:r>
    </w:p>
    <w:p w:rsidR="007B0C87" w:rsidRPr="008F3415" w:rsidRDefault="007B0C87" w:rsidP="007B0C87">
      <w:pPr>
        <w:widowControl w:val="0"/>
        <w:tabs>
          <w:tab w:val="left" w:pos="0"/>
        </w:tabs>
        <w:suppressAutoHyphens/>
        <w:spacing w:line="240" w:lineRule="auto"/>
        <w:rPr>
          <w:sz w:val="24"/>
          <w:lang w:eastAsia="ar-SA"/>
        </w:rPr>
      </w:pPr>
      <w:r w:rsidRPr="008F3415">
        <w:rPr>
          <w:sz w:val="24"/>
        </w:rPr>
        <w:t>17.14.5.В случае если Заказчиком было установлено требование обеспечения исполнения договора, договор заключается только после перечисления участником конкурса, с которым заключается договор, денежных средств, в размере обеспечения исполнения договора, указанном в документации о закупке.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17.14.6.В случае если было установлено требование обеспечения заявки на участие в </w:t>
      </w:r>
      <w:r w:rsidRPr="008F3415">
        <w:rPr>
          <w:sz w:val="24"/>
        </w:rPr>
        <w:t>конкурсе</w:t>
      </w:r>
      <w:r w:rsidRPr="008F3415">
        <w:rPr>
          <w:sz w:val="24"/>
          <w:lang w:eastAsia="ar-SA"/>
        </w:rPr>
        <w:t xml:space="preserve">, порядок возврата участникам </w:t>
      </w:r>
      <w:r w:rsidRPr="008F3415">
        <w:rPr>
          <w:sz w:val="24"/>
        </w:rPr>
        <w:t xml:space="preserve">конкурса </w:t>
      </w:r>
      <w:r w:rsidRPr="008F3415">
        <w:rPr>
          <w:sz w:val="24"/>
          <w:lang w:eastAsia="ar-SA"/>
        </w:rPr>
        <w:t>денежных средств</w:t>
      </w:r>
      <w:r w:rsidR="00A06487">
        <w:rPr>
          <w:sz w:val="24"/>
          <w:lang w:eastAsia="ar-SA"/>
        </w:rPr>
        <w:t xml:space="preserve"> </w:t>
      </w:r>
      <w:r w:rsidRPr="008F3415">
        <w:rPr>
          <w:sz w:val="24"/>
          <w:lang w:eastAsia="ar-SA"/>
        </w:rPr>
        <w:t>определяется разделом 23 настоящего Положения.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17.14.7.Заказчик вправе заключить договор с единственным участником </w:t>
      </w:r>
      <w:r w:rsidRPr="008F3415">
        <w:rPr>
          <w:sz w:val="24"/>
        </w:rPr>
        <w:t>конкурса</w:t>
      </w:r>
      <w:r w:rsidRPr="008F3415">
        <w:rPr>
          <w:sz w:val="24"/>
          <w:lang w:eastAsia="ar-SA"/>
        </w:rPr>
        <w:t xml:space="preserve">, заявка которого соответствует требованиям </w:t>
      </w:r>
      <w:r w:rsidRPr="008F3415">
        <w:rPr>
          <w:sz w:val="24"/>
        </w:rPr>
        <w:t xml:space="preserve">конкурсной </w:t>
      </w:r>
      <w:r w:rsidRPr="008F3415">
        <w:rPr>
          <w:sz w:val="24"/>
          <w:lang w:eastAsia="ar-SA"/>
        </w:rPr>
        <w:t>документации в случаях, предусмотренных настоящим Положением.</w:t>
      </w:r>
    </w:p>
    <w:p w:rsidR="007B0C87" w:rsidRDefault="007B0C87" w:rsidP="007B0C87">
      <w:pPr>
        <w:widowControl w:val="0"/>
        <w:tabs>
          <w:tab w:val="left" w:pos="0"/>
        </w:tabs>
        <w:suppressAutoHyphens/>
        <w:spacing w:line="240" w:lineRule="auto"/>
        <w:jc w:val="center"/>
        <w:outlineLvl w:val="1"/>
        <w:rPr>
          <w:rFonts w:eastAsia="Times New Roman"/>
          <w:b/>
          <w:bCs/>
          <w:sz w:val="24"/>
          <w:lang w:eastAsia="ar-SA"/>
        </w:rPr>
      </w:pPr>
    </w:p>
    <w:p w:rsidR="007B0C87" w:rsidRPr="008F3415" w:rsidRDefault="007B0C87" w:rsidP="007B0C87">
      <w:pPr>
        <w:widowControl w:val="0"/>
        <w:tabs>
          <w:tab w:val="left" w:pos="0"/>
        </w:tabs>
        <w:suppressAutoHyphens/>
        <w:spacing w:line="240" w:lineRule="auto"/>
        <w:jc w:val="center"/>
        <w:outlineLvl w:val="1"/>
        <w:rPr>
          <w:rFonts w:eastAsia="Times New Roman"/>
          <w:b/>
          <w:bCs/>
          <w:sz w:val="24"/>
          <w:lang w:eastAsia="ar-SA"/>
        </w:rPr>
      </w:pPr>
      <w:r w:rsidRPr="008F3415">
        <w:rPr>
          <w:rFonts w:eastAsia="Times New Roman"/>
          <w:b/>
          <w:bCs/>
          <w:sz w:val="24"/>
          <w:lang w:eastAsia="ar-SA"/>
        </w:rPr>
        <w:t>18. Особенности проведения конкурса в электронной форме</w:t>
      </w:r>
    </w:p>
    <w:p w:rsidR="007B0C87" w:rsidRPr="008F3415" w:rsidRDefault="007B0C87" w:rsidP="007B0C87">
      <w:pPr>
        <w:spacing w:line="240" w:lineRule="auto"/>
        <w:rPr>
          <w:sz w:val="24"/>
        </w:rPr>
      </w:pPr>
      <w:r w:rsidRPr="008F3415">
        <w:rPr>
          <w:sz w:val="24"/>
        </w:rPr>
        <w:t xml:space="preserve">18.1.Под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ЕИС </w:t>
      </w:r>
      <w:r w:rsidRPr="008F3415">
        <w:rPr>
          <w:sz w:val="24"/>
        </w:rPr>
        <w:lastRenderedPageBreak/>
        <w:t>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7B0C87" w:rsidRPr="008F3415" w:rsidRDefault="007B0C87" w:rsidP="007B0C87">
      <w:pPr>
        <w:widowControl w:val="0"/>
        <w:tabs>
          <w:tab w:val="left" w:pos="0"/>
        </w:tabs>
        <w:suppressAutoHyphens/>
        <w:spacing w:line="240" w:lineRule="auto"/>
        <w:outlineLvl w:val="1"/>
        <w:rPr>
          <w:rFonts w:eastAsia="Times New Roman"/>
          <w:sz w:val="24"/>
          <w:lang w:eastAsia="ar-SA"/>
        </w:rPr>
      </w:pPr>
      <w:r w:rsidRPr="008F3415">
        <w:rPr>
          <w:rFonts w:eastAsia="Times New Roman"/>
          <w:sz w:val="24"/>
          <w:lang w:eastAsia="ar-SA"/>
        </w:rPr>
        <w:t xml:space="preserve">18.2.Подача заявок на участие в </w:t>
      </w:r>
      <w:r w:rsidRPr="008F3415">
        <w:rPr>
          <w:sz w:val="24"/>
        </w:rPr>
        <w:t xml:space="preserve">конкурсе в электронной форме осуществляется </w:t>
      </w:r>
      <w:r w:rsidRPr="008F3415">
        <w:rPr>
          <w:sz w:val="24"/>
          <w:lang w:eastAsia="ar-SA"/>
        </w:rPr>
        <w:t>участником получившим аккредитацию на электронной торговой площадке в порядке, установленном оператором электронной торговой площадки</w:t>
      </w:r>
      <w:r w:rsidRPr="008F3415">
        <w:rPr>
          <w:sz w:val="24"/>
        </w:rPr>
        <w:t xml:space="preserve"> в соответствии с использованием программно-аппаратных средств электронной торговой площадки.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18.3. При подаче заявки на участие в конкурсе в электронной форме прошивать заявку не требуется.</w:t>
      </w:r>
    </w:p>
    <w:p w:rsidR="007B0C87" w:rsidRPr="008F3415" w:rsidRDefault="007B0C87" w:rsidP="007B0C87">
      <w:pPr>
        <w:tabs>
          <w:tab w:val="left" w:pos="0"/>
        </w:tabs>
        <w:spacing w:line="240" w:lineRule="auto"/>
        <w:rPr>
          <w:sz w:val="24"/>
          <w:lang w:eastAsia="ja-JP"/>
        </w:rPr>
      </w:pPr>
      <w:r w:rsidRPr="008F3415">
        <w:rPr>
          <w:sz w:val="24"/>
          <w:lang w:eastAsia="ja-JP"/>
        </w:rPr>
        <w:t xml:space="preserve">18.4. За конфиденциальность </w:t>
      </w:r>
      <w:proofErr w:type="gramStart"/>
      <w:r w:rsidRPr="008F3415">
        <w:rPr>
          <w:sz w:val="24"/>
          <w:lang w:eastAsia="ja-JP"/>
        </w:rPr>
        <w:t>сведений, содержащихся в заявках на участие в конкурсе в электронной форме отвечает</w:t>
      </w:r>
      <w:proofErr w:type="gramEnd"/>
      <w:r w:rsidRPr="008F3415">
        <w:rPr>
          <w:sz w:val="24"/>
          <w:lang w:eastAsia="ja-JP"/>
        </w:rPr>
        <w:t xml:space="preserve"> оператор электронной торговой площадки.</w:t>
      </w:r>
      <w:r w:rsidR="00A06487">
        <w:rPr>
          <w:sz w:val="24"/>
          <w:lang w:eastAsia="ja-JP"/>
        </w:rPr>
        <w:t xml:space="preserve">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18.5.Участник процедуры закупки, подавший заявку на участие в </w:t>
      </w:r>
      <w:r w:rsidRPr="008F3415">
        <w:rPr>
          <w:sz w:val="24"/>
        </w:rPr>
        <w:t>конкурсе в электронной форме</w:t>
      </w:r>
      <w:r w:rsidRPr="008F3415">
        <w:rPr>
          <w:sz w:val="24"/>
          <w:lang w:eastAsia="ar-SA"/>
        </w:rPr>
        <w:t xml:space="preserve">, вправе отозвать или изменить данную заявку не позднее даты и времени окончания срока подачи заявок на участие в конкурсе в электронной форме, направив об этом уведомление оператору электронной торговой площадки.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18.6. С момента получения заявки на участие в конкурсе в электронной форме оператор электронной торговой площадки присвоить данной заявке номер.</w:t>
      </w:r>
    </w:p>
    <w:p w:rsidR="007B0C87" w:rsidRPr="008F3415" w:rsidRDefault="007B0C87" w:rsidP="007B0C87">
      <w:pPr>
        <w:widowControl w:val="0"/>
        <w:tabs>
          <w:tab w:val="left" w:pos="0"/>
        </w:tabs>
        <w:spacing w:line="240" w:lineRule="auto"/>
        <w:outlineLvl w:val="1"/>
        <w:rPr>
          <w:rFonts w:eastAsia="Times New Roman"/>
          <w:sz w:val="24"/>
          <w:lang w:eastAsia="ar-SA"/>
        </w:rPr>
      </w:pPr>
      <w:r w:rsidRPr="008F3415">
        <w:rPr>
          <w:rFonts w:eastAsia="Times New Roman"/>
          <w:bCs/>
          <w:sz w:val="24"/>
          <w:lang w:eastAsia="ar-SA"/>
        </w:rPr>
        <w:t>18.7.</w:t>
      </w:r>
      <w:r w:rsidRPr="008F3415">
        <w:rPr>
          <w:rFonts w:eastAsia="Times New Roman"/>
          <w:sz w:val="24"/>
          <w:lang w:eastAsia="ar-SA"/>
        </w:rPr>
        <w:t>После окончания срока подачи заявок на участие в конкурсе в электронной форме, оператор электронной торговой площадки направляет заказчику заявки на участие в конкурсе в электронной форме.</w:t>
      </w:r>
    </w:p>
    <w:p w:rsidR="007B0C87" w:rsidRPr="008F3415" w:rsidRDefault="007B0C87" w:rsidP="007B0C87">
      <w:pPr>
        <w:widowControl w:val="0"/>
        <w:tabs>
          <w:tab w:val="left" w:pos="0"/>
        </w:tabs>
        <w:spacing w:line="240" w:lineRule="auto"/>
        <w:outlineLvl w:val="1"/>
        <w:rPr>
          <w:rFonts w:eastAsia="Times New Roman"/>
          <w:sz w:val="24"/>
          <w:lang w:eastAsia="ar-SA"/>
        </w:rPr>
      </w:pPr>
      <w:r w:rsidRPr="008F3415">
        <w:rPr>
          <w:rFonts w:eastAsia="Times New Roman"/>
          <w:sz w:val="24"/>
          <w:lang w:eastAsia="ar-SA"/>
        </w:rPr>
        <w:t xml:space="preserve">18.8. При открытии доступа к поданным заявкам не предусматривает присутствие участников закупки. </w:t>
      </w:r>
    </w:p>
    <w:p w:rsidR="007B0C87" w:rsidRPr="008F3415" w:rsidRDefault="007B0C87" w:rsidP="007B0C87">
      <w:pPr>
        <w:widowControl w:val="0"/>
        <w:tabs>
          <w:tab w:val="left" w:pos="0"/>
        </w:tabs>
        <w:suppressAutoHyphens/>
        <w:spacing w:line="240" w:lineRule="auto"/>
        <w:jc w:val="center"/>
        <w:outlineLvl w:val="1"/>
        <w:rPr>
          <w:b/>
          <w:bCs/>
          <w:sz w:val="24"/>
          <w:lang w:eastAsia="ar-SA"/>
        </w:rPr>
      </w:pPr>
    </w:p>
    <w:p w:rsidR="007B0C87" w:rsidRPr="008F3415" w:rsidRDefault="007B0C87" w:rsidP="007B0C87">
      <w:pPr>
        <w:widowControl w:val="0"/>
        <w:tabs>
          <w:tab w:val="left" w:pos="0"/>
        </w:tabs>
        <w:suppressAutoHyphens/>
        <w:spacing w:line="240" w:lineRule="auto"/>
        <w:jc w:val="center"/>
        <w:outlineLvl w:val="1"/>
        <w:rPr>
          <w:b/>
          <w:bCs/>
          <w:sz w:val="24"/>
          <w:lang w:eastAsia="ar-SA"/>
        </w:rPr>
      </w:pPr>
      <w:r w:rsidRPr="008F3415">
        <w:rPr>
          <w:b/>
          <w:bCs/>
          <w:sz w:val="24"/>
          <w:lang w:eastAsia="ar-SA"/>
        </w:rPr>
        <w:t>19. Порядок проведения запроса котировок в электронной форме</w:t>
      </w:r>
    </w:p>
    <w:p w:rsidR="007B0C87" w:rsidRPr="008F3415" w:rsidRDefault="007B0C87" w:rsidP="007B0C87">
      <w:pPr>
        <w:widowControl w:val="0"/>
        <w:tabs>
          <w:tab w:val="left" w:pos="0"/>
          <w:tab w:val="left" w:pos="1560"/>
        </w:tabs>
        <w:suppressAutoHyphens/>
        <w:spacing w:line="240" w:lineRule="auto"/>
        <w:rPr>
          <w:sz w:val="24"/>
          <w:lang w:eastAsia="ar-SA"/>
        </w:rPr>
      </w:pPr>
      <w:r w:rsidRPr="008F3415">
        <w:rPr>
          <w:sz w:val="24"/>
          <w:lang w:eastAsia="ar-SA"/>
        </w:rPr>
        <w:t xml:space="preserve">19.1.Запрос котировок в электронной форме (далее – запрос котировок) проводиться в соответствии с пунктом 12.2.3. настоящего Положения. </w:t>
      </w:r>
    </w:p>
    <w:p w:rsidR="007B0C87" w:rsidRPr="008F3415" w:rsidRDefault="007B0C87" w:rsidP="007B0C87">
      <w:pPr>
        <w:spacing w:line="240" w:lineRule="auto"/>
        <w:rPr>
          <w:sz w:val="24"/>
          <w:lang w:eastAsia="ar-SA"/>
        </w:rPr>
      </w:pPr>
      <w:r w:rsidRPr="008F3415">
        <w:rPr>
          <w:sz w:val="24"/>
          <w:lang w:eastAsia="ar-SA"/>
        </w:rPr>
        <w:t>19.2.В запросе котировок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8F3415">
        <w:rPr>
          <w:rFonts w:eastAsia="Times New Roman"/>
          <w:sz w:val="24"/>
          <w:lang w:eastAsia="en-US"/>
        </w:rPr>
        <w:t>, которые соответствуют требованиям, установленным заказчиком в соответствии с положением о закупке</w:t>
      </w:r>
      <w:r w:rsidRPr="008F3415">
        <w:rPr>
          <w:sz w:val="24"/>
        </w:rPr>
        <w:t>,</w:t>
      </w:r>
      <w:r w:rsidRPr="008F3415">
        <w:rPr>
          <w:sz w:val="24"/>
          <w:lang w:eastAsia="ar-SA"/>
        </w:rPr>
        <w:t xml:space="preserve"> своевременно подавшее надлежащим образом оформленную заявку по предмету запроса котировок и документы согласно размещенным в ЕИС извещению о проведении запроса котировок.</w:t>
      </w:r>
    </w:p>
    <w:p w:rsidR="007B0C87" w:rsidRPr="008F3415" w:rsidRDefault="007B0C87" w:rsidP="007B0C87">
      <w:pPr>
        <w:spacing w:line="240" w:lineRule="auto"/>
        <w:rPr>
          <w:sz w:val="24"/>
          <w:lang w:eastAsia="ar-SA"/>
        </w:rPr>
      </w:pPr>
      <w:r w:rsidRPr="008F3415">
        <w:rPr>
          <w:sz w:val="24"/>
          <w:lang w:eastAsia="ar-SA"/>
        </w:rPr>
        <w:t>19.3. Участнику запроса котировок для участия в такой закупке необходимо получить аккредитацию на электронной торговой площадке в порядке, установленном оператором электронной торговой площадки.</w:t>
      </w:r>
    </w:p>
    <w:p w:rsidR="007B0C87" w:rsidRPr="008F3415" w:rsidRDefault="007B0C87" w:rsidP="007B0C87">
      <w:pPr>
        <w:spacing w:line="240" w:lineRule="auto"/>
        <w:rPr>
          <w:b/>
          <w:sz w:val="24"/>
        </w:rPr>
      </w:pPr>
      <w:r w:rsidRPr="008F3415">
        <w:rPr>
          <w:b/>
          <w:sz w:val="24"/>
        </w:rPr>
        <w:t>19.4.Общий порядок проведения запроса котировок.</w:t>
      </w:r>
    </w:p>
    <w:p w:rsidR="007B0C87" w:rsidRPr="008F3415" w:rsidRDefault="007B0C87" w:rsidP="007B0C87">
      <w:pPr>
        <w:widowControl w:val="0"/>
        <w:tabs>
          <w:tab w:val="left" w:pos="0"/>
          <w:tab w:val="left" w:pos="1560"/>
        </w:tabs>
        <w:suppressAutoHyphens/>
        <w:spacing w:line="240" w:lineRule="auto"/>
        <w:rPr>
          <w:sz w:val="24"/>
          <w:lang w:eastAsia="ar-SA"/>
        </w:rPr>
      </w:pPr>
      <w:r w:rsidRPr="008F3415">
        <w:rPr>
          <w:sz w:val="24"/>
          <w:lang w:eastAsia="ar-SA"/>
        </w:rPr>
        <w:t>19.4.1.Извещение о проведении запроса котировок:</w:t>
      </w:r>
    </w:p>
    <w:p w:rsidR="007B0C87" w:rsidRPr="008F3415" w:rsidRDefault="007B0C87" w:rsidP="007B0C87">
      <w:pPr>
        <w:widowControl w:val="0"/>
        <w:tabs>
          <w:tab w:val="left" w:pos="0"/>
          <w:tab w:val="left" w:pos="1701"/>
        </w:tabs>
        <w:suppressAutoHyphens/>
        <w:spacing w:line="240" w:lineRule="auto"/>
        <w:rPr>
          <w:sz w:val="24"/>
        </w:rPr>
      </w:pPr>
      <w:r w:rsidRPr="008F3415">
        <w:rPr>
          <w:sz w:val="24"/>
          <w:lang w:eastAsia="ar-SA"/>
        </w:rPr>
        <w:t xml:space="preserve">19.4.2.Извещение о проведении </w:t>
      </w:r>
      <w:r w:rsidRPr="008F3415">
        <w:rPr>
          <w:sz w:val="24"/>
        </w:rPr>
        <w:t xml:space="preserve">запроса котировок </w:t>
      </w:r>
      <w:r w:rsidRPr="008F3415">
        <w:rPr>
          <w:sz w:val="24"/>
          <w:lang w:eastAsia="ar-SA"/>
        </w:rPr>
        <w:t>и проект договора размещается Заказчиком в ЕИС (</w:t>
      </w:r>
      <w:hyperlink r:id="rId15" w:history="1">
        <w:r w:rsidRPr="008F3415">
          <w:rPr>
            <w:sz w:val="24"/>
            <w:lang w:eastAsia="ar-SA"/>
          </w:rPr>
          <w:t>http://</w:t>
        </w:r>
        <w:proofErr w:type="spellStart"/>
        <w:r w:rsidRPr="008F3415">
          <w:rPr>
            <w:sz w:val="24"/>
            <w:lang w:val="en-US" w:eastAsia="ar-SA"/>
          </w:rPr>
          <w:t>zakupki</w:t>
        </w:r>
        <w:proofErr w:type="spellEnd"/>
        <w:r w:rsidRPr="008F3415">
          <w:rPr>
            <w:sz w:val="24"/>
            <w:lang w:eastAsia="ar-SA"/>
          </w:rPr>
          <w:t>.</w:t>
        </w:r>
        <w:proofErr w:type="spellStart"/>
        <w:r w:rsidRPr="008F3415">
          <w:rPr>
            <w:sz w:val="24"/>
            <w:lang w:val="en-US" w:eastAsia="ar-SA"/>
          </w:rPr>
          <w:t>gov</w:t>
        </w:r>
        <w:proofErr w:type="spellEnd"/>
        <w:r w:rsidRPr="008F3415">
          <w:rPr>
            <w:sz w:val="24"/>
            <w:lang w:eastAsia="ar-SA"/>
          </w:rPr>
          <w:t>.</w:t>
        </w:r>
        <w:proofErr w:type="spellStart"/>
        <w:r w:rsidRPr="008F3415">
          <w:rPr>
            <w:sz w:val="24"/>
            <w:lang w:val="en-US" w:eastAsia="ar-SA"/>
          </w:rPr>
          <w:t>ru</w:t>
        </w:r>
        <w:proofErr w:type="spellEnd"/>
      </w:hyperlink>
      <w:r w:rsidRPr="008F3415">
        <w:rPr>
          <w:sz w:val="24"/>
          <w:lang w:eastAsia="ar-SA"/>
        </w:rPr>
        <w:t xml:space="preserve">) не менее чем </w:t>
      </w:r>
      <w:r w:rsidRPr="003211B8">
        <w:rPr>
          <w:sz w:val="24"/>
          <w:lang w:eastAsia="ar-SA"/>
        </w:rPr>
        <w:t xml:space="preserve">за </w:t>
      </w:r>
      <w:r w:rsidRPr="003211B8">
        <w:rPr>
          <w:sz w:val="24"/>
        </w:rPr>
        <w:t>пять рабочих дней</w:t>
      </w:r>
      <w:r w:rsidRPr="008F3415">
        <w:rPr>
          <w:sz w:val="24"/>
        </w:rPr>
        <w:t xml:space="preserve"> до дня истечения срока подачи заявок на участие в запросе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19.4.3.Извещение о проведении запроса котировок должно содержать </w:t>
      </w:r>
      <w:proofErr w:type="gramStart"/>
      <w:r w:rsidRPr="008F3415">
        <w:rPr>
          <w:sz w:val="24"/>
          <w:lang w:eastAsia="ar-SA"/>
        </w:rPr>
        <w:t>информацию</w:t>
      </w:r>
      <w:proofErr w:type="gramEnd"/>
      <w:r w:rsidRPr="008F3415">
        <w:rPr>
          <w:sz w:val="24"/>
          <w:lang w:eastAsia="ar-SA"/>
        </w:rPr>
        <w:t xml:space="preserve"> предусмотренную разделами13 и 14 настоящего Положения о закупке. </w:t>
      </w:r>
    </w:p>
    <w:p w:rsidR="007B0C87" w:rsidRPr="008F3415" w:rsidRDefault="007B0C87" w:rsidP="007B0C87">
      <w:pPr>
        <w:widowControl w:val="0"/>
        <w:tabs>
          <w:tab w:val="left" w:pos="0"/>
          <w:tab w:val="left" w:pos="1560"/>
        </w:tabs>
        <w:suppressAutoHyphens/>
        <w:spacing w:line="240" w:lineRule="auto"/>
        <w:rPr>
          <w:sz w:val="24"/>
          <w:lang w:eastAsia="ar-SA"/>
        </w:rPr>
      </w:pPr>
      <w:r w:rsidRPr="008F3415">
        <w:rPr>
          <w:sz w:val="24"/>
          <w:lang w:eastAsia="ar-SA"/>
        </w:rPr>
        <w:t>19.4.4.Заказчиком может быть установлено требование о внесении денежных сре</w:t>
      </w:r>
      <w:proofErr w:type="gramStart"/>
      <w:r w:rsidRPr="008F3415">
        <w:rPr>
          <w:sz w:val="24"/>
          <w:lang w:eastAsia="ar-SA"/>
        </w:rPr>
        <w:t>дств в к</w:t>
      </w:r>
      <w:proofErr w:type="gramEnd"/>
      <w:r w:rsidRPr="008F3415">
        <w:rPr>
          <w:sz w:val="24"/>
          <w:lang w:eastAsia="ar-SA"/>
        </w:rPr>
        <w:t>ачестве обеспечения заявки на участие в запросе котировок. В случае если Заказчиком установлено требование обеспечения заявки на участие в запросе котировок, такое требование в равной мере распространяется на всех участников процедуры закупки и указывается в извещении о проведении запроса котировок.</w:t>
      </w:r>
    </w:p>
    <w:p w:rsidR="007B0C87" w:rsidRPr="008F3415" w:rsidRDefault="007B0C87" w:rsidP="007B0C87">
      <w:pPr>
        <w:widowControl w:val="0"/>
        <w:tabs>
          <w:tab w:val="left" w:pos="0"/>
          <w:tab w:val="left" w:pos="1560"/>
        </w:tabs>
        <w:suppressAutoHyphens/>
        <w:spacing w:line="240" w:lineRule="auto"/>
        <w:rPr>
          <w:sz w:val="24"/>
          <w:lang w:eastAsia="ar-SA"/>
        </w:rPr>
      </w:pPr>
      <w:r w:rsidRPr="008F3415">
        <w:rPr>
          <w:sz w:val="24"/>
          <w:lang w:eastAsia="ar-SA"/>
        </w:rPr>
        <w:t xml:space="preserve">19.4.5. Заказчик размещает извещение о проведении запроса котировок в ЕИС. Со дня размещения в ЕИС информации о проведении запроса котировок заказчик на основании заявления любого заинтересованного лица предоставляет такому лицу извещение о </w:t>
      </w:r>
      <w:r w:rsidRPr="008F3415">
        <w:rPr>
          <w:sz w:val="24"/>
          <w:lang w:eastAsia="ar-SA"/>
        </w:rPr>
        <w:lastRenderedPageBreak/>
        <w:t>проведении запроса котировок в порядке, указанном в извещении о проведении запроса котировок. При этом извещение о проведении запроса котировок предоставляется в письменной форме после внесения лицом, подавшим соответствующие заявление, платы за предоставление извещения о проведении запроса котировок, если такая плата установлена заказчиком и указание об этом содержится в извещении о проведении запроса котировок. Размер указанной платы не должен превышать расходы заказчика на изготовление копии извещения о запросе котировок и доставку ее лицу, подавшему заявление, посредством почтовой связи. Предоставление извещения о проведении запроса котировок на внешний носитель лица подавшего заявления, а так же в форме электронного документа осуществляется без взимания платы.</w:t>
      </w:r>
    </w:p>
    <w:p w:rsidR="007B0C87" w:rsidRPr="008F3415" w:rsidRDefault="007B0C87" w:rsidP="007B0C87">
      <w:pPr>
        <w:widowControl w:val="0"/>
        <w:tabs>
          <w:tab w:val="left" w:pos="0"/>
          <w:tab w:val="left" w:pos="1560"/>
        </w:tabs>
        <w:suppressAutoHyphens/>
        <w:spacing w:line="240" w:lineRule="auto"/>
        <w:rPr>
          <w:sz w:val="24"/>
          <w:lang w:eastAsia="ar-SA"/>
        </w:rPr>
      </w:pPr>
      <w:r w:rsidRPr="008F3415">
        <w:rPr>
          <w:sz w:val="24"/>
          <w:lang w:eastAsia="ar-SA"/>
        </w:rPr>
        <w:t>19.4.6.Извещение о проведении запроса котировок, предоставляем</w:t>
      </w:r>
      <w:r w:rsidR="00C23383">
        <w:rPr>
          <w:sz w:val="24"/>
          <w:lang w:eastAsia="ar-SA"/>
        </w:rPr>
        <w:t>ое</w:t>
      </w:r>
      <w:r w:rsidRPr="008F3415">
        <w:rPr>
          <w:sz w:val="24"/>
          <w:lang w:eastAsia="ar-SA"/>
        </w:rPr>
        <w:t xml:space="preserve"> в порядке, установленном извещением о проведении запроса котировок, должн</w:t>
      </w:r>
      <w:r w:rsidR="00C23383">
        <w:rPr>
          <w:sz w:val="24"/>
          <w:lang w:eastAsia="ar-SA"/>
        </w:rPr>
        <w:t>о</w:t>
      </w:r>
      <w:r w:rsidRPr="008F3415">
        <w:rPr>
          <w:sz w:val="24"/>
          <w:lang w:eastAsia="ar-SA"/>
        </w:rPr>
        <w:t xml:space="preserve"> соответствовать извещению о проведении запроса котировок,</w:t>
      </w:r>
      <w:r w:rsidR="00A06487">
        <w:rPr>
          <w:sz w:val="24"/>
          <w:lang w:eastAsia="ar-SA"/>
        </w:rPr>
        <w:t xml:space="preserve"> </w:t>
      </w:r>
      <w:r w:rsidRPr="008F3415">
        <w:rPr>
          <w:sz w:val="24"/>
          <w:lang w:eastAsia="ar-SA"/>
        </w:rPr>
        <w:t>размещенн</w:t>
      </w:r>
      <w:r w:rsidR="00C23383">
        <w:rPr>
          <w:sz w:val="24"/>
          <w:lang w:eastAsia="ar-SA"/>
        </w:rPr>
        <w:t>ому</w:t>
      </w:r>
      <w:r w:rsidRPr="008F3415">
        <w:rPr>
          <w:sz w:val="24"/>
          <w:lang w:eastAsia="ar-SA"/>
        </w:rPr>
        <w:t xml:space="preserve"> в ЕИС.</w:t>
      </w:r>
    </w:p>
    <w:p w:rsidR="007B0C87" w:rsidRPr="008F3415" w:rsidRDefault="007B0C87" w:rsidP="007B0C87">
      <w:pPr>
        <w:spacing w:line="240" w:lineRule="auto"/>
        <w:rPr>
          <w:b/>
          <w:sz w:val="24"/>
        </w:rPr>
      </w:pPr>
      <w:r w:rsidRPr="008F3415">
        <w:rPr>
          <w:b/>
          <w:sz w:val="24"/>
        </w:rPr>
        <w:t>19.5.Разъяснение положений извещения о проведении запроса котировок, внесение в нее изменений и отказ от проведения запроса котировок:</w:t>
      </w:r>
    </w:p>
    <w:p w:rsidR="007B0C87" w:rsidRPr="008F3415" w:rsidRDefault="007B0C87" w:rsidP="00186E76">
      <w:pPr>
        <w:widowControl w:val="0"/>
        <w:tabs>
          <w:tab w:val="left" w:pos="0"/>
          <w:tab w:val="left" w:pos="1701"/>
        </w:tabs>
        <w:suppressAutoHyphens/>
        <w:spacing w:line="240" w:lineRule="auto"/>
        <w:rPr>
          <w:rFonts w:eastAsia="Times New Roman"/>
          <w:sz w:val="24"/>
          <w:lang w:eastAsia="ar-SA"/>
        </w:rPr>
      </w:pPr>
      <w:r w:rsidRPr="008F3415">
        <w:rPr>
          <w:sz w:val="24"/>
          <w:lang w:eastAsia="ar-SA"/>
        </w:rPr>
        <w:t>19.5.1</w:t>
      </w:r>
      <w:r w:rsidRPr="00F80E5C">
        <w:rPr>
          <w:sz w:val="24"/>
          <w:lang w:eastAsia="ar-SA"/>
        </w:rPr>
        <w:t>.</w:t>
      </w:r>
      <w:r w:rsidR="00186E76" w:rsidRPr="00F80E5C">
        <w:rPr>
          <w:sz w:val="24"/>
          <w:lang w:eastAsia="ar-SA"/>
        </w:rPr>
        <w:t xml:space="preserve">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B0C87" w:rsidRPr="008F3415" w:rsidRDefault="007B0C87" w:rsidP="007B0C87">
      <w:pPr>
        <w:widowControl w:val="0"/>
        <w:tabs>
          <w:tab w:val="left" w:pos="0"/>
          <w:tab w:val="left" w:pos="1701"/>
        </w:tabs>
        <w:suppressAutoHyphens/>
        <w:spacing w:line="240" w:lineRule="auto"/>
        <w:rPr>
          <w:rFonts w:eastAsia="Times New Roman"/>
          <w:sz w:val="24"/>
          <w:lang w:eastAsia="ar-SA"/>
        </w:rPr>
      </w:pPr>
      <w:r w:rsidRPr="008F3415">
        <w:rPr>
          <w:rFonts w:eastAsia="Times New Roman"/>
          <w:sz w:val="24"/>
          <w:lang w:eastAsia="ar-SA"/>
        </w:rPr>
        <w:t>19.5.</w:t>
      </w:r>
      <w:r w:rsidR="00186E76">
        <w:rPr>
          <w:rFonts w:eastAsia="Times New Roman"/>
          <w:sz w:val="24"/>
          <w:lang w:eastAsia="ar-SA"/>
        </w:rPr>
        <w:t>2</w:t>
      </w:r>
      <w:r w:rsidRPr="008F3415">
        <w:rPr>
          <w:rFonts w:eastAsia="Times New Roman"/>
          <w:sz w:val="24"/>
          <w:lang w:eastAsia="ar-SA"/>
        </w:rPr>
        <w:t>.</w:t>
      </w:r>
      <w:r w:rsidR="00186E76">
        <w:rPr>
          <w:rFonts w:eastAsia="Times New Roman"/>
          <w:sz w:val="24"/>
          <w:lang w:eastAsia="ar-SA"/>
        </w:rPr>
        <w:t xml:space="preserve"> </w:t>
      </w:r>
      <w:r w:rsidRPr="008F3415">
        <w:rPr>
          <w:rFonts w:eastAsia="Times New Roman"/>
          <w:sz w:val="24"/>
          <w:lang w:eastAsia="ar-SA"/>
        </w:rPr>
        <w:t>Заказчик вправе отменить запрос котировок до наступления даты и времени окончания срока подачи заявок на участие в запросе котировок.</w:t>
      </w:r>
    </w:p>
    <w:p w:rsidR="007B0C87" w:rsidRPr="008F3415" w:rsidRDefault="007B0C87" w:rsidP="007B0C87">
      <w:pPr>
        <w:widowControl w:val="0"/>
        <w:tabs>
          <w:tab w:val="left" w:pos="0"/>
          <w:tab w:val="left" w:pos="1701"/>
        </w:tabs>
        <w:suppressAutoHyphens/>
        <w:spacing w:line="240" w:lineRule="auto"/>
        <w:rPr>
          <w:rFonts w:eastAsia="Times New Roman"/>
          <w:sz w:val="24"/>
          <w:lang w:eastAsia="ar-SA"/>
        </w:rPr>
      </w:pPr>
      <w:r w:rsidRPr="008F3415">
        <w:rPr>
          <w:rFonts w:eastAsia="Times New Roman"/>
          <w:sz w:val="24"/>
          <w:lang w:eastAsia="ar-SA"/>
        </w:rPr>
        <w:t>Решение об отмене запроса котировок размещается в ЕИС в день принятия решения.</w:t>
      </w:r>
    </w:p>
    <w:p w:rsidR="007B0C87" w:rsidRPr="008F3415" w:rsidRDefault="007B0C87" w:rsidP="007B0C87">
      <w:pPr>
        <w:widowControl w:val="0"/>
        <w:tabs>
          <w:tab w:val="left" w:pos="0"/>
          <w:tab w:val="left" w:pos="1701"/>
        </w:tabs>
        <w:suppressAutoHyphens/>
        <w:spacing w:line="240" w:lineRule="auto"/>
        <w:rPr>
          <w:rFonts w:eastAsia="Times New Roman"/>
          <w:sz w:val="24"/>
          <w:lang w:eastAsia="ar-SA"/>
        </w:rPr>
      </w:pPr>
      <w:r w:rsidRPr="008F3415">
        <w:rPr>
          <w:rFonts w:eastAsia="Times New Roman"/>
          <w:sz w:val="24"/>
          <w:lang w:eastAsia="ar-SA"/>
        </w:rPr>
        <w:t>19.5.</w:t>
      </w:r>
      <w:r w:rsidR="00186E76">
        <w:rPr>
          <w:rFonts w:eastAsia="Times New Roman"/>
          <w:sz w:val="24"/>
          <w:lang w:eastAsia="ar-SA"/>
        </w:rPr>
        <w:t>3</w:t>
      </w:r>
      <w:r w:rsidRPr="008F3415">
        <w:rPr>
          <w:rFonts w:eastAsia="Times New Roman"/>
          <w:sz w:val="24"/>
          <w:lang w:eastAsia="ar-SA"/>
        </w:rPr>
        <w:t>.</w:t>
      </w:r>
      <w:r w:rsidR="00186E76">
        <w:rPr>
          <w:rFonts w:eastAsia="Times New Roman"/>
          <w:sz w:val="24"/>
          <w:lang w:eastAsia="ar-SA"/>
        </w:rPr>
        <w:t xml:space="preserve"> </w:t>
      </w:r>
      <w:r w:rsidRPr="008F3415">
        <w:rPr>
          <w:rFonts w:eastAsia="Times New Roman"/>
          <w:sz w:val="24"/>
          <w:lang w:eastAsia="ar-SA"/>
        </w:rPr>
        <w:t>Об изменении извещения о проведени</w:t>
      </w:r>
      <w:r w:rsidR="00C23383">
        <w:rPr>
          <w:rFonts w:eastAsia="Times New Roman"/>
          <w:sz w:val="24"/>
          <w:lang w:eastAsia="ar-SA"/>
        </w:rPr>
        <w:t>и</w:t>
      </w:r>
      <w:r w:rsidRPr="008F3415">
        <w:rPr>
          <w:rFonts w:eastAsia="Times New Roman"/>
          <w:sz w:val="24"/>
          <w:lang w:eastAsia="ar-SA"/>
        </w:rPr>
        <w:t xml:space="preserve"> запроса котировок Заказчик извещает участников закупки, подавших заявки, путем размещения такого решения в ЕИС в течение трех дней с момента принятия такого решения.</w:t>
      </w:r>
    </w:p>
    <w:p w:rsidR="007B0C87" w:rsidRPr="008F3415" w:rsidRDefault="007B0C87" w:rsidP="007B0C87">
      <w:pPr>
        <w:widowControl w:val="0"/>
        <w:tabs>
          <w:tab w:val="left" w:pos="0"/>
          <w:tab w:val="left" w:pos="1701"/>
        </w:tabs>
        <w:suppressAutoHyphens/>
        <w:spacing w:line="240" w:lineRule="auto"/>
        <w:rPr>
          <w:rFonts w:eastAsia="Times New Roman"/>
          <w:sz w:val="24"/>
          <w:lang w:eastAsia="ar-SA"/>
        </w:rPr>
      </w:pPr>
      <w:r w:rsidRPr="008F3415">
        <w:rPr>
          <w:rFonts w:eastAsia="Times New Roman"/>
          <w:sz w:val="24"/>
          <w:lang w:eastAsia="ar-SA"/>
        </w:rPr>
        <w:t>19.5.</w:t>
      </w:r>
      <w:r w:rsidR="00186E76">
        <w:rPr>
          <w:rFonts w:eastAsia="Times New Roman"/>
          <w:sz w:val="24"/>
          <w:lang w:eastAsia="ar-SA"/>
        </w:rPr>
        <w:t>4</w:t>
      </w:r>
      <w:r w:rsidRPr="008F3415">
        <w:rPr>
          <w:rFonts w:eastAsia="Times New Roman"/>
          <w:sz w:val="24"/>
          <w:lang w:eastAsia="ar-SA"/>
        </w:rPr>
        <w:t>.</w:t>
      </w:r>
      <w:r w:rsidR="00186E76">
        <w:rPr>
          <w:rFonts w:eastAsia="Times New Roman"/>
          <w:sz w:val="24"/>
          <w:lang w:eastAsia="ar-SA"/>
        </w:rPr>
        <w:t xml:space="preserve"> </w:t>
      </w:r>
      <w:r w:rsidRPr="008F3415">
        <w:rPr>
          <w:rFonts w:eastAsia="Times New Roman"/>
          <w:sz w:val="24"/>
          <w:lang w:eastAsia="ar-SA"/>
        </w:rPr>
        <w:t>Любой участник запроса котировок вправе направить заказчику в порядке, предусмотренном настоящим Положением, запрос о даче разъяснений положений извещения о проведении запроса котировок.</w:t>
      </w:r>
    </w:p>
    <w:p w:rsidR="007B0C87" w:rsidRPr="008F3415" w:rsidRDefault="007B0C87" w:rsidP="007B0C87">
      <w:pPr>
        <w:widowControl w:val="0"/>
        <w:tabs>
          <w:tab w:val="left" w:pos="0"/>
          <w:tab w:val="left" w:pos="1701"/>
        </w:tabs>
        <w:suppressAutoHyphens/>
        <w:spacing w:line="240" w:lineRule="auto"/>
        <w:rPr>
          <w:rFonts w:eastAsia="Times New Roman"/>
          <w:sz w:val="24"/>
          <w:lang w:eastAsia="ar-SA"/>
        </w:rPr>
      </w:pPr>
      <w:r w:rsidRPr="008F3415">
        <w:rPr>
          <w:rFonts w:eastAsia="Times New Roman"/>
          <w:sz w:val="24"/>
          <w:lang w:eastAsia="ar-SA"/>
        </w:rPr>
        <w:t>В течение трех рабочих дней с даты поступления запроса, заказчик осуществляет разъяснение положений извещения о проведении запроса котировок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rFonts w:eastAsia="Times New Roman"/>
          <w:sz w:val="24"/>
          <w:lang w:eastAsia="ar-SA"/>
        </w:rPr>
        <w:t>Разъяснения положений извещения о проведении запроса котировок не должны изменять предмет закупки и существенные условия проекта договора.</w:t>
      </w:r>
    </w:p>
    <w:p w:rsidR="007B0C87" w:rsidRPr="008F3415" w:rsidRDefault="007B0C87" w:rsidP="007B0C87">
      <w:pPr>
        <w:spacing w:line="240" w:lineRule="auto"/>
        <w:rPr>
          <w:sz w:val="24"/>
        </w:rPr>
      </w:pPr>
      <w:r w:rsidRPr="008F3415">
        <w:rPr>
          <w:rFonts w:eastAsia="Times New Roman"/>
          <w:b/>
          <w:sz w:val="24"/>
          <w:lang w:eastAsia="ar-SA"/>
        </w:rPr>
        <w:t>19.6.Порядок подачи заявок на участие в запросе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19.6.1.Участник,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торговой площадки.</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19.6.2.Заявка на участие в запросе котировок подается участником процедуры закупки Заказчику в форме электронного документа (подписанная усиленной квалифицированной электронной подписью), в срок и по форме, указанной в извещении о проведении запроса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lastRenderedPageBreak/>
        <w:t>19.6.3. Заявка на участие в запросе котировок состоит из предложений участника запроса котировок о предлагаемых товаре, работе, услуге, а также о цене договора. Такая заявка направляется участником запроса котировок оператору электронной торговой площадки.</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19.6.4. Участник запроса котировок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19.6.5. Участник запроса котировок вправе подать только одну заявку на участие в таком запросе.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19.6.6. С момента получения заявки на участие в запросе котировок оператор электронной торговой площадки обязан присвоить ей номер.</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19.6.7. С момента получения заявки на участие в запросе котировок в соответствии с регламентом работы электронной торговой площадки оператор электронной торговой площадки возвращает указанную заявку подавшему ее участнику запроса котировок (если регламентом электронной торговой площадки не предусмотрено возврат заявок по указанным основаниям, то Заказчик самостоятельно осуществляет возврат заявок) в случае: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 подачи заявки с нарушением требований, предусмотренных настоящим Положением;</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 подачи одним участником запроса котировок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запросе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3) получения заявки после даты или времени окончания срока подачи заявок на участие в таком запросе</w:t>
      </w:r>
      <w:r>
        <w:rPr>
          <w:sz w:val="24"/>
          <w:lang w:eastAsia="ar-SA"/>
        </w:rPr>
        <w:t xml:space="preserve"> </w:t>
      </w:r>
      <w:r w:rsidRPr="008F3415">
        <w:rPr>
          <w:sz w:val="24"/>
          <w:lang w:eastAsia="ar-SA"/>
        </w:rPr>
        <w:t>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4) 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19.6.8. Возврат заявок на участие в запросе котировок по иным основаниям, за исключением оснований, указанных в пункте 16.6.7 настоящего Положения, не допускается.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19.6.9. Заявка на участие в запросе котировок должна соответствовать требованиям установленным документацией о проведении запроса котировок и должна содержать следующие документы и информацию:</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 (такое согласие дается по форме</w:t>
      </w:r>
      <w:r>
        <w:rPr>
          <w:sz w:val="24"/>
          <w:lang w:eastAsia="ar-SA"/>
        </w:rPr>
        <w:t>,</w:t>
      </w:r>
      <w:r w:rsidRPr="008F3415">
        <w:rPr>
          <w:sz w:val="24"/>
          <w:lang w:eastAsia="ar-SA"/>
        </w:rPr>
        <w:t xml:space="preserve"> предусмотренной в извещении о проведении запроса котировок или дается с применением программно-аппаратных средств электронной торговой площадки, если такая возможность предусмотрена регламентом электронной торговой площадки);</w:t>
      </w:r>
    </w:p>
    <w:p w:rsidR="007B0C87"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w:t>
      </w:r>
      <w:r w:rsidR="00186E76">
        <w:rPr>
          <w:sz w:val="24"/>
          <w:lang w:eastAsia="ar-SA"/>
        </w:rPr>
        <w:t>В том числе:</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1-1) при осуществлении закупки на поставку товара:</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а) согласие участника процедуры закупки на поставку товара в случае:</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w:t>
      </w:r>
      <w:r w:rsidRPr="00F80E5C">
        <w:rPr>
          <w:sz w:val="24"/>
          <w:lang w:eastAsia="ar-SA"/>
        </w:rPr>
        <w:lastRenderedPageBreak/>
        <w:t>документации о закупке указания на товарный знак, а также требования о необходимости указания в заявке на участие в закупке на товарный знак;</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3-1) при осуществлении закупки на выполнение работ, оказание услуг для выполнения, оказания которых используется товар:</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186E76" w:rsidRPr="008F3415" w:rsidRDefault="00186E76" w:rsidP="00186E76">
      <w:pPr>
        <w:widowControl w:val="0"/>
        <w:tabs>
          <w:tab w:val="left" w:pos="0"/>
          <w:tab w:val="left" w:pos="1701"/>
        </w:tabs>
        <w:suppressAutoHyphens/>
        <w:spacing w:line="240" w:lineRule="auto"/>
        <w:rPr>
          <w:sz w:val="24"/>
          <w:lang w:eastAsia="ar-SA"/>
        </w:rPr>
      </w:pPr>
      <w:r w:rsidRPr="00F80E5C">
        <w:rPr>
          <w:sz w:val="24"/>
          <w:lang w:eastAsia="ar-SA"/>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7B0C87" w:rsidRPr="008F3415" w:rsidRDefault="00186E76" w:rsidP="007B0C87">
      <w:pPr>
        <w:widowControl w:val="0"/>
        <w:tabs>
          <w:tab w:val="left" w:pos="0"/>
          <w:tab w:val="left" w:pos="1701"/>
        </w:tabs>
        <w:suppressAutoHyphens/>
        <w:spacing w:line="240" w:lineRule="auto"/>
        <w:rPr>
          <w:sz w:val="24"/>
          <w:lang w:eastAsia="ar-SA"/>
        </w:rPr>
      </w:pPr>
      <w:r>
        <w:rPr>
          <w:sz w:val="24"/>
          <w:lang w:eastAsia="ar-SA"/>
        </w:rPr>
        <w:t>3</w:t>
      </w:r>
      <w:r w:rsidR="007B0C87" w:rsidRPr="008F3415">
        <w:rPr>
          <w:sz w:val="24"/>
          <w:lang w:eastAsia="ar-SA"/>
        </w:rPr>
        <w:t>)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7B0C87" w:rsidRPr="008F3415" w:rsidRDefault="00186E76" w:rsidP="007B0C87">
      <w:pPr>
        <w:widowControl w:val="0"/>
        <w:tabs>
          <w:tab w:val="left" w:pos="0"/>
          <w:tab w:val="left" w:pos="1701"/>
        </w:tabs>
        <w:suppressAutoHyphens/>
        <w:spacing w:line="240" w:lineRule="auto"/>
        <w:rPr>
          <w:sz w:val="24"/>
          <w:lang w:eastAsia="ar-SA"/>
        </w:rPr>
      </w:pPr>
      <w:r>
        <w:rPr>
          <w:sz w:val="24"/>
          <w:lang w:eastAsia="ar-SA"/>
        </w:rPr>
        <w:t>4</w:t>
      </w:r>
      <w:r w:rsidR="007B0C87" w:rsidRPr="008F3415">
        <w:rPr>
          <w:sz w:val="24"/>
          <w:lang w:eastAsia="ar-SA"/>
        </w:rPr>
        <w:t>) документы или копию таких документов, подтверждающие соответствие участника процедуры закупки требованиям извещения о проведении запроса котировок, установленным в соответствии с разделом 10 настоящего Положения, а также декларацию о соответствии участника конкурентной процедуры требованиям, установленных пунктами 2 – 11 части 10.2 раздела 10 настоящего Положения.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19.6.10. Требовать от участника запроса котировок предоставления иных информации и электронных документов, за исключением предусмотренных пунктом 19.6.9. настоящего Положения информации, не допускается.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19.6.11. По истечению даты и времени окончания срока подачи заявок на участие в запросе котировок оператор электронной торговой площадки обеспечивает направление заказчику всех заявок, поданных на участие в таком запросе.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19.6.12. Не допускается устанавливать иные требования к оформлению заявки, не предусмотренные пунктом 19.6.9 настоящего Положения.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19.6.13. В случае, если по окончании срока подачи заявок на участие в запросе котировок подана только одна заявка на участие в таком запросе или не подано ни одной такой заявки, запрос котировок признается несостоявшимся.</w:t>
      </w:r>
    </w:p>
    <w:p w:rsidR="007B0C87" w:rsidRPr="008F3415" w:rsidRDefault="007B0C87" w:rsidP="007B0C87">
      <w:pPr>
        <w:widowControl w:val="0"/>
        <w:tabs>
          <w:tab w:val="left" w:pos="0"/>
          <w:tab w:val="left" w:pos="1701"/>
        </w:tabs>
        <w:suppressAutoHyphens/>
        <w:spacing w:line="240" w:lineRule="auto"/>
        <w:rPr>
          <w:b/>
          <w:sz w:val="24"/>
          <w:lang w:eastAsia="ar-SA"/>
        </w:rPr>
      </w:pPr>
      <w:r w:rsidRPr="008F3415">
        <w:rPr>
          <w:b/>
          <w:sz w:val="24"/>
          <w:lang w:eastAsia="ar-SA"/>
        </w:rPr>
        <w:t xml:space="preserve">19.7. Рассмотрение и оценка заявки на участие в запросе котировок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19.7.1. После даты и времени окончания срока подачи заявок на участие в запросе котировок указанных в извещении оператор электронной торговой площадки направляет заказчику заявки на участия в запросе котировок.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lastRenderedPageBreak/>
        <w:t>В течение двух рабочих дней, следующих после даты окончания срока подачи заявок на участие в запросе котировок, Комиссия рассматривает заявки на участие в запросе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19.7.2. По результатам рассмотрения заявок на участие в запросе котировок Комиссия принимает решение о признании заявки на участие в запросе котировок и участника такого запроса котировок,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пунктом 19.7.3. настоящего Положения.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19.7.3. Заявка участника запроса котировок отклоняется Комиссией в случае: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 непредоставления документов и (или) информации, предусмотренных пунктом 19.6.9 настоящего Положения, или предоставления недостоверной информации;</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 несоответствия информации, предусмотренной пунктом 19.6.9 настоящего Положения, требованиям извещения о проведении запроса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19.7.4. Отклонение заявки на участие в запросе котировок по основаниям, не предусмотренным пунктом 19.7.3 настоящего Положения, не допускается.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19.7.5. 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не позднее даты окончания срока рассмотрения данных заявок. Указанный протокол должен содержать следующую информацию:</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 дата подписания протокола;</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 сведения об объеме закупаемых товаров, работ, услуг;</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3) сведенья о цене закупаемых товаров, работ, услуг;</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4) сведенья о сроке исполнения договора;</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5) сведенья о количество поданных заявок на участие в запросе предложений, а также дата и время регистрации каждой такой заявки;</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6)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7)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запросе котировок, в которых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запросе котировок, содержащих такие же условия;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5) результаты рассмотрения заявок на участие в запросе котировок, с указанием в том числе: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а) количества заявок на участие в запросе котировок, которые отклонены;</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б) оснований отклонения каждой заявки на участие в запросе котировок, с указанием положений извещения о проведении запроса котировок, которым не соответствуют такие заявка;</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6) причины, по которым закупка признана несостоявшейся, в случае признания ее таковой;</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7) решение каждого присутствующего члена Комиссии в отношении каждой заявки участника запроса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F80E5C">
        <w:rPr>
          <w:sz w:val="24"/>
          <w:lang w:eastAsia="ar-SA"/>
        </w:rPr>
        <w:t xml:space="preserve">19.7.6. </w:t>
      </w:r>
      <w:r w:rsidR="00186E76" w:rsidRPr="00F80E5C">
        <w:rPr>
          <w:sz w:val="24"/>
          <w:lang w:eastAsia="ar-SA"/>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7B0C87" w:rsidRPr="008F3415" w:rsidRDefault="007B0C87" w:rsidP="007B0C87">
      <w:pPr>
        <w:widowControl w:val="0"/>
        <w:tabs>
          <w:tab w:val="left" w:pos="0"/>
          <w:tab w:val="left" w:pos="1701"/>
        </w:tabs>
        <w:suppressAutoHyphens/>
        <w:spacing w:line="240" w:lineRule="auto"/>
        <w:rPr>
          <w:sz w:val="24"/>
          <w:lang w:eastAsia="ar-SA"/>
        </w:rPr>
      </w:pPr>
      <w:proofErr w:type="gramStart"/>
      <w:r w:rsidRPr="008F3415">
        <w:rPr>
          <w:sz w:val="24"/>
          <w:lang w:eastAsia="ar-SA"/>
        </w:rPr>
        <w:t xml:space="preserve">19.7.7.Победителем запроса котировок признается участник запроса котировок, </w:t>
      </w:r>
      <w:r w:rsidRPr="008F3415">
        <w:rPr>
          <w:sz w:val="24"/>
          <w:lang w:eastAsia="ar-SA"/>
        </w:rPr>
        <w:lastRenderedPageBreak/>
        <w:t>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w:t>
      </w:r>
      <w:proofErr w:type="gramEnd"/>
      <w:r w:rsidRPr="008F3415">
        <w:rPr>
          <w:sz w:val="24"/>
          <w:lang w:eastAsia="ar-SA"/>
        </w:rPr>
        <w:t xml:space="preserve">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19.7.8.В случае, если по результатам рассмотрения заявок на участие в запросе котировок Комиссия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w:t>
      </w:r>
    </w:p>
    <w:p w:rsidR="007B0C87" w:rsidRPr="008F3415" w:rsidRDefault="007B0C87" w:rsidP="007B0C87">
      <w:pPr>
        <w:widowControl w:val="0"/>
        <w:tabs>
          <w:tab w:val="left" w:pos="0"/>
          <w:tab w:val="left" w:pos="1701"/>
        </w:tabs>
        <w:suppressAutoHyphens/>
        <w:spacing w:line="240" w:lineRule="auto"/>
        <w:rPr>
          <w:b/>
          <w:sz w:val="24"/>
          <w:lang w:eastAsia="ar-SA"/>
        </w:rPr>
      </w:pPr>
      <w:r w:rsidRPr="008F3415">
        <w:rPr>
          <w:b/>
          <w:sz w:val="24"/>
          <w:lang w:eastAsia="ar-SA"/>
        </w:rPr>
        <w:t>19.8. Заключение договора по результатам проведения запроса котировок.</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19.8.1. По результатам проведения запроса котировок договор заключается с победителем запроса котировок не ранее чем через десять дней и не позднее чем через двадцать дней с даты размещения в ЕИС протокола рассмотрения заявок на участие в запросе котировок, составленного по результатам запроса котировок, в порядке, установленном разделом 25 настоящего Положения.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19.8.2. Договор заключается в электронной форме в соответствии с регламентом работы электронной торговой площадки на условиях, указанных в извещении о закупке, заявке победителя запроса котировок, по цене, предложенной победителем.</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19.8.3. В случае если победитель в проведении запроса котировок в срок, указанный в извещении о проведении запроса котировок, не представил подписанный договор, такой победитель признается уклонившимся от заключения договора. </w:t>
      </w:r>
    </w:p>
    <w:p w:rsidR="007B0C87" w:rsidRPr="00A15A40"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19.8.4.В случае если победитель в проведении запроса котировок признан уклонившимся от заключения договора, Заказчик вправе обратиться в суд с требованием о понуждении победителя в проведении запроса котировок заключить договор, а также о возмещении затрат,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если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указанного участника </w:t>
      </w:r>
      <w:r w:rsidRPr="00A15A40">
        <w:rPr>
          <w:sz w:val="24"/>
          <w:lang w:eastAsia="ar-SA"/>
        </w:rPr>
        <w:t>процедуры закупки является правом.</w:t>
      </w:r>
    </w:p>
    <w:p w:rsidR="007B0C87" w:rsidRPr="00A15A40" w:rsidRDefault="007B0C87" w:rsidP="007B0C87">
      <w:pPr>
        <w:widowControl w:val="0"/>
        <w:tabs>
          <w:tab w:val="left" w:pos="0"/>
          <w:tab w:val="left" w:pos="1701"/>
        </w:tabs>
        <w:suppressAutoHyphens/>
        <w:spacing w:line="240" w:lineRule="auto"/>
        <w:rPr>
          <w:b/>
          <w:sz w:val="24"/>
          <w:lang w:eastAsia="ar-SA"/>
        </w:rPr>
      </w:pPr>
      <w:r w:rsidRPr="00A15A40">
        <w:rPr>
          <w:b/>
          <w:sz w:val="24"/>
          <w:lang w:eastAsia="ar-SA"/>
        </w:rPr>
        <w:t>19.9. Последствия признания запроса котировок несостоявшимся.</w:t>
      </w:r>
    </w:p>
    <w:p w:rsidR="007B0C87" w:rsidRPr="00A15A40" w:rsidRDefault="007B0C87" w:rsidP="007B0C87">
      <w:pPr>
        <w:widowControl w:val="0"/>
        <w:tabs>
          <w:tab w:val="left" w:pos="0"/>
          <w:tab w:val="left" w:pos="1701"/>
        </w:tabs>
        <w:suppressAutoHyphens/>
        <w:spacing w:line="240" w:lineRule="auto"/>
        <w:rPr>
          <w:sz w:val="24"/>
          <w:lang w:eastAsia="ar-SA"/>
        </w:rPr>
      </w:pPr>
      <w:r w:rsidRPr="00A15A40">
        <w:rPr>
          <w:sz w:val="24"/>
          <w:lang w:eastAsia="ar-SA"/>
        </w:rPr>
        <w:t>19.9.1. Если в результате проведения запроса котировок, он</w:t>
      </w:r>
      <w:r w:rsidR="00A06487">
        <w:rPr>
          <w:sz w:val="24"/>
          <w:lang w:eastAsia="ar-SA"/>
        </w:rPr>
        <w:t xml:space="preserve"> </w:t>
      </w:r>
      <w:r w:rsidRPr="00A15A40">
        <w:rPr>
          <w:sz w:val="24"/>
          <w:lang w:eastAsia="ar-SA"/>
        </w:rPr>
        <w:t>признан не состоявшимся, в связи с тем, что по окончании срока подачи заявок на участие в запросе котировок не подано ни одной заявки на участие в таком запросе или по результатам рассмотрения заявок на участие в таком запросе котировок Комиссией отклонены все поданные заявки на участие в нем, заказчик вправе:</w:t>
      </w:r>
    </w:p>
    <w:p w:rsidR="007B0C87" w:rsidRPr="00A15A40" w:rsidRDefault="007B0C87" w:rsidP="007B0C87">
      <w:pPr>
        <w:widowControl w:val="0"/>
        <w:tabs>
          <w:tab w:val="left" w:pos="0"/>
          <w:tab w:val="left" w:pos="1701"/>
        </w:tabs>
        <w:suppressAutoHyphens/>
        <w:spacing w:line="240" w:lineRule="auto"/>
        <w:rPr>
          <w:sz w:val="24"/>
          <w:lang w:eastAsia="ar-SA"/>
        </w:rPr>
      </w:pPr>
      <w:r w:rsidRPr="00A15A40">
        <w:rPr>
          <w:sz w:val="24"/>
          <w:lang w:eastAsia="ar-SA"/>
        </w:rPr>
        <w:t xml:space="preserve">-отказаться от проведения повторной процедуры закупки; </w:t>
      </w:r>
    </w:p>
    <w:p w:rsidR="007B0C87" w:rsidRPr="00A15A40" w:rsidRDefault="007B0C87" w:rsidP="007B0C87">
      <w:pPr>
        <w:widowControl w:val="0"/>
        <w:tabs>
          <w:tab w:val="left" w:pos="0"/>
          <w:tab w:val="left" w:pos="1701"/>
        </w:tabs>
        <w:suppressAutoHyphens/>
        <w:spacing w:line="240" w:lineRule="auto"/>
        <w:rPr>
          <w:sz w:val="24"/>
          <w:lang w:eastAsia="ar-SA"/>
        </w:rPr>
      </w:pPr>
      <w:r w:rsidRPr="00A15A40">
        <w:rPr>
          <w:sz w:val="24"/>
          <w:lang w:eastAsia="ar-SA"/>
        </w:rPr>
        <w:t>-объявить о проведении повторного запроса котировок. При этом Заказчик вправе изменить условия запроса котировок;</w:t>
      </w:r>
    </w:p>
    <w:p w:rsidR="007B0C87" w:rsidRPr="00A15A40" w:rsidRDefault="007B0C87" w:rsidP="007B0C87">
      <w:pPr>
        <w:widowControl w:val="0"/>
        <w:tabs>
          <w:tab w:val="left" w:pos="0"/>
          <w:tab w:val="left" w:pos="1701"/>
        </w:tabs>
        <w:suppressAutoHyphens/>
        <w:spacing w:line="240" w:lineRule="auto"/>
        <w:rPr>
          <w:sz w:val="24"/>
          <w:lang w:eastAsia="ar-SA"/>
        </w:rPr>
      </w:pPr>
      <w:r w:rsidRPr="00A15A40">
        <w:rPr>
          <w:sz w:val="24"/>
          <w:lang w:eastAsia="ar-SA"/>
        </w:rPr>
        <w:t>-заключить договор с единственным поставщиком (исполнителем, подрядчиком),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и цена заключенного договора не должна превышать начальную (максимальную) цену договора, указанную в извещении о повторном проведении запроса котировок.</w:t>
      </w:r>
    </w:p>
    <w:p w:rsidR="007B0C87" w:rsidRDefault="007B0C87" w:rsidP="007B0C87">
      <w:pPr>
        <w:widowControl w:val="0"/>
        <w:tabs>
          <w:tab w:val="left" w:pos="0"/>
          <w:tab w:val="left" w:pos="1701"/>
        </w:tabs>
        <w:suppressAutoHyphens/>
        <w:spacing w:line="240" w:lineRule="auto"/>
        <w:rPr>
          <w:sz w:val="24"/>
          <w:lang w:eastAsia="ar-SA"/>
        </w:rPr>
      </w:pPr>
      <w:r w:rsidRPr="00A15A40">
        <w:rPr>
          <w:sz w:val="24"/>
          <w:lang w:eastAsia="ar-SA"/>
        </w:rPr>
        <w:t xml:space="preserve">19.9.2.Если по результатам проведения запроса котировок такой запрос признан не состоявшимся, в связи с тем, что по окончании срока подачи заявок на участие в запросе котировок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настоящего Положения и требованиям, указанным в извещении о проведении запроса котировок, договор </w:t>
      </w:r>
      <w:r w:rsidRPr="00A15A40">
        <w:rPr>
          <w:sz w:val="24"/>
          <w:lang w:eastAsia="ar-SA"/>
        </w:rPr>
        <w:lastRenderedPageBreak/>
        <w:t>заключается с данным участником не ранее чем через десять дней и не позднее чем через двадцать дней с даты размещения в ЕИС протокола рассмотрения заявок на участие в запросе котировок, составленного по результатам запроса котировок, в порядке, установленном разделом 25настоящего Положения.</w:t>
      </w:r>
    </w:p>
    <w:p w:rsidR="007B0C87" w:rsidRPr="00A15A40" w:rsidRDefault="007B0C87" w:rsidP="007B0C87">
      <w:pPr>
        <w:widowControl w:val="0"/>
        <w:tabs>
          <w:tab w:val="left" w:pos="0"/>
          <w:tab w:val="left" w:pos="1701"/>
        </w:tabs>
        <w:suppressAutoHyphens/>
        <w:spacing w:line="240" w:lineRule="auto"/>
        <w:rPr>
          <w:sz w:val="24"/>
          <w:lang w:eastAsia="ar-SA"/>
        </w:rPr>
      </w:pPr>
    </w:p>
    <w:p w:rsidR="007B0C87" w:rsidRPr="00A15A40" w:rsidRDefault="007B0C87" w:rsidP="007B0C87">
      <w:pPr>
        <w:spacing w:line="240" w:lineRule="auto"/>
        <w:ind w:firstLine="720"/>
        <w:jc w:val="center"/>
        <w:rPr>
          <w:b/>
          <w:sz w:val="24"/>
        </w:rPr>
      </w:pPr>
      <w:r w:rsidRPr="00A15A40">
        <w:rPr>
          <w:b/>
          <w:sz w:val="24"/>
        </w:rPr>
        <w:t>20. Порядок проведения запроса предложений в электронной форме</w:t>
      </w:r>
    </w:p>
    <w:p w:rsidR="007B0C87" w:rsidRPr="00A15A40" w:rsidRDefault="007B0C87" w:rsidP="007B0C87">
      <w:pPr>
        <w:spacing w:line="240" w:lineRule="auto"/>
        <w:rPr>
          <w:sz w:val="24"/>
        </w:rPr>
      </w:pPr>
      <w:r w:rsidRPr="00A15A40">
        <w:rPr>
          <w:sz w:val="24"/>
        </w:rPr>
        <w:t>20.1.Запрос предложений в электронной форме (далее - запрос предложений) проводится в случаях предусмотренных пунктом 12.2.4 настоящего Положения.</w:t>
      </w:r>
      <w:r w:rsidR="00A06487">
        <w:rPr>
          <w:sz w:val="24"/>
        </w:rPr>
        <w:t xml:space="preserve"> </w:t>
      </w:r>
    </w:p>
    <w:p w:rsidR="007B0C87" w:rsidRPr="00A15A40" w:rsidRDefault="007B0C87" w:rsidP="007B0C87">
      <w:pPr>
        <w:spacing w:line="240" w:lineRule="auto"/>
        <w:rPr>
          <w:sz w:val="24"/>
        </w:rPr>
      </w:pPr>
      <w:r w:rsidRPr="00A15A40">
        <w:rPr>
          <w:sz w:val="24"/>
        </w:rPr>
        <w:t xml:space="preserve">20.2.В запросе предложений может принять участие любое лицо, </w:t>
      </w:r>
      <w:r w:rsidRPr="00A15A40">
        <w:rPr>
          <w:color w:val="000000"/>
          <w:sz w:val="24"/>
        </w:rPr>
        <w:t>получившее</w:t>
      </w:r>
      <w:r w:rsidR="00A06487">
        <w:rPr>
          <w:color w:val="000000"/>
          <w:sz w:val="24"/>
        </w:rPr>
        <w:t xml:space="preserve"> </w:t>
      </w:r>
      <w:r w:rsidRPr="00A15A40">
        <w:rPr>
          <w:color w:val="000000"/>
          <w:sz w:val="24"/>
        </w:rPr>
        <w:t xml:space="preserve">аккредитацию на электронной торговой площадке в порядке, установленном оператором электронной торговой площадки, </w:t>
      </w:r>
      <w:r w:rsidRPr="00A15A40">
        <w:rPr>
          <w:sz w:val="24"/>
        </w:rPr>
        <w:t>своевременно подавшее надлежащим образом оформленную заявку по предмету запроса предложений и документы согласно размещенным в ЕИС извещению и документации о проведении запроса предложений.</w:t>
      </w:r>
    </w:p>
    <w:p w:rsidR="007B0C87" w:rsidRPr="00A15A40" w:rsidRDefault="007B0C87" w:rsidP="007B0C87">
      <w:pPr>
        <w:spacing w:line="240" w:lineRule="auto"/>
        <w:rPr>
          <w:sz w:val="24"/>
        </w:rPr>
      </w:pPr>
      <w:r w:rsidRPr="00A15A40">
        <w:rPr>
          <w:sz w:val="24"/>
        </w:rPr>
        <w:t>20.3.Наряду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предметом закупки.</w:t>
      </w:r>
    </w:p>
    <w:p w:rsidR="007B0C87" w:rsidRPr="00A15A40" w:rsidRDefault="007B0C87" w:rsidP="007B0C87">
      <w:pPr>
        <w:spacing w:line="240" w:lineRule="auto"/>
        <w:rPr>
          <w:b/>
          <w:sz w:val="24"/>
        </w:rPr>
      </w:pPr>
      <w:r w:rsidRPr="00A15A40">
        <w:rPr>
          <w:b/>
          <w:sz w:val="24"/>
        </w:rPr>
        <w:t>20.4.Общий порядок проведения запроса предложений:</w:t>
      </w:r>
    </w:p>
    <w:p w:rsidR="007B0C87" w:rsidRPr="00A15A40" w:rsidRDefault="007B0C87" w:rsidP="007B0C87">
      <w:pPr>
        <w:spacing w:line="240" w:lineRule="auto"/>
        <w:rPr>
          <w:sz w:val="24"/>
        </w:rPr>
      </w:pPr>
      <w:r w:rsidRPr="00A15A40">
        <w:rPr>
          <w:sz w:val="24"/>
        </w:rPr>
        <w:t>20.4.1</w:t>
      </w:r>
      <w:r w:rsidRPr="00710D38">
        <w:rPr>
          <w:sz w:val="24"/>
        </w:rPr>
        <w:t>.Извещение о проведении запроса предложений размещается заказчиком в ЕИС не менее чем за семь рабочих дней до дня окончания приема заявок на участие в запросе предложений.</w:t>
      </w:r>
    </w:p>
    <w:p w:rsidR="007B0C87" w:rsidRPr="008F3415" w:rsidRDefault="007B0C87" w:rsidP="007B0C87">
      <w:pPr>
        <w:spacing w:line="240" w:lineRule="auto"/>
        <w:rPr>
          <w:sz w:val="24"/>
        </w:rPr>
      </w:pPr>
      <w:r w:rsidRPr="00A15A40">
        <w:rPr>
          <w:sz w:val="24"/>
        </w:rPr>
        <w:t>20.4.2.Заказчик размещает извещение и</w:t>
      </w:r>
      <w:r w:rsidR="00A06487">
        <w:rPr>
          <w:sz w:val="24"/>
        </w:rPr>
        <w:t xml:space="preserve"> </w:t>
      </w:r>
      <w:r w:rsidRPr="00A15A40">
        <w:rPr>
          <w:sz w:val="24"/>
        </w:rPr>
        <w:t>документацию о проведении запроса предложений в ЕИС. Со дня размещения в ЕИС информации о проведении запроса предложений заказчик на основании заявления любого заинтересованного лица предоставляет такому лицу документацию о проведении запроса предложений в порядке, указанном в извещении о проведении запроса предложений. При этом документация о проведении запроса предложений предоставляется в письменной форме после внесения лицом, подавшим соответствующие заявление, платы за предоставление документации о проведении запроса предложений, если такая плата устано</w:t>
      </w:r>
      <w:r w:rsidRPr="008F3415">
        <w:rPr>
          <w:sz w:val="24"/>
        </w:rPr>
        <w:t>влена заказчиком и указание об этом содержится в извещении о проведении запроса предложений. Размер указанной платы не должен превышать расходы заказчика на изготовление копии документации о запросе предложений и доставку ее лицу, подавшему заявление, посредством почтовой связи. Предоставление документации о проведении запроса предложений на внешний носитель лица подавшего заявления, а так же в форме электронного документа осуществляется без взимания платы.</w:t>
      </w:r>
    </w:p>
    <w:p w:rsidR="007B0C87" w:rsidRPr="008F3415" w:rsidRDefault="007B0C87" w:rsidP="007B0C87">
      <w:pPr>
        <w:spacing w:line="240" w:lineRule="auto"/>
        <w:rPr>
          <w:sz w:val="24"/>
        </w:rPr>
      </w:pPr>
      <w:r w:rsidRPr="008F3415">
        <w:rPr>
          <w:sz w:val="24"/>
        </w:rPr>
        <w:t xml:space="preserve">20.4.3.Документация о проведении запроса предложений, предоставляемая в порядке, установленном извещением о проведении запроса предложений, должна соответствовать документации о </w:t>
      </w:r>
      <w:r>
        <w:rPr>
          <w:sz w:val="24"/>
        </w:rPr>
        <w:t>проведении запроса предложений,</w:t>
      </w:r>
      <w:r w:rsidRPr="008F3415">
        <w:rPr>
          <w:sz w:val="24"/>
        </w:rPr>
        <w:t xml:space="preserve"> размещенной в ЕИС.</w:t>
      </w:r>
    </w:p>
    <w:p w:rsidR="007B0C87" w:rsidRPr="008F3415" w:rsidRDefault="007B0C87" w:rsidP="007B0C87">
      <w:pPr>
        <w:spacing w:line="240" w:lineRule="auto"/>
        <w:rPr>
          <w:sz w:val="24"/>
        </w:rPr>
      </w:pPr>
      <w:r w:rsidRPr="008F3415">
        <w:rPr>
          <w:sz w:val="24"/>
        </w:rPr>
        <w:t>20.4.4.В извещении о проведении запроса предложений указывается информация в соответствии с требованиями раздела 13 настоящего Положения.</w:t>
      </w:r>
    </w:p>
    <w:p w:rsidR="007B0C87" w:rsidRPr="008F3415" w:rsidRDefault="007B0C87" w:rsidP="007B0C87">
      <w:pPr>
        <w:spacing w:line="240" w:lineRule="auto"/>
        <w:rPr>
          <w:sz w:val="24"/>
        </w:rPr>
      </w:pPr>
      <w:r w:rsidRPr="008F3415">
        <w:rPr>
          <w:sz w:val="24"/>
        </w:rPr>
        <w:t xml:space="preserve">20.4.5.В документации о проведении запроса предложений указывается информация в соответствии с требованиями раздела 14 настоящего Положения. </w:t>
      </w:r>
    </w:p>
    <w:p w:rsidR="007B0C87" w:rsidRPr="008F3415" w:rsidRDefault="007B0C87" w:rsidP="007B0C87">
      <w:pPr>
        <w:spacing w:line="240" w:lineRule="auto"/>
        <w:rPr>
          <w:sz w:val="24"/>
        </w:rPr>
      </w:pPr>
      <w:r w:rsidRPr="008F3415">
        <w:rPr>
          <w:sz w:val="24"/>
        </w:rPr>
        <w:t>20.4.6.Извещение о проведении запроса предложений является неотъемлемой частью документации о проведении запроса предложений. Сведения, содержащиеся в извещении, должны соответствовать сведениям, содержащимся в документации о проведении запроса предложений.</w:t>
      </w:r>
    </w:p>
    <w:p w:rsidR="007B0C87" w:rsidRPr="008F3415" w:rsidRDefault="007B0C87" w:rsidP="007B0C87">
      <w:pPr>
        <w:spacing w:line="240" w:lineRule="auto"/>
        <w:rPr>
          <w:sz w:val="24"/>
        </w:rPr>
      </w:pPr>
      <w:r w:rsidRPr="008F3415">
        <w:rPr>
          <w:sz w:val="24"/>
        </w:rPr>
        <w:t>20.4.7. К документации о проведении запроса предложений прилагается проект договора, который является неотъемлемой частью документации о проведении запроса предложений. Документация о проведении запроса предложений должна быть доступна для ознакомления в ЕИС без взимания платы.</w:t>
      </w:r>
    </w:p>
    <w:p w:rsidR="007B0C87" w:rsidRPr="008F3415" w:rsidRDefault="007B0C87" w:rsidP="007B0C87">
      <w:pPr>
        <w:spacing w:line="240" w:lineRule="auto"/>
        <w:rPr>
          <w:b/>
          <w:sz w:val="24"/>
        </w:rPr>
      </w:pPr>
      <w:r w:rsidRPr="008F3415">
        <w:rPr>
          <w:b/>
          <w:bCs/>
          <w:sz w:val="24"/>
        </w:rPr>
        <w:t>20.5.</w:t>
      </w:r>
      <w:r w:rsidRPr="008F3415">
        <w:rPr>
          <w:b/>
          <w:sz w:val="24"/>
        </w:rPr>
        <w:t>Разъяснение положений документации о проведении запроса предложений, внесение в нее изменений и отказ от проведения запроса предложений.</w:t>
      </w:r>
    </w:p>
    <w:p w:rsidR="007B0C87" w:rsidRPr="008F3415" w:rsidRDefault="007B0C87" w:rsidP="00186E76">
      <w:pPr>
        <w:widowControl w:val="0"/>
        <w:tabs>
          <w:tab w:val="left" w:pos="0"/>
        </w:tabs>
        <w:suppressAutoHyphens/>
        <w:spacing w:line="240" w:lineRule="auto"/>
        <w:rPr>
          <w:sz w:val="24"/>
          <w:lang w:eastAsia="ar-SA"/>
        </w:rPr>
      </w:pPr>
      <w:r w:rsidRPr="008F3415">
        <w:rPr>
          <w:sz w:val="24"/>
          <w:lang w:eastAsia="ar-SA"/>
        </w:rPr>
        <w:t>20.5.1</w:t>
      </w:r>
      <w:r w:rsidRPr="00F80E5C">
        <w:rPr>
          <w:sz w:val="24"/>
          <w:lang w:eastAsia="ar-SA"/>
        </w:rPr>
        <w:t>.</w:t>
      </w:r>
      <w:r w:rsidR="00186E76" w:rsidRPr="00F80E5C">
        <w:rPr>
          <w:sz w:val="24"/>
          <w:lang w:eastAsia="ar-SA"/>
        </w:rPr>
        <w:t xml:space="preserve"> Изменения, вносимые в извещение об осуществлении конкурентной закупки, документацию о конкурентной закупке, разъяснения положений документации о </w:t>
      </w:r>
      <w:r w:rsidR="00186E76" w:rsidRPr="00F80E5C">
        <w:rPr>
          <w:sz w:val="24"/>
          <w:lang w:eastAsia="ar-SA"/>
        </w:rPr>
        <w:lastRenderedPageBreak/>
        <w:t>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20.5.</w:t>
      </w:r>
      <w:r w:rsidR="00186E76">
        <w:rPr>
          <w:sz w:val="24"/>
          <w:lang w:eastAsia="ar-SA"/>
        </w:rPr>
        <w:t>2</w:t>
      </w:r>
      <w:r w:rsidRPr="008F3415">
        <w:rPr>
          <w:sz w:val="24"/>
          <w:lang w:eastAsia="ar-SA"/>
        </w:rPr>
        <w:t>.</w:t>
      </w:r>
      <w:r w:rsidR="00186E76">
        <w:rPr>
          <w:sz w:val="24"/>
          <w:lang w:eastAsia="ar-SA"/>
        </w:rPr>
        <w:t xml:space="preserve"> </w:t>
      </w:r>
      <w:r w:rsidRPr="008F3415">
        <w:rPr>
          <w:sz w:val="24"/>
          <w:lang w:eastAsia="ar-SA"/>
        </w:rPr>
        <w:t>Заказчик вправе отменить запрос предложений до наступления даты и времени окончания срока подачи заявок на участие в запросе предложений.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Решение об отмене запроса предложений размещается в ЕИС в день принятия решения.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20.5.</w:t>
      </w:r>
      <w:r w:rsidR="00186E76">
        <w:rPr>
          <w:sz w:val="24"/>
          <w:lang w:eastAsia="ar-SA"/>
        </w:rPr>
        <w:t>3</w:t>
      </w:r>
      <w:r w:rsidRPr="008F3415">
        <w:rPr>
          <w:sz w:val="24"/>
          <w:lang w:eastAsia="ar-SA"/>
        </w:rPr>
        <w:t>.</w:t>
      </w:r>
      <w:r w:rsidR="00186E76">
        <w:rPr>
          <w:sz w:val="24"/>
          <w:lang w:eastAsia="ar-SA"/>
        </w:rPr>
        <w:t xml:space="preserve"> </w:t>
      </w:r>
      <w:r w:rsidRPr="008F3415">
        <w:rPr>
          <w:sz w:val="24"/>
          <w:lang w:eastAsia="ar-SA"/>
        </w:rPr>
        <w:t>Об изменении извещения и документации о проведение запроса предложений Заказчик извещает участников закупки, подавших заявки, путем размещения такого решения в ЕИС в течение трех дней с момента принятия такого решения.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20.5.</w:t>
      </w:r>
      <w:r w:rsidR="00186E76">
        <w:rPr>
          <w:sz w:val="24"/>
          <w:lang w:eastAsia="ar-SA"/>
        </w:rPr>
        <w:t>4</w:t>
      </w:r>
      <w:r w:rsidRPr="008F3415">
        <w:rPr>
          <w:sz w:val="24"/>
          <w:lang w:eastAsia="ar-SA"/>
        </w:rPr>
        <w:t>.</w:t>
      </w:r>
      <w:r w:rsidR="00186E76">
        <w:rPr>
          <w:sz w:val="24"/>
          <w:lang w:eastAsia="ar-SA"/>
        </w:rPr>
        <w:t xml:space="preserve"> </w:t>
      </w:r>
      <w:r w:rsidRPr="008F3415">
        <w:rPr>
          <w:sz w:val="24"/>
          <w:lang w:eastAsia="ar-SA"/>
        </w:rPr>
        <w:t>Любой участник запроса предложений вправе направить заказчику в порядке, предусмотренном настоящим Положением, запрос о даче разъяснений положений извещения и (или) документации о проведении запроса предложений.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В течение трех рабочих дней с даты поступления запроса, заказчик осуществляет разъяснение положений документации о проведении запроса предложений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B0C87" w:rsidRPr="008F3415" w:rsidRDefault="007B0C87" w:rsidP="007B0C87">
      <w:pPr>
        <w:widowControl w:val="0"/>
        <w:tabs>
          <w:tab w:val="left" w:pos="0"/>
        </w:tabs>
        <w:suppressAutoHyphens/>
        <w:spacing w:line="240" w:lineRule="auto"/>
        <w:outlineLvl w:val="1"/>
        <w:rPr>
          <w:sz w:val="24"/>
          <w:lang w:eastAsia="ar-SA"/>
        </w:rPr>
      </w:pPr>
      <w:r w:rsidRPr="008F3415">
        <w:rPr>
          <w:sz w:val="24"/>
          <w:lang w:eastAsia="ar-SA"/>
        </w:rPr>
        <w:t>Разъяснения положений документации о проведении запроса предложений не должны изменять предмет закупки и существенные условия проекта договора.</w:t>
      </w:r>
    </w:p>
    <w:p w:rsidR="007B0C87" w:rsidRPr="008F3415" w:rsidRDefault="007B0C87" w:rsidP="007B0C87">
      <w:pPr>
        <w:widowControl w:val="0"/>
        <w:tabs>
          <w:tab w:val="left" w:pos="0"/>
        </w:tabs>
        <w:suppressAutoHyphens/>
        <w:spacing w:line="240" w:lineRule="auto"/>
        <w:outlineLvl w:val="1"/>
        <w:rPr>
          <w:rFonts w:eastAsia="Times New Roman"/>
          <w:bCs/>
          <w:sz w:val="24"/>
          <w:lang w:eastAsia="ar-SA"/>
        </w:rPr>
      </w:pPr>
      <w:r w:rsidRPr="008F3415">
        <w:rPr>
          <w:rFonts w:eastAsia="Times New Roman"/>
          <w:b/>
          <w:sz w:val="24"/>
          <w:lang w:eastAsia="ar-SA"/>
        </w:rPr>
        <w:t>20.6.Порядок подачи заявок на участие в запросе предложений: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20.6.1.Для участия в запросе предложений участник процедуры закупки подает заявку на участие в срок и по форме, которые установлены документацией о проведении запроса предложений, в соответствии с регламентом электронной торговой </w:t>
      </w:r>
      <w:proofErr w:type="gramStart"/>
      <w:r w:rsidRPr="008F3415">
        <w:rPr>
          <w:sz w:val="24"/>
          <w:lang w:eastAsia="ar-SA"/>
        </w:rPr>
        <w:t>площадки</w:t>
      </w:r>
      <w:proofErr w:type="gramEnd"/>
      <w:r w:rsidRPr="008F3415">
        <w:rPr>
          <w:sz w:val="24"/>
          <w:lang w:eastAsia="ar-SA"/>
        </w:rPr>
        <w:t xml:space="preserve"> на которой проводиться запрос предложений.</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20.6.2.</w:t>
      </w:r>
      <w:r w:rsidRPr="008F3415">
        <w:rPr>
          <w:sz w:val="24"/>
        </w:rPr>
        <w:t xml:space="preserve">Заявка на участие в запросе предложений направляется участником закупки оператору электронной торговой площадки и должна содержать требуемые заказчиком в документации о проведении запроса предложений документы и информацию, а именно: </w:t>
      </w:r>
    </w:p>
    <w:p w:rsidR="007B0C87" w:rsidRPr="008F3415" w:rsidRDefault="007B0C87" w:rsidP="007B0C87">
      <w:pPr>
        <w:widowControl w:val="0"/>
        <w:tabs>
          <w:tab w:val="left" w:pos="0"/>
        </w:tabs>
        <w:spacing w:line="240" w:lineRule="auto"/>
        <w:rPr>
          <w:sz w:val="24"/>
          <w:lang w:eastAsia="ar-SA"/>
        </w:rPr>
      </w:pPr>
      <w:r w:rsidRPr="008F3415">
        <w:rPr>
          <w:sz w:val="24"/>
          <w:lang w:eastAsia="ar-SA"/>
        </w:rPr>
        <w:t>1) сведения и документы об участнике процедуры закупки, подавшем такую заявку:</w:t>
      </w:r>
    </w:p>
    <w:p w:rsidR="007B0C87" w:rsidRPr="008F3415" w:rsidRDefault="007B0C87" w:rsidP="007B0C87">
      <w:pPr>
        <w:widowControl w:val="0"/>
        <w:tabs>
          <w:tab w:val="left" w:pos="0"/>
        </w:tabs>
        <w:autoSpaceDE w:val="0"/>
        <w:autoSpaceDN w:val="0"/>
        <w:adjustRightInd w:val="0"/>
        <w:spacing w:line="240" w:lineRule="auto"/>
        <w:rPr>
          <w:sz w:val="24"/>
        </w:rPr>
      </w:pPr>
      <w:r w:rsidRPr="008F3415">
        <w:rPr>
          <w:sz w:val="24"/>
          <w:lang w:eastAsia="ar-SA"/>
        </w:rPr>
        <w:t xml:space="preserve">а) </w:t>
      </w:r>
      <w:r w:rsidRPr="008F3415">
        <w:rPr>
          <w:sz w:val="24"/>
        </w:rPr>
        <w:t xml:space="preserve">наименование, фирменное наименование (при наличии),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и </w:t>
      </w:r>
      <w:r w:rsidRPr="008F3415">
        <w:rPr>
          <w:sz w:val="24"/>
          <w:lang w:eastAsia="ar-SA"/>
        </w:rPr>
        <w:t>идентификационный номер налогоплательщика</w:t>
      </w:r>
      <w:r w:rsidRPr="008F3415">
        <w:rPr>
          <w:sz w:val="24"/>
        </w:rPr>
        <w:t xml:space="preserve"> (для физического лица), номер контактного телефона </w:t>
      </w:r>
      <w:r w:rsidRPr="008F3415">
        <w:rPr>
          <w:sz w:val="24"/>
          <w:lang w:eastAsia="ar-SA"/>
        </w:rPr>
        <w:t xml:space="preserve">и факса (при наличии), </w:t>
      </w:r>
      <w:r w:rsidRPr="008F3415">
        <w:rPr>
          <w:sz w:val="24"/>
        </w:rPr>
        <w:t>адрес электронной почты, банковские реквизиты</w:t>
      </w:r>
      <w:r w:rsidRPr="008F3415">
        <w:rPr>
          <w:sz w:val="24"/>
          <w:lang w:eastAsia="ar-SA"/>
        </w:rPr>
        <w:t>;</w:t>
      </w:r>
    </w:p>
    <w:p w:rsidR="007B0C87" w:rsidRPr="008F3415" w:rsidRDefault="007B0C87" w:rsidP="007B0C87">
      <w:pPr>
        <w:spacing w:line="240" w:lineRule="auto"/>
        <w:rPr>
          <w:sz w:val="24"/>
        </w:rPr>
      </w:pPr>
      <w:r w:rsidRPr="008F3415">
        <w:rPr>
          <w:sz w:val="24"/>
        </w:rPr>
        <w:t>б)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lastRenderedPageBreak/>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руководитель).В случае если от имени участника процедуры закупки действует иное лицо, заявка на участие в закупке должна содержать также доверенность на осуществление действий от имени участника процедуры закупки, заверенную печатью (если наличие печати предусмотрено учредительными документами)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должна содержать также документ, подтверждающий полномочия такого лица;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г) документы или копию таких документов, подтверждающие соответствие участника процедуры закупки требованиям документации процедуры закупки, установленным в соответствии с разделом 10 настоящего Положения, а также декларацию о соответствии участника конкурентной процедуры требованиям, установленных пунктами 2 – 11 части 10.2 раздела 10 настоящего Положения;</w:t>
      </w:r>
    </w:p>
    <w:p w:rsidR="007B0C87" w:rsidRPr="008F3415" w:rsidRDefault="007B0C87" w:rsidP="007B0C87">
      <w:pPr>
        <w:autoSpaceDE w:val="0"/>
        <w:autoSpaceDN w:val="0"/>
        <w:adjustRightInd w:val="0"/>
        <w:spacing w:line="240" w:lineRule="auto"/>
        <w:rPr>
          <w:sz w:val="24"/>
        </w:rPr>
      </w:pPr>
      <w:r w:rsidRPr="008F3415">
        <w:rPr>
          <w:sz w:val="24"/>
          <w:lang w:eastAsia="ar-SA"/>
        </w:rPr>
        <w:t>д) копии учредительных документов участника процедуры закупки (для юридических лиц), копию паспорта или иного документа, удостоверяющего личность в соответствии с законодательством Российской федерации (для физических лиц и индивидуальных предпринимателей);</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7B0C87" w:rsidRDefault="007B0C87" w:rsidP="007B0C87">
      <w:pPr>
        <w:widowControl w:val="0"/>
        <w:tabs>
          <w:tab w:val="left" w:pos="0"/>
        </w:tabs>
        <w:spacing w:line="240" w:lineRule="auto"/>
        <w:rPr>
          <w:sz w:val="24"/>
          <w:lang w:eastAsia="ar-SA"/>
        </w:rPr>
      </w:pPr>
      <w:r w:rsidRPr="008F3415">
        <w:rPr>
          <w:sz w:val="24"/>
          <w:lang w:eastAsia="ar-SA"/>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документацией о проведении конкурентной процедуры,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rsidR="00186E76">
        <w:rPr>
          <w:sz w:val="24"/>
          <w:lang w:eastAsia="ar-SA"/>
        </w:rPr>
        <w:t xml:space="preserve"> В том числе:</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1-1) при осуществлении закупки на поставку товара:</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а) согласие участника процедуры закупки на поставку товара в случае:</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w:t>
      </w:r>
      <w:r w:rsidRPr="00F80E5C">
        <w:rPr>
          <w:sz w:val="24"/>
          <w:lang w:eastAsia="ar-SA"/>
        </w:rPr>
        <w:lastRenderedPageBreak/>
        <w:t>документации о закупке указания на товарный знак, а также требования о необходимости указания в заявке на участие в закупке на товарный знак;</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3-1) при осуществлении закупки на выполнение работ, оказание услуг для выполнения, оказания которых используется товар:</w:t>
      </w:r>
    </w:p>
    <w:p w:rsidR="00186E76" w:rsidRPr="00F80E5C" w:rsidRDefault="00186E76" w:rsidP="00186E76">
      <w:pPr>
        <w:widowControl w:val="0"/>
        <w:tabs>
          <w:tab w:val="left" w:pos="0"/>
        </w:tabs>
        <w:suppressAutoHyphens/>
        <w:spacing w:line="240" w:lineRule="auto"/>
        <w:rPr>
          <w:sz w:val="24"/>
          <w:lang w:eastAsia="ar-SA"/>
        </w:rPr>
      </w:pPr>
      <w:r w:rsidRPr="00F80E5C">
        <w:rPr>
          <w:sz w:val="24"/>
          <w:lang w:eastAsia="ar-SA"/>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186E76" w:rsidRPr="008F3415" w:rsidRDefault="00186E76" w:rsidP="00186E76">
      <w:pPr>
        <w:widowControl w:val="0"/>
        <w:tabs>
          <w:tab w:val="left" w:pos="0"/>
        </w:tabs>
        <w:spacing w:line="240" w:lineRule="auto"/>
        <w:rPr>
          <w:sz w:val="24"/>
          <w:lang w:eastAsia="ar-SA"/>
        </w:rPr>
      </w:pPr>
      <w:r w:rsidRPr="00F80E5C">
        <w:rPr>
          <w:sz w:val="24"/>
          <w:lang w:eastAsia="ar-SA"/>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7B0C87" w:rsidRPr="008F3415" w:rsidRDefault="007B0C87" w:rsidP="007B0C87">
      <w:pPr>
        <w:widowControl w:val="0"/>
        <w:tabs>
          <w:tab w:val="left" w:pos="0"/>
        </w:tabs>
        <w:spacing w:line="240" w:lineRule="auto"/>
        <w:rPr>
          <w:sz w:val="24"/>
          <w:lang w:eastAsia="ar-SA"/>
        </w:rPr>
      </w:pPr>
      <w:r w:rsidRPr="008F3415">
        <w:rPr>
          <w:sz w:val="24"/>
          <w:lang w:eastAsia="ar-SA"/>
        </w:rPr>
        <w:t>3) документы или копии документов, подтверждающих соответствие участника процедуры закупки установленным требованиям и условиям допуска к участию в закупке:</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а) документы, подтверждающие внесение денежных средств в качестве обеспечения заявки на участие в закупке, в случае, если в закупочной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конкурентной процедуре, или копия такого поручения, либо, если это предусмотрено закупочной документацией, оригинал безотзывной банковской гарантии);</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б)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закупки (копии лицензий, допуски саморегулируемых организаций и т.д.)</w:t>
      </w:r>
    </w:p>
    <w:p w:rsidR="007B0C87" w:rsidRPr="008F3415" w:rsidRDefault="007B0C87" w:rsidP="007B0C87">
      <w:pPr>
        <w:widowControl w:val="0"/>
        <w:tabs>
          <w:tab w:val="left" w:pos="0"/>
        </w:tabs>
        <w:spacing w:line="240" w:lineRule="auto"/>
        <w:rPr>
          <w:sz w:val="24"/>
          <w:lang w:eastAsia="ar-SA"/>
        </w:rPr>
      </w:pPr>
      <w:r w:rsidRPr="008F3415">
        <w:rPr>
          <w:sz w:val="24"/>
          <w:lang w:eastAsia="ar-SA"/>
        </w:rPr>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7B0C87" w:rsidRPr="008F3415" w:rsidRDefault="007B0C87" w:rsidP="007B0C87">
      <w:pPr>
        <w:widowControl w:val="0"/>
        <w:tabs>
          <w:tab w:val="left" w:pos="0"/>
        </w:tabs>
        <w:spacing w:line="240" w:lineRule="auto"/>
        <w:rPr>
          <w:sz w:val="24"/>
          <w:lang w:eastAsia="ar-SA"/>
        </w:rPr>
      </w:pPr>
      <w:r w:rsidRPr="008F3415">
        <w:rPr>
          <w:sz w:val="24"/>
          <w:lang w:eastAsia="ar-SA"/>
        </w:rPr>
        <w:t>4) сведения и документы, подтверждающие соответствие соисполнителей (субподрядчиков, субпоставщиков) требованиям, установленным в закупочной документации, если таковые требования были установлены, или справку о том, что соисполнители (субподрядчики, субпоставщики), привлекаться не будут.</w:t>
      </w:r>
    </w:p>
    <w:p w:rsidR="007B0C87" w:rsidRPr="008F3415" w:rsidRDefault="007B0C87" w:rsidP="00186E76">
      <w:pPr>
        <w:spacing w:line="240" w:lineRule="auto"/>
        <w:rPr>
          <w:sz w:val="24"/>
          <w:lang w:eastAsia="ar-SA"/>
        </w:rPr>
      </w:pPr>
      <w:r w:rsidRPr="008F3415">
        <w:rPr>
          <w:sz w:val="24"/>
          <w:lang w:eastAsia="ar-SA"/>
        </w:rPr>
        <w:t>5)</w:t>
      </w:r>
      <w:r w:rsidRPr="008F3415">
        <w:rPr>
          <w:sz w:val="24"/>
        </w:rPr>
        <w:t xml:space="preserve"> </w:t>
      </w:r>
      <w:r w:rsidRPr="008F3415">
        <w:rPr>
          <w:sz w:val="24"/>
          <w:lang w:eastAsia="ar-SA"/>
        </w:rPr>
        <w:t>Заявка на участие в закупке может содержать:</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1) Дополнительные документы и сведения, необходимые для оценки заявки по критериям, содержащимся в закупочной документации.</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 эскиз, рисунок, чертеж, фотографию, иное изображение товара, образец (пробу) товара, на поставку которого размещается заказ.</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3)иные документы, подтверждающие соответствие участника закупки и (или) товара, работы, услуги требованиям, установленным в закупочной документации.</w:t>
      </w:r>
    </w:p>
    <w:p w:rsidR="007B0C87" w:rsidRPr="008F3415" w:rsidRDefault="007B0C87" w:rsidP="007B0C87">
      <w:pPr>
        <w:spacing w:line="240" w:lineRule="auto"/>
        <w:rPr>
          <w:sz w:val="24"/>
        </w:rPr>
      </w:pPr>
      <w:r w:rsidRPr="008F3415">
        <w:rPr>
          <w:sz w:val="24"/>
        </w:rPr>
        <w:lastRenderedPageBreak/>
        <w:t>20.6.3. Требовать от участника запроса предложений предоставления иных документов и информации, за исключением предусмотренных пунктом 20.6.2. настоящего Положения, не допускается.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20.6.4.Участник процедуры закупки вправе подать только одну заявку на участие в запросе предложений в отношении каждого предмета запроса предложений. Новая заявка может быть подана только после отзыва ранее поданной.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20.6.5.Прием заявок на участие в запросе предложений прекращается в день и час, указанный в извещении о проведении запроса предложений.</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20.6.6.</w:t>
      </w:r>
      <w:r w:rsidRPr="008F3415">
        <w:rPr>
          <w:sz w:val="24"/>
        </w:rPr>
        <w:t>После получения заявки на участие в запросе предложений оператор электронной торговой площадки обязан присвоить ей номер и до подведения результатов оператор электронной торговой площадки обязан обеспечить конфиденциальность информации об этом участнике.</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20.6.7.</w:t>
      </w:r>
      <w:r w:rsidRPr="008F3415">
        <w:rPr>
          <w:sz w:val="24"/>
        </w:rPr>
        <w:t xml:space="preserve">Участник запроса предложений,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торговой площадки. </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20.6.8.</w:t>
      </w:r>
      <w:r w:rsidRPr="008F3415">
        <w:rPr>
          <w:sz w:val="24"/>
        </w:rPr>
        <w:t>Изменение и (или) отзыв заявок на участие в запросе предложений после истечения срока подачи заявок на участие в запросе предложений, установленного извещением о проведении запроса предложений, не допускается.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20.6.9.</w:t>
      </w:r>
      <w:proofErr w:type="gramStart"/>
      <w:r w:rsidRPr="008F3415">
        <w:rPr>
          <w:sz w:val="24"/>
          <w:lang w:eastAsia="ar-SA"/>
        </w:rPr>
        <w:t xml:space="preserve">Заявки, полученные после окончания приема заявок на участие в запросе предложений </w:t>
      </w:r>
      <w:r w:rsidRPr="008F3415">
        <w:rPr>
          <w:sz w:val="24"/>
        </w:rPr>
        <w:t>оператором электронной торговой площадки возвращаются</w:t>
      </w:r>
      <w:proofErr w:type="gramEnd"/>
      <w:r w:rsidRPr="008F3415">
        <w:rPr>
          <w:sz w:val="24"/>
        </w:rPr>
        <w:t xml:space="preserve"> </w:t>
      </w:r>
      <w:r w:rsidRPr="008F3415">
        <w:rPr>
          <w:sz w:val="24"/>
          <w:lang w:eastAsia="ar-SA"/>
        </w:rPr>
        <w:t xml:space="preserve">участникам процедуры закупки без рассмотрения.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20.6.10.Порядок возврата участникам процедуры закупки денежных средств, внесенных в качестве обеспечения заявок на участие в запросе предложений, если таковое требование обеспечения заявки на участие в запросе предложений было установлено, определяется</w:t>
      </w:r>
      <w:r w:rsidR="00A06487">
        <w:rPr>
          <w:sz w:val="24"/>
          <w:lang w:eastAsia="ar-SA"/>
        </w:rPr>
        <w:t xml:space="preserve"> </w:t>
      </w:r>
      <w:r w:rsidRPr="008F3415">
        <w:rPr>
          <w:sz w:val="24"/>
          <w:lang w:eastAsia="ar-SA"/>
        </w:rPr>
        <w:t xml:space="preserve">настоящим Положением.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20.6.11.Проведение переговоров между Заказчиком и участником процедуры закупки в отношении, поданной им заявки не допускается.</w:t>
      </w:r>
    </w:p>
    <w:p w:rsidR="007B0C87" w:rsidRPr="008F3415" w:rsidRDefault="007B0C87" w:rsidP="007B0C87">
      <w:pPr>
        <w:widowControl w:val="0"/>
        <w:tabs>
          <w:tab w:val="left" w:pos="0"/>
        </w:tabs>
        <w:spacing w:line="240" w:lineRule="auto"/>
        <w:outlineLvl w:val="1"/>
        <w:rPr>
          <w:b/>
          <w:sz w:val="24"/>
        </w:rPr>
      </w:pPr>
      <w:r w:rsidRPr="008F3415">
        <w:rPr>
          <w:rFonts w:eastAsia="Times New Roman"/>
          <w:b/>
          <w:bCs/>
          <w:sz w:val="24"/>
          <w:lang w:eastAsia="ar-SA"/>
        </w:rPr>
        <w:t>20.7.</w:t>
      </w:r>
      <w:r w:rsidRPr="008F3415">
        <w:rPr>
          <w:rFonts w:eastAsia="Times New Roman"/>
          <w:b/>
          <w:sz w:val="24"/>
          <w:lang w:eastAsia="ar-SA"/>
        </w:rPr>
        <w:t xml:space="preserve">Порядок </w:t>
      </w:r>
      <w:r w:rsidRPr="008F3415">
        <w:rPr>
          <w:b/>
          <w:sz w:val="24"/>
        </w:rPr>
        <w:t>открытия доступа к поданным в форме электронных документов заявкам на участие в запросе предложений:</w:t>
      </w:r>
    </w:p>
    <w:p w:rsidR="007B0C87" w:rsidRPr="008F3415" w:rsidRDefault="007B0C87" w:rsidP="007B0C87">
      <w:pPr>
        <w:spacing w:line="240" w:lineRule="auto"/>
        <w:rPr>
          <w:sz w:val="24"/>
        </w:rPr>
      </w:pPr>
      <w:r w:rsidRPr="008F3415">
        <w:rPr>
          <w:sz w:val="24"/>
          <w:lang w:eastAsia="ar-SA"/>
        </w:rPr>
        <w:t>20.7.1.</w:t>
      </w:r>
      <w:r w:rsidRPr="008F3415">
        <w:rPr>
          <w:sz w:val="24"/>
        </w:rPr>
        <w:t>После даты и времени окончания срока подачи заявок на участие в запросе предложений</w:t>
      </w:r>
      <w:r w:rsidRPr="008F3415">
        <w:rPr>
          <w:sz w:val="24"/>
          <w:lang w:eastAsia="ar-SA"/>
        </w:rPr>
        <w:t xml:space="preserve"> указанных в извещении</w:t>
      </w:r>
      <w:r w:rsidRPr="008F3415">
        <w:rPr>
          <w:sz w:val="24"/>
        </w:rPr>
        <w:t xml:space="preserve"> оператор электронной торговой площадки направляет заказчику заявки на участие в таком запросе.</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20.7.2.В случае если по окончании срока подачи заявок на участие в запросе предложений подана только одна заявка на участие в запросе предложений или не подана ни одна заявка на участие в запросе предложений, запрос предложений признается несостоявшимся, о чем в протокол вносится соответствующая запись.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20.7.3.В случае если по окончании срока подачи заявок на участие в запросе предложений подана только одна заявка на участие в запросе предложений, оператор электронной торговой площадке </w:t>
      </w:r>
      <w:r w:rsidRPr="008F3415">
        <w:rPr>
          <w:sz w:val="24"/>
        </w:rPr>
        <w:t>открывает доступ к поданной в форме электронного документа заявке на участие в запросе предложений</w:t>
      </w:r>
      <w:r>
        <w:rPr>
          <w:sz w:val="24"/>
        </w:rPr>
        <w:t xml:space="preserve"> </w:t>
      </w:r>
      <w:r w:rsidRPr="008F3415">
        <w:rPr>
          <w:sz w:val="24"/>
          <w:lang w:eastAsia="ar-SA"/>
        </w:rPr>
        <w:t xml:space="preserve">и указанная заявка рассматривается в порядке, установленном настоящим Положением. В случае если указанная заявка соответствует требованиям и условиям, предусмотренным документацией о проведении запроса предложений, Заказчик в течение трех рабочих дней со дня рассмотрения заявки на участие в запросе предложений передает участнику процедуры закупки, подавшему единственную заявку на участие в запросе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прилагаемого к документации о проведении запроса предложений. При этом договор заключается с участником процедуры закупки, подавшим указанную заявку на условиях и по цене договора, которые предусмотрены заявкой на участие в запросе предложений и документацией о проведении запроса предложений, но цена такого договора не может превышать начальную (максимальную) цену договора, указанную в извещении о проведении запроса предложений. </w:t>
      </w:r>
      <w:r w:rsidRPr="008F3415">
        <w:rPr>
          <w:sz w:val="24"/>
          <w:lang w:eastAsia="ar-SA"/>
        </w:rPr>
        <w:lastRenderedPageBreak/>
        <w:t xml:space="preserve">Участник процедуры закупки, подавший указанную заявку, не вправе отказаться от заключения договора. </w:t>
      </w:r>
    </w:p>
    <w:p w:rsidR="007B0C87" w:rsidRPr="008F3415" w:rsidRDefault="007B0C87" w:rsidP="007B0C87">
      <w:pPr>
        <w:widowControl w:val="0"/>
        <w:tabs>
          <w:tab w:val="left" w:pos="0"/>
        </w:tabs>
        <w:suppressAutoHyphens/>
        <w:spacing w:line="240" w:lineRule="auto"/>
        <w:outlineLvl w:val="1"/>
        <w:rPr>
          <w:rFonts w:eastAsia="Times New Roman"/>
          <w:b/>
          <w:sz w:val="24"/>
          <w:lang w:eastAsia="ar-SA"/>
        </w:rPr>
      </w:pPr>
      <w:r w:rsidRPr="008F3415">
        <w:rPr>
          <w:rFonts w:eastAsia="Times New Roman"/>
          <w:b/>
          <w:sz w:val="24"/>
          <w:lang w:eastAsia="ar-SA"/>
        </w:rPr>
        <w:t>20.8.Порядок рассмотрения заявок на участие в запросе предложений:</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20.8.1.Комиссия рассматривает заявки на участие в запросе предложений на соответствие требованиям, установленным документацией о проведении запроса предложений,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(если требования к соисполнителям (субподрядчикам, субпоставщикам) были установлены в документации), требованиям, установленным настоящим Положением и документацией о проведении запроса предложений.</w:t>
      </w:r>
    </w:p>
    <w:p w:rsidR="007B0C87" w:rsidRPr="008F3415" w:rsidRDefault="007B0C87" w:rsidP="007B0C87">
      <w:pPr>
        <w:widowControl w:val="0"/>
        <w:tabs>
          <w:tab w:val="left" w:pos="0"/>
          <w:tab w:val="left" w:pos="1701"/>
        </w:tabs>
        <w:suppressAutoHyphens/>
        <w:spacing w:line="240" w:lineRule="auto"/>
        <w:rPr>
          <w:sz w:val="24"/>
          <w:lang w:eastAsia="ar-SA"/>
        </w:rPr>
      </w:pPr>
      <w:proofErr w:type="gramStart"/>
      <w:r w:rsidRPr="008F3415">
        <w:rPr>
          <w:sz w:val="24"/>
          <w:lang w:eastAsia="ar-SA"/>
        </w:rPr>
        <w:t>20.8.2.На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участника процедуры закупки и о признании участника процедуры закупки, подавшего заявку на участие в запросе предложений, участником запроса предложений или об отказе в допуске такого участника процедуры закупки к участию в запросе предложений.</w:t>
      </w:r>
      <w:proofErr w:type="gramEnd"/>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20.8.3.При рассмотрении заявок на участие в запросе предложений участник процедуры закупки не допускается Комиссией к участию в запросе предложений в случае: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1)непредставления обязательных документов либо наличия в таких документах недостоверных сведений об участнике процедуры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документации о проведении запроса предложений;</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2) несоответствия участника процедуры закупки, а также соисполнителей (субподрядчиков, субпоставщиков), если таковые указаны в заявке участника, требованиям, установленным к ним.</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3) непредставления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7B0C87" w:rsidRPr="008F3415" w:rsidRDefault="007B0C87" w:rsidP="007B0C87">
      <w:pPr>
        <w:widowControl w:val="0"/>
        <w:tabs>
          <w:tab w:val="left" w:pos="0"/>
        </w:tabs>
        <w:spacing w:line="240" w:lineRule="auto"/>
        <w:rPr>
          <w:sz w:val="24"/>
        </w:rPr>
      </w:pPr>
      <w:r w:rsidRPr="008F3415">
        <w:rPr>
          <w:sz w:val="24"/>
        </w:rPr>
        <w:t>Отсутствие документа или копии документа, подтверждающего внесение денежных средств в качестве обеспечения заявки на участие в запросе предложений, в случае поступления на расчетный счет Заказчика денежных средств в размере обеспечения заявки на участие в запросе предложений за данного участника, не является основанием для отказа в допуске к участию в запросе предложений. При этом,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4) несоответствия заявки на участие в запросе предложений требованиям документации о проведении запроса предложений, в том числе наличие в таких заявках предложения о цене договора, превышающей начальную (максимальную) цену договора, начальную (максимальную) цену единицы</w:t>
      </w:r>
      <w:r w:rsidR="00A06487">
        <w:rPr>
          <w:sz w:val="24"/>
          <w:lang w:eastAsia="ar-SA"/>
        </w:rPr>
        <w:t xml:space="preserve"> </w:t>
      </w:r>
      <w:r w:rsidRPr="008F3415">
        <w:rPr>
          <w:sz w:val="24"/>
          <w:lang w:eastAsia="ar-SA"/>
        </w:rPr>
        <w:t xml:space="preserve">продукции; </w:t>
      </w:r>
    </w:p>
    <w:p w:rsidR="007B0C87" w:rsidRPr="008F3415" w:rsidRDefault="007B0C87" w:rsidP="00186E76">
      <w:pPr>
        <w:widowControl w:val="0"/>
        <w:tabs>
          <w:tab w:val="left" w:pos="0"/>
          <w:tab w:val="left" w:pos="1134"/>
        </w:tabs>
        <w:suppressAutoHyphens/>
        <w:spacing w:line="240" w:lineRule="auto"/>
        <w:rPr>
          <w:sz w:val="24"/>
          <w:lang w:eastAsia="ar-SA"/>
        </w:rPr>
      </w:pPr>
      <w:r w:rsidRPr="008F3415">
        <w:rPr>
          <w:sz w:val="24"/>
          <w:lang w:eastAsia="ar-SA"/>
        </w:rPr>
        <w:t xml:space="preserve">5) наличия сведений об участнике закупки в </w:t>
      </w:r>
      <w:hyperlink r:id="rId16" w:history="1">
        <w:r w:rsidRPr="008F3415">
          <w:rPr>
            <w:sz w:val="24"/>
            <w:lang w:eastAsia="ar-SA"/>
          </w:rPr>
          <w:t>реестре</w:t>
        </w:r>
      </w:hyperlink>
      <w:r w:rsidRPr="008F3415">
        <w:rPr>
          <w:sz w:val="24"/>
          <w:lang w:eastAsia="ar-SA"/>
        </w:rPr>
        <w:t xml:space="preserve"> недобросовестных поставщиков (подрядчиков, исполнителей), если такое требование установлено в документации о закупке.</w:t>
      </w:r>
    </w:p>
    <w:p w:rsidR="007B0C87" w:rsidRPr="008F3415" w:rsidRDefault="007B0C87" w:rsidP="00186E76">
      <w:pPr>
        <w:widowControl w:val="0"/>
        <w:tabs>
          <w:tab w:val="left" w:pos="0"/>
          <w:tab w:val="left" w:pos="1134"/>
        </w:tabs>
        <w:suppressAutoHyphens/>
        <w:spacing w:line="240" w:lineRule="auto"/>
        <w:rPr>
          <w:sz w:val="24"/>
          <w:lang w:eastAsia="ar-SA"/>
        </w:rPr>
      </w:pPr>
      <w:r w:rsidRPr="008F3415">
        <w:rPr>
          <w:sz w:val="24"/>
          <w:lang w:eastAsia="ar-SA"/>
        </w:rPr>
        <w:t xml:space="preserve">20.8.4. По окончанию рассмотрения заявок Комиссией составляется протокол рассмотрения заявок запроса </w:t>
      </w:r>
      <w:proofErr w:type="gramStart"/>
      <w:r w:rsidRPr="008F3415">
        <w:rPr>
          <w:sz w:val="24"/>
          <w:lang w:eastAsia="ar-SA"/>
        </w:rPr>
        <w:t>предложений</w:t>
      </w:r>
      <w:proofErr w:type="gramEnd"/>
      <w:r w:rsidRPr="008F3415">
        <w:rPr>
          <w:sz w:val="24"/>
          <w:lang w:eastAsia="ar-SA"/>
        </w:rPr>
        <w:t xml:space="preserve"> в котором отражается следующая информация: </w:t>
      </w:r>
    </w:p>
    <w:p w:rsidR="007B0C87" w:rsidRPr="008F3415" w:rsidRDefault="007B0C87" w:rsidP="00186E76">
      <w:pPr>
        <w:spacing w:line="240" w:lineRule="auto"/>
        <w:rPr>
          <w:sz w:val="24"/>
        </w:rPr>
      </w:pPr>
      <w:r w:rsidRPr="008F3415">
        <w:rPr>
          <w:sz w:val="24"/>
        </w:rPr>
        <w:t>1) дата подписания протокола;</w:t>
      </w:r>
    </w:p>
    <w:p w:rsidR="007B0C87" w:rsidRPr="008F3415" w:rsidRDefault="007B0C87" w:rsidP="00186E76">
      <w:pPr>
        <w:pStyle w:val="Default"/>
        <w:ind w:firstLine="567"/>
        <w:jc w:val="both"/>
        <w:rPr>
          <w:color w:val="auto"/>
        </w:rPr>
      </w:pPr>
      <w:r w:rsidRPr="008F3415">
        <w:rPr>
          <w:color w:val="auto"/>
        </w:rPr>
        <w:t>2) сведения об объеме закупаемых товаров, работ, услуг;</w:t>
      </w:r>
    </w:p>
    <w:p w:rsidR="007B0C87" w:rsidRPr="008F3415" w:rsidRDefault="007B0C87" w:rsidP="00186E76">
      <w:pPr>
        <w:pStyle w:val="Default"/>
        <w:ind w:firstLine="567"/>
        <w:jc w:val="both"/>
        <w:rPr>
          <w:color w:val="auto"/>
        </w:rPr>
      </w:pPr>
      <w:r w:rsidRPr="008F3415">
        <w:rPr>
          <w:color w:val="auto"/>
        </w:rPr>
        <w:t>3) сведения о цене закупаемых товаров, работ, услуг;</w:t>
      </w:r>
    </w:p>
    <w:p w:rsidR="007B0C87" w:rsidRPr="008F3415" w:rsidRDefault="007B0C87" w:rsidP="00186E76">
      <w:pPr>
        <w:pStyle w:val="Default"/>
        <w:ind w:firstLine="567"/>
        <w:jc w:val="both"/>
        <w:rPr>
          <w:color w:val="auto"/>
        </w:rPr>
      </w:pPr>
      <w:r w:rsidRPr="008F3415">
        <w:rPr>
          <w:color w:val="auto"/>
        </w:rPr>
        <w:t>4) сведения о сроке исполнения договора;</w:t>
      </w:r>
    </w:p>
    <w:p w:rsidR="007B0C87" w:rsidRPr="008F3415" w:rsidRDefault="007B0C87" w:rsidP="00186E76">
      <w:pPr>
        <w:spacing w:line="240" w:lineRule="auto"/>
        <w:rPr>
          <w:sz w:val="24"/>
        </w:rPr>
      </w:pPr>
      <w:r w:rsidRPr="008F3415">
        <w:rPr>
          <w:sz w:val="24"/>
        </w:rPr>
        <w:t>5) количество поданных на участие в запросе предложений заявок, а также дата и время регистрации каждой такой заявки;</w:t>
      </w:r>
    </w:p>
    <w:p w:rsidR="007B0C87" w:rsidRPr="008F3415" w:rsidRDefault="007B0C87" w:rsidP="00186E76">
      <w:pPr>
        <w:spacing w:line="240" w:lineRule="auto"/>
        <w:rPr>
          <w:sz w:val="24"/>
        </w:rPr>
      </w:pPr>
      <w:r w:rsidRPr="008F3415">
        <w:rPr>
          <w:sz w:val="24"/>
        </w:rPr>
        <w:t>6) результаты рассмотрения заявок на участие в запросе предложений:</w:t>
      </w:r>
    </w:p>
    <w:p w:rsidR="007B0C87" w:rsidRPr="008F3415" w:rsidRDefault="007B0C87" w:rsidP="00186E76">
      <w:pPr>
        <w:spacing w:line="240" w:lineRule="auto"/>
        <w:rPr>
          <w:sz w:val="24"/>
        </w:rPr>
      </w:pPr>
      <w:r w:rsidRPr="008F3415">
        <w:rPr>
          <w:sz w:val="24"/>
        </w:rPr>
        <w:t>а) количества заявок на участие в запросе предложений, которые отклонены;</w:t>
      </w:r>
    </w:p>
    <w:p w:rsidR="007B0C87" w:rsidRPr="008F3415" w:rsidRDefault="007B0C87" w:rsidP="00186E76">
      <w:pPr>
        <w:spacing w:line="240" w:lineRule="auto"/>
        <w:rPr>
          <w:sz w:val="24"/>
        </w:rPr>
      </w:pPr>
      <w:r w:rsidRPr="008F3415">
        <w:rPr>
          <w:sz w:val="24"/>
        </w:rPr>
        <w:lastRenderedPageBreak/>
        <w:t>б) оснований отклонения каждой заявки на участие в запросе предложений с указанием положений документации о закупке, которым не соответствует такая заявка;</w:t>
      </w:r>
    </w:p>
    <w:p w:rsidR="007B0C87" w:rsidRPr="008F3415" w:rsidRDefault="007B0C87" w:rsidP="00186E76">
      <w:pPr>
        <w:spacing w:line="240" w:lineRule="auto"/>
        <w:rPr>
          <w:sz w:val="24"/>
        </w:rPr>
      </w:pPr>
      <w:r w:rsidRPr="008F3415">
        <w:rPr>
          <w:sz w:val="24"/>
        </w:rPr>
        <w:t>7) причины, по которым конкурентная закупка признана несостоявшейся, в случае ее признания таковой.</w:t>
      </w:r>
    </w:p>
    <w:p w:rsidR="007B0C87" w:rsidRPr="008F3415" w:rsidRDefault="007B0C87" w:rsidP="00186E76">
      <w:pPr>
        <w:spacing w:line="240" w:lineRule="auto"/>
        <w:rPr>
          <w:sz w:val="24"/>
          <w:lang w:eastAsia="ar-SA"/>
        </w:rPr>
      </w:pPr>
      <w:r w:rsidRPr="008F3415">
        <w:rPr>
          <w:sz w:val="24"/>
        </w:rPr>
        <w:t>20.8.5. Срок рассмотрения заявок на участие в запросе предложений не должен составлять более трех рабочих дней.</w:t>
      </w:r>
    </w:p>
    <w:p w:rsidR="007B0C87" w:rsidRPr="008F3415" w:rsidRDefault="007B0C87" w:rsidP="007B0C87">
      <w:pPr>
        <w:spacing w:line="240" w:lineRule="auto"/>
        <w:rPr>
          <w:sz w:val="24"/>
          <w:lang w:eastAsia="ar-SA"/>
        </w:rPr>
      </w:pPr>
      <w:r w:rsidRPr="008F3415">
        <w:rPr>
          <w:sz w:val="24"/>
          <w:lang w:eastAsia="ar-SA"/>
        </w:rPr>
        <w:t xml:space="preserve">20.8.6.В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или о допуске к участию в запросе предложений и признании участником запроса предложений только одного участника процедуры закупки, подавшего заявку на участие в запросе предложений, запрос предложений признается несостоявшимся.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20.8.7.В случае если запрос предложений признан несостоявшимся и только один участник процедуры закупки, подавший заявку на участие, признан участником запроса предложений, Заказчик в течение трех рабочих дней со дня подписания Протокола рассмотрения заявок запроса предложений направляет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но цена такого договора не может превышать начальную (максимальную) цену договора, указанную в извещении о проведении запроса предложений. </w:t>
      </w:r>
    </w:p>
    <w:p w:rsidR="007B0C87" w:rsidRPr="008F3415" w:rsidRDefault="007B0C87" w:rsidP="007B0C87">
      <w:pPr>
        <w:widowControl w:val="0"/>
        <w:tabs>
          <w:tab w:val="left" w:pos="0"/>
        </w:tabs>
        <w:spacing w:line="240" w:lineRule="auto"/>
        <w:rPr>
          <w:sz w:val="24"/>
          <w:lang w:eastAsia="ar-SA"/>
        </w:rPr>
      </w:pPr>
      <w:r w:rsidRPr="008F3415">
        <w:rPr>
          <w:sz w:val="24"/>
          <w:lang w:eastAsia="ar-SA"/>
        </w:rPr>
        <w:t>Также Заказчик вправе провести с таким участником переговоры по снижению цены, представленной в заявке на участие в запросе предложений, без изменения иных условий договора и заявки и заключить договор по цене, согласованной в процессе проведения преддоговорных переговоров.</w:t>
      </w:r>
    </w:p>
    <w:p w:rsidR="007B0C87" w:rsidRPr="008F3415" w:rsidRDefault="007B0C87" w:rsidP="007B0C87">
      <w:pPr>
        <w:widowControl w:val="0"/>
        <w:tabs>
          <w:tab w:val="left" w:pos="0"/>
        </w:tabs>
        <w:suppressAutoHyphens/>
        <w:spacing w:line="240" w:lineRule="auto"/>
        <w:outlineLvl w:val="1"/>
        <w:rPr>
          <w:rFonts w:eastAsia="Times New Roman"/>
          <w:bCs/>
          <w:sz w:val="24"/>
          <w:lang w:eastAsia="ar-SA"/>
        </w:rPr>
      </w:pPr>
      <w:r w:rsidRPr="00FE23DF">
        <w:rPr>
          <w:rFonts w:eastAsia="Times New Roman"/>
          <w:b/>
          <w:bCs/>
          <w:sz w:val="24"/>
          <w:lang w:eastAsia="ar-SA"/>
        </w:rPr>
        <w:t>20.9.</w:t>
      </w:r>
      <w:r w:rsidRPr="008F3415">
        <w:rPr>
          <w:rFonts w:eastAsia="Times New Roman"/>
          <w:b/>
          <w:sz w:val="24"/>
          <w:lang w:eastAsia="ar-SA"/>
        </w:rPr>
        <w:t>Оценка и сопоставление заявок на участие в запросе предложений:</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 xml:space="preserve">20.9.1.Комиссия осуществляет оценку и сопоставление заявок на участие в запросе предложений, поданных участниками процедуры закупки, признанными участниками запроса предложений. </w:t>
      </w:r>
    </w:p>
    <w:p w:rsidR="007B0C87" w:rsidRPr="008F3415" w:rsidRDefault="007B0C87" w:rsidP="007B0C87">
      <w:pPr>
        <w:widowControl w:val="0"/>
        <w:tabs>
          <w:tab w:val="left" w:pos="0"/>
          <w:tab w:val="left" w:pos="567"/>
        </w:tabs>
        <w:suppressAutoHyphens/>
        <w:spacing w:line="240" w:lineRule="auto"/>
        <w:rPr>
          <w:strike/>
          <w:sz w:val="24"/>
          <w:lang w:eastAsia="ar-SA"/>
        </w:rPr>
      </w:pPr>
      <w:r w:rsidRPr="008F3415">
        <w:rPr>
          <w:sz w:val="24"/>
          <w:lang w:eastAsia="ar-SA"/>
        </w:rPr>
        <w:t xml:space="preserve">20.9.2. Оценка и сопоставление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о проведении запроса предложений. </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20.9.</w:t>
      </w:r>
      <w:r w:rsidR="004F0090">
        <w:rPr>
          <w:sz w:val="24"/>
          <w:lang w:eastAsia="ar-SA"/>
        </w:rPr>
        <w:t>3</w:t>
      </w:r>
      <w:r w:rsidRPr="008F3415">
        <w:rPr>
          <w:sz w:val="24"/>
          <w:lang w:eastAsia="ar-SA"/>
        </w:rPr>
        <w:t xml:space="preserve">.Для определения лучших условий исполнения договора, предложенных в заявках на участие в запросе предложений, Комиссия должна оценивать и сопоставлять такие заявки по критериям, указанным в документации о проведении запроса предложений. </w:t>
      </w:r>
    </w:p>
    <w:p w:rsidR="007B0C87" w:rsidRPr="008F3415" w:rsidRDefault="007B0C87" w:rsidP="007B0C87">
      <w:pPr>
        <w:autoSpaceDE w:val="0"/>
        <w:autoSpaceDN w:val="0"/>
        <w:adjustRightInd w:val="0"/>
        <w:spacing w:line="240" w:lineRule="auto"/>
        <w:rPr>
          <w:sz w:val="24"/>
        </w:rPr>
      </w:pPr>
      <w:r w:rsidRPr="008F3415">
        <w:rPr>
          <w:sz w:val="24"/>
          <w:lang w:eastAsia="ar-SA"/>
        </w:rPr>
        <w:t>20.9.</w:t>
      </w:r>
      <w:r w:rsidR="004F0090">
        <w:rPr>
          <w:sz w:val="24"/>
          <w:lang w:eastAsia="ar-SA"/>
        </w:rPr>
        <w:t>4</w:t>
      </w:r>
      <w:r w:rsidRPr="008F3415">
        <w:rPr>
          <w:sz w:val="24"/>
          <w:lang w:eastAsia="ar-SA"/>
        </w:rPr>
        <w:t xml:space="preserve">.Комиссия при оценке заявок использует </w:t>
      </w:r>
      <w:r w:rsidRPr="008F3415">
        <w:rPr>
          <w:sz w:val="24"/>
        </w:rPr>
        <w:t>включенные в документацию о проведении запроса предложений конкретные критерии из числа ниже перечисленных, предмет оценки по каждому критерию, устанавливает требования о предоставлении документов и сведений соответственно предмету оценки по каждому критерию, устанавливает значимость критериев.</w:t>
      </w:r>
    </w:p>
    <w:p w:rsidR="007B0C87" w:rsidRPr="008F3415" w:rsidRDefault="007B0C87" w:rsidP="007B0C87">
      <w:pPr>
        <w:autoSpaceDE w:val="0"/>
        <w:autoSpaceDN w:val="0"/>
        <w:adjustRightInd w:val="0"/>
        <w:spacing w:line="240" w:lineRule="auto"/>
        <w:rPr>
          <w:sz w:val="24"/>
        </w:rPr>
      </w:pPr>
      <w:r w:rsidRPr="008F3415">
        <w:rPr>
          <w:sz w:val="24"/>
        </w:rPr>
        <w:t>20.9.</w:t>
      </w:r>
      <w:r w:rsidR="004F0090">
        <w:rPr>
          <w:sz w:val="24"/>
        </w:rPr>
        <w:t>5</w:t>
      </w:r>
      <w:r w:rsidRPr="008F3415">
        <w:rPr>
          <w:sz w:val="24"/>
        </w:rPr>
        <w:t>.Совокупная значимость всех критериев должна быть равна 100%. Набор критериев и их значимость Заказчик устанавливает в документации о проведении запроса предложений. Общее количество критериев не может быть меньше двух.</w:t>
      </w:r>
    </w:p>
    <w:p w:rsidR="007B0C87" w:rsidRPr="008F3415" w:rsidRDefault="007B0C87" w:rsidP="007B0C87">
      <w:pPr>
        <w:autoSpaceDE w:val="0"/>
        <w:autoSpaceDN w:val="0"/>
        <w:adjustRightInd w:val="0"/>
        <w:spacing w:line="240" w:lineRule="auto"/>
        <w:rPr>
          <w:sz w:val="24"/>
        </w:rPr>
      </w:pPr>
      <w:r w:rsidRPr="008F3415">
        <w:rPr>
          <w:sz w:val="24"/>
        </w:rPr>
        <w:t>20.9.</w:t>
      </w:r>
      <w:r w:rsidR="004F0090">
        <w:rPr>
          <w:sz w:val="24"/>
        </w:rPr>
        <w:t>6</w:t>
      </w:r>
      <w:r w:rsidRPr="008F3415">
        <w:rPr>
          <w:sz w:val="24"/>
        </w:rPr>
        <w:t xml:space="preserve">.Оценка и сопоставление заявок в целях определения победителя (победителей) процедуры осуществляется Комиссией с привлечением при необходимости экспертов в соответствующей области предмета закупки. </w:t>
      </w:r>
    </w:p>
    <w:p w:rsidR="007B0C87" w:rsidRPr="008F3415" w:rsidRDefault="007B0C87" w:rsidP="007B0C87">
      <w:pPr>
        <w:autoSpaceDE w:val="0"/>
        <w:autoSpaceDN w:val="0"/>
        <w:adjustRightInd w:val="0"/>
        <w:spacing w:line="240" w:lineRule="auto"/>
        <w:rPr>
          <w:sz w:val="24"/>
        </w:rPr>
      </w:pPr>
      <w:r w:rsidRPr="008F3415">
        <w:rPr>
          <w:sz w:val="24"/>
        </w:rPr>
        <w:t>20.9.</w:t>
      </w:r>
      <w:r w:rsidR="004F0090">
        <w:rPr>
          <w:sz w:val="24"/>
        </w:rPr>
        <w:t>7</w:t>
      </w:r>
      <w:r w:rsidRPr="008F3415">
        <w:rPr>
          <w:sz w:val="24"/>
        </w:rPr>
        <w:t>.Для оценки заявок могут использоваться следующие критерии с соответствующей предельной значимостью:</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966"/>
        <w:gridCol w:w="3685"/>
        <w:gridCol w:w="2552"/>
      </w:tblGrid>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left="-108" w:right="-97" w:firstLine="0"/>
              <w:jc w:val="center"/>
              <w:rPr>
                <w:b/>
                <w:sz w:val="20"/>
                <w:szCs w:val="20"/>
              </w:rPr>
            </w:pPr>
            <w:r w:rsidRPr="00680E12">
              <w:rPr>
                <w:b/>
                <w:sz w:val="20"/>
                <w:szCs w:val="20"/>
              </w:rPr>
              <w:t>№ П/П</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b/>
                <w:sz w:val="20"/>
                <w:szCs w:val="20"/>
              </w:rPr>
              <w:t>Критерии оценки заявок</w:t>
            </w:r>
          </w:p>
        </w:tc>
        <w:tc>
          <w:tcPr>
            <w:tcW w:w="3685"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b/>
                <w:sz w:val="20"/>
                <w:szCs w:val="20"/>
              </w:rPr>
              <w:t>Для проведения оценки в документации необходимо установить</w:t>
            </w: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b/>
                <w:sz w:val="20"/>
                <w:szCs w:val="20"/>
              </w:rPr>
            </w:pPr>
            <w:r w:rsidRPr="00680E12">
              <w:rPr>
                <w:b/>
                <w:sz w:val="20"/>
                <w:szCs w:val="20"/>
              </w:rPr>
              <w:t>Значимость критериев в процентах.</w:t>
            </w:r>
          </w:p>
          <w:p w:rsidR="007B0C87" w:rsidRPr="00680E12" w:rsidRDefault="007B0C87" w:rsidP="00844A39">
            <w:pPr>
              <w:autoSpaceDE w:val="0"/>
              <w:autoSpaceDN w:val="0"/>
              <w:adjustRightInd w:val="0"/>
              <w:spacing w:line="240" w:lineRule="auto"/>
              <w:ind w:firstLine="0"/>
              <w:rPr>
                <w:sz w:val="20"/>
                <w:szCs w:val="20"/>
              </w:rPr>
            </w:pPr>
            <w:r w:rsidRPr="00680E12">
              <w:rPr>
                <w:b/>
                <w:sz w:val="20"/>
                <w:szCs w:val="20"/>
              </w:rPr>
              <w:t xml:space="preserve">Точная значимость </w:t>
            </w:r>
            <w:r w:rsidRPr="00680E12">
              <w:rPr>
                <w:b/>
                <w:sz w:val="20"/>
                <w:szCs w:val="20"/>
              </w:rPr>
              <w:lastRenderedPageBreak/>
              <w:t xml:space="preserve">критерия должна быть установлена Заказчиком в документации </w:t>
            </w:r>
          </w:p>
        </w:tc>
      </w:tr>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sz w:val="20"/>
                <w:szCs w:val="20"/>
              </w:rPr>
              <w:lastRenderedPageBreak/>
              <w:t>1</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Цена договора («Цена договора за единицу товара, работы, услуги»)</w:t>
            </w:r>
          </w:p>
        </w:tc>
        <w:tc>
          <w:tcPr>
            <w:tcW w:w="3685"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 xml:space="preserve"> Начальную цену договора («Цену договора за единицу товара, работы, услуги»)</w:t>
            </w: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не менее 60%</w:t>
            </w:r>
          </w:p>
        </w:tc>
      </w:tr>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sz w:val="20"/>
                <w:szCs w:val="20"/>
              </w:rPr>
              <w:t>2</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Квалификация участника (опыт, образование квалификация персонала, деловая репутация)</w:t>
            </w:r>
          </w:p>
        </w:tc>
        <w:tc>
          <w:tcPr>
            <w:tcW w:w="3685" w:type="dxa"/>
            <w:vMerge w:val="restart"/>
            <w:tcBorders>
              <w:top w:val="single" w:sz="4" w:space="0" w:color="auto"/>
              <w:left w:val="single" w:sz="4" w:space="0" w:color="auto"/>
              <w:bottom w:val="single" w:sz="4" w:space="0" w:color="auto"/>
              <w:right w:val="single" w:sz="4" w:space="0" w:color="auto"/>
            </w:tcBorders>
          </w:tcPr>
          <w:p w:rsidR="007B0C87" w:rsidRPr="00680E12" w:rsidRDefault="007B0C87" w:rsidP="00844A39">
            <w:pPr>
              <w:tabs>
                <w:tab w:val="left" w:pos="0"/>
              </w:tabs>
              <w:spacing w:line="240" w:lineRule="auto"/>
              <w:ind w:left="72" w:firstLine="0"/>
              <w:rPr>
                <w:sz w:val="20"/>
                <w:szCs w:val="20"/>
              </w:rPr>
            </w:pPr>
            <w:r w:rsidRPr="00680E12">
              <w:rPr>
                <w:sz w:val="20"/>
                <w:szCs w:val="20"/>
              </w:rPr>
              <w:t>1. Конкретный предмет оценки по критерию (например, оценивается опыт по стоимости выполненных ранее аналогичных работ)</w:t>
            </w:r>
          </w:p>
          <w:p w:rsidR="007B0C87" w:rsidRPr="00680E12" w:rsidRDefault="007B0C87" w:rsidP="00844A39">
            <w:pPr>
              <w:tabs>
                <w:tab w:val="left" w:pos="0"/>
              </w:tabs>
              <w:spacing w:line="240" w:lineRule="auto"/>
              <w:ind w:left="72" w:firstLine="0"/>
              <w:rPr>
                <w:sz w:val="20"/>
                <w:szCs w:val="20"/>
              </w:rPr>
            </w:pPr>
            <w:r w:rsidRPr="00680E12">
              <w:rPr>
                <w:sz w:val="20"/>
                <w:szCs w:val="20"/>
              </w:rPr>
              <w:t>2. Формы для заполнения участником по соответствующему предмету оценки (например, таблица, отражающая опыт участника)</w:t>
            </w:r>
          </w:p>
          <w:p w:rsidR="007B0C87" w:rsidRPr="00680E12" w:rsidRDefault="007B0C87" w:rsidP="00844A39">
            <w:pPr>
              <w:tabs>
                <w:tab w:val="left" w:pos="0"/>
              </w:tabs>
              <w:spacing w:line="240" w:lineRule="auto"/>
              <w:ind w:left="72" w:firstLine="0"/>
              <w:rPr>
                <w:sz w:val="20"/>
                <w:szCs w:val="20"/>
              </w:rPr>
            </w:pPr>
            <w:r w:rsidRPr="00680E12">
              <w:rPr>
                <w:sz w:val="20"/>
                <w:szCs w:val="20"/>
              </w:rPr>
              <w:t>3. 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не более 30%</w:t>
            </w:r>
          </w:p>
        </w:tc>
      </w:tr>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sz w:val="20"/>
                <w:szCs w:val="20"/>
              </w:rPr>
              <w:t>3</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Качество товара</w:t>
            </w:r>
          </w:p>
        </w:tc>
        <w:tc>
          <w:tcPr>
            <w:tcW w:w="3685" w:type="dxa"/>
            <w:vMerge/>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720"/>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не более 30%</w:t>
            </w:r>
          </w:p>
        </w:tc>
      </w:tr>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sz w:val="20"/>
                <w:szCs w:val="20"/>
              </w:rPr>
              <w:t>4</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Наличие производственных мощностей</w:t>
            </w:r>
          </w:p>
        </w:tc>
        <w:tc>
          <w:tcPr>
            <w:tcW w:w="3685" w:type="dxa"/>
            <w:vMerge/>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720"/>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не более 30%</w:t>
            </w:r>
          </w:p>
        </w:tc>
      </w:tr>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sz w:val="20"/>
                <w:szCs w:val="20"/>
              </w:rPr>
              <w:t>5</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Срок поставки (выполнения работ, оказания услуг)</w:t>
            </w:r>
          </w:p>
        </w:tc>
        <w:tc>
          <w:tcPr>
            <w:tcW w:w="3685"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Максимальный приемлемый срок и минимальный приемлемый срок.</w:t>
            </w:r>
          </w:p>
          <w:p w:rsidR="007B0C87" w:rsidRPr="00680E12" w:rsidRDefault="007B0C87" w:rsidP="00844A39">
            <w:pPr>
              <w:tabs>
                <w:tab w:val="num" w:pos="1980"/>
              </w:tabs>
              <w:spacing w:line="240" w:lineRule="auto"/>
              <w:ind w:firstLine="0"/>
              <w:rPr>
                <w:sz w:val="20"/>
                <w:szCs w:val="20"/>
              </w:rPr>
            </w:pPr>
            <w:r w:rsidRPr="00680E12">
              <w:rPr>
                <w:sz w:val="20"/>
                <w:szCs w:val="20"/>
              </w:rPr>
              <w:t>Минимальный срок можно не устанавливать и тогда считать его равным 0 для расчета по формуле оценки</w:t>
            </w: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не более 40 %</w:t>
            </w:r>
          </w:p>
        </w:tc>
      </w:tr>
      <w:tr w:rsidR="007B0C87" w:rsidRPr="00680E12" w:rsidTr="00844A39">
        <w:tc>
          <w:tcPr>
            <w:tcW w:w="720"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autoSpaceDE w:val="0"/>
              <w:autoSpaceDN w:val="0"/>
              <w:adjustRightInd w:val="0"/>
              <w:spacing w:line="240" w:lineRule="auto"/>
              <w:ind w:firstLine="0"/>
              <w:rPr>
                <w:sz w:val="20"/>
                <w:szCs w:val="20"/>
              </w:rPr>
            </w:pPr>
            <w:r w:rsidRPr="00680E12">
              <w:rPr>
                <w:sz w:val="20"/>
                <w:szCs w:val="20"/>
              </w:rPr>
              <w:t>6</w:t>
            </w:r>
          </w:p>
        </w:tc>
        <w:tc>
          <w:tcPr>
            <w:tcW w:w="2966"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Срок гарантии на товар (результат работ, результат услуг)</w:t>
            </w:r>
          </w:p>
        </w:tc>
        <w:tc>
          <w:tcPr>
            <w:tcW w:w="3685"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tabs>
                <w:tab w:val="num" w:pos="1980"/>
              </w:tabs>
              <w:spacing w:line="240" w:lineRule="auto"/>
              <w:ind w:firstLine="0"/>
              <w:rPr>
                <w:sz w:val="20"/>
                <w:szCs w:val="20"/>
              </w:rPr>
            </w:pPr>
            <w:r w:rsidRPr="00680E12">
              <w:rPr>
                <w:sz w:val="20"/>
                <w:szCs w:val="20"/>
              </w:rPr>
              <w:t>Минимальный приемлемый срок</w:t>
            </w:r>
          </w:p>
        </w:tc>
        <w:tc>
          <w:tcPr>
            <w:tcW w:w="2552" w:type="dxa"/>
            <w:tcBorders>
              <w:top w:val="single" w:sz="4" w:space="0" w:color="auto"/>
              <w:left w:val="single" w:sz="4" w:space="0" w:color="auto"/>
              <w:bottom w:val="single" w:sz="4" w:space="0" w:color="auto"/>
              <w:right w:val="single" w:sz="4" w:space="0" w:color="auto"/>
            </w:tcBorders>
          </w:tcPr>
          <w:p w:rsidR="007B0C87" w:rsidRPr="00680E12" w:rsidRDefault="007B0C87" w:rsidP="00844A39">
            <w:pPr>
              <w:spacing w:line="240" w:lineRule="auto"/>
              <w:ind w:firstLine="0"/>
              <w:rPr>
                <w:sz w:val="20"/>
                <w:szCs w:val="20"/>
              </w:rPr>
            </w:pPr>
            <w:r w:rsidRPr="00680E12">
              <w:rPr>
                <w:sz w:val="20"/>
                <w:szCs w:val="20"/>
              </w:rPr>
              <w:t>не более 10%</w:t>
            </w:r>
          </w:p>
        </w:tc>
      </w:tr>
    </w:tbl>
    <w:p w:rsidR="007B0C87" w:rsidRPr="008F3415" w:rsidRDefault="007B0C87" w:rsidP="007B0C87">
      <w:pPr>
        <w:autoSpaceDE w:val="0"/>
        <w:autoSpaceDN w:val="0"/>
        <w:adjustRightInd w:val="0"/>
        <w:spacing w:line="240" w:lineRule="auto"/>
        <w:ind w:firstLine="720"/>
        <w:rPr>
          <w:sz w:val="24"/>
        </w:rPr>
      </w:pPr>
    </w:p>
    <w:p w:rsidR="007B0C87" w:rsidRPr="008F3415" w:rsidRDefault="007B0C87" w:rsidP="007B0C87">
      <w:pPr>
        <w:autoSpaceDE w:val="0"/>
        <w:autoSpaceDN w:val="0"/>
        <w:adjustRightInd w:val="0"/>
        <w:spacing w:line="240" w:lineRule="auto"/>
        <w:rPr>
          <w:sz w:val="24"/>
        </w:rPr>
      </w:pPr>
      <w:r w:rsidRPr="008F3415">
        <w:rPr>
          <w:b/>
          <w:sz w:val="24"/>
        </w:rPr>
        <w:t>20.9.</w:t>
      </w:r>
      <w:r w:rsidR="004F0090">
        <w:rPr>
          <w:b/>
          <w:sz w:val="24"/>
        </w:rPr>
        <w:t>8</w:t>
      </w:r>
      <w:r w:rsidRPr="008F3415">
        <w:rPr>
          <w:b/>
          <w:sz w:val="24"/>
        </w:rPr>
        <w:t>.</w:t>
      </w:r>
      <w:r w:rsidRPr="008F3415">
        <w:rPr>
          <w:b/>
          <w:bCs/>
          <w:sz w:val="24"/>
        </w:rPr>
        <w:t>Оценка заявок осуществляется в следующем порядке:</w:t>
      </w:r>
    </w:p>
    <w:p w:rsidR="007B0C87" w:rsidRPr="008F3415" w:rsidRDefault="007B0C87" w:rsidP="007B0C87">
      <w:pPr>
        <w:tabs>
          <w:tab w:val="num" w:pos="720"/>
        </w:tabs>
        <w:autoSpaceDE w:val="0"/>
        <w:autoSpaceDN w:val="0"/>
        <w:adjustRightInd w:val="0"/>
        <w:spacing w:line="240" w:lineRule="auto"/>
        <w:rPr>
          <w:sz w:val="24"/>
        </w:rPr>
      </w:pPr>
      <w:r w:rsidRPr="008F3415">
        <w:rPr>
          <w:sz w:val="24"/>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 </w:t>
      </w:r>
    </w:p>
    <w:p w:rsidR="007B0C87" w:rsidRPr="008F3415" w:rsidRDefault="007B0C87" w:rsidP="007B0C87">
      <w:pPr>
        <w:tabs>
          <w:tab w:val="num" w:pos="720"/>
        </w:tabs>
        <w:autoSpaceDE w:val="0"/>
        <w:autoSpaceDN w:val="0"/>
        <w:adjustRightInd w:val="0"/>
        <w:spacing w:line="240" w:lineRule="auto"/>
        <w:rPr>
          <w:sz w:val="24"/>
        </w:rPr>
      </w:pPr>
      <w:r w:rsidRPr="008F3415">
        <w:rPr>
          <w:sz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7B0C87" w:rsidRPr="008F3415" w:rsidRDefault="007B0C87" w:rsidP="007B0C87">
      <w:pPr>
        <w:tabs>
          <w:tab w:val="num" w:pos="720"/>
        </w:tabs>
        <w:autoSpaceDE w:val="0"/>
        <w:autoSpaceDN w:val="0"/>
        <w:adjustRightInd w:val="0"/>
        <w:spacing w:line="240" w:lineRule="auto"/>
        <w:rPr>
          <w:sz w:val="24"/>
        </w:rPr>
      </w:pPr>
      <w:r w:rsidRPr="008F3415">
        <w:rPr>
          <w:sz w:val="24"/>
        </w:rPr>
        <w:t>Итоговое рейтинговое значение участника запроса предложений рассчитывается по следующей формуле:</w:t>
      </w:r>
    </w:p>
    <w:p w:rsidR="007B0C87" w:rsidRPr="008F3415" w:rsidRDefault="007B0C87" w:rsidP="007B0C87">
      <w:pPr>
        <w:tabs>
          <w:tab w:val="num" w:pos="720"/>
        </w:tabs>
        <w:autoSpaceDE w:val="0"/>
        <w:autoSpaceDN w:val="0"/>
        <w:adjustRightInd w:val="0"/>
        <w:spacing w:line="240" w:lineRule="auto"/>
        <w:ind w:firstLine="720"/>
        <w:rPr>
          <w:sz w:val="24"/>
          <w:lang w:val="en-US"/>
        </w:rPr>
      </w:pPr>
      <w:r w:rsidRPr="008F3415">
        <w:rPr>
          <w:sz w:val="24"/>
          <w:lang w:val="en-US"/>
        </w:rPr>
        <w:t>Q = A×B + C×D,</w:t>
      </w:r>
    </w:p>
    <w:p w:rsidR="007B0C87" w:rsidRPr="008F3415" w:rsidRDefault="007B0C87" w:rsidP="007B0C87">
      <w:pPr>
        <w:tabs>
          <w:tab w:val="num" w:pos="720"/>
        </w:tabs>
        <w:autoSpaceDE w:val="0"/>
        <w:autoSpaceDN w:val="0"/>
        <w:adjustRightInd w:val="0"/>
        <w:spacing w:line="240" w:lineRule="auto"/>
        <w:ind w:firstLine="720"/>
        <w:rPr>
          <w:sz w:val="24"/>
          <w:lang w:val="en-US"/>
        </w:rPr>
      </w:pPr>
      <w:r w:rsidRPr="008F3415">
        <w:rPr>
          <w:sz w:val="24"/>
        </w:rPr>
        <w:t>где</w:t>
      </w:r>
      <w:r w:rsidRPr="008F3415">
        <w:rPr>
          <w:sz w:val="24"/>
          <w:lang w:val="en-US"/>
        </w:rPr>
        <w:t>:</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C×D = C</w:t>
      </w:r>
      <w:r w:rsidRPr="008F3415">
        <w:rPr>
          <w:sz w:val="24"/>
          <w:vertAlign w:val="subscript"/>
          <w:lang w:val="en-US"/>
        </w:rPr>
        <w:t>1</w:t>
      </w:r>
      <w:r w:rsidRPr="008F3415">
        <w:rPr>
          <w:sz w:val="24"/>
          <w:lang w:val="en-US"/>
        </w:rPr>
        <w:t>×D</w:t>
      </w:r>
      <w:r w:rsidRPr="008F3415">
        <w:rPr>
          <w:sz w:val="24"/>
          <w:vertAlign w:val="subscript"/>
          <w:lang w:val="en-US"/>
        </w:rPr>
        <w:t>1</w:t>
      </w:r>
      <w:r w:rsidRPr="008F3415">
        <w:rPr>
          <w:sz w:val="24"/>
          <w:lang w:val="en-US"/>
        </w:rPr>
        <w:t xml:space="preserve"> + C</w:t>
      </w:r>
      <w:r w:rsidRPr="008F3415">
        <w:rPr>
          <w:sz w:val="24"/>
          <w:vertAlign w:val="subscript"/>
          <w:lang w:val="en-US"/>
        </w:rPr>
        <w:t>2</w:t>
      </w:r>
      <w:r w:rsidRPr="008F3415">
        <w:rPr>
          <w:sz w:val="24"/>
          <w:lang w:val="en-US"/>
        </w:rPr>
        <w:t>×D</w:t>
      </w:r>
      <w:r w:rsidRPr="008F3415">
        <w:rPr>
          <w:sz w:val="24"/>
          <w:vertAlign w:val="subscript"/>
          <w:lang w:val="en-US"/>
        </w:rPr>
        <w:t>2</w:t>
      </w:r>
      <w:r w:rsidRPr="008F3415">
        <w:rPr>
          <w:sz w:val="24"/>
          <w:lang w:val="en-US"/>
        </w:rPr>
        <w:t xml:space="preserve"> + ... </w:t>
      </w:r>
      <w:r w:rsidRPr="008F3415">
        <w:rPr>
          <w:sz w:val="24"/>
        </w:rPr>
        <w:t xml:space="preserve">+ </w:t>
      </w:r>
      <w:proofErr w:type="spellStart"/>
      <w:r w:rsidRPr="008F3415">
        <w:rPr>
          <w:sz w:val="24"/>
          <w:lang w:val="en-US"/>
        </w:rPr>
        <w:t>C</w:t>
      </w:r>
      <w:r w:rsidRPr="008F3415">
        <w:rPr>
          <w:sz w:val="24"/>
          <w:vertAlign w:val="subscript"/>
          <w:lang w:val="en-US"/>
        </w:rPr>
        <w:t>n</w:t>
      </w:r>
      <w:proofErr w:type="spellEnd"/>
      <w:r w:rsidRPr="008F3415">
        <w:rPr>
          <w:sz w:val="24"/>
        </w:rPr>
        <w:t>×</w:t>
      </w:r>
      <w:proofErr w:type="spellStart"/>
      <w:r w:rsidRPr="008F3415">
        <w:rPr>
          <w:sz w:val="24"/>
          <w:lang w:val="en-US"/>
        </w:rPr>
        <w:t>D</w:t>
      </w:r>
      <w:r w:rsidRPr="008F3415">
        <w:rPr>
          <w:sz w:val="24"/>
          <w:vertAlign w:val="subscript"/>
          <w:lang w:val="en-US"/>
        </w:rPr>
        <w:t>n</w:t>
      </w:r>
      <w:proofErr w:type="spellEnd"/>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rPr>
        <w:t>при этом:</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A</w:t>
      </w:r>
      <w:r w:rsidRPr="008F3415">
        <w:rPr>
          <w:sz w:val="24"/>
        </w:rPr>
        <w:t xml:space="preserve"> + </w:t>
      </w:r>
      <w:r w:rsidRPr="008F3415">
        <w:rPr>
          <w:sz w:val="24"/>
          <w:lang w:val="en-US"/>
        </w:rPr>
        <w:t>C</w:t>
      </w:r>
      <w:r w:rsidRPr="008F3415">
        <w:rPr>
          <w:sz w:val="24"/>
          <w:vertAlign w:val="subscript"/>
        </w:rPr>
        <w:t>1</w:t>
      </w:r>
      <w:r w:rsidRPr="008F3415">
        <w:rPr>
          <w:sz w:val="24"/>
        </w:rPr>
        <w:t xml:space="preserve"> + </w:t>
      </w:r>
      <w:r w:rsidRPr="008F3415">
        <w:rPr>
          <w:sz w:val="24"/>
          <w:lang w:val="en-US"/>
        </w:rPr>
        <w:t>C</w:t>
      </w:r>
      <w:r w:rsidRPr="008F3415">
        <w:rPr>
          <w:sz w:val="24"/>
          <w:vertAlign w:val="subscript"/>
        </w:rPr>
        <w:t>2</w:t>
      </w:r>
      <w:r w:rsidRPr="008F3415">
        <w:rPr>
          <w:sz w:val="24"/>
        </w:rPr>
        <w:t xml:space="preserve"> + ... + </w:t>
      </w:r>
      <w:r w:rsidRPr="008F3415">
        <w:rPr>
          <w:sz w:val="24"/>
          <w:lang w:val="en-US"/>
        </w:rPr>
        <w:t>C</w:t>
      </w:r>
      <w:r w:rsidRPr="008F3415">
        <w:rPr>
          <w:sz w:val="24"/>
          <w:vertAlign w:val="subscript"/>
          <w:lang w:val="en-US"/>
        </w:rPr>
        <w:t>n</w:t>
      </w:r>
      <w:r w:rsidRPr="008F3415">
        <w:rPr>
          <w:sz w:val="24"/>
        </w:rPr>
        <w:t xml:space="preserve"> = 1</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rPr>
        <w:t>где:</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Q</w:t>
      </w:r>
      <w:r w:rsidRPr="008F3415">
        <w:rPr>
          <w:sz w:val="24"/>
        </w:rPr>
        <w:t xml:space="preserve"> – итоговое рейтинговое значение участника запроса предложений;</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A</w:t>
      </w:r>
      <w:r w:rsidRPr="008F3415">
        <w:rPr>
          <w:sz w:val="24"/>
        </w:rPr>
        <w:t xml:space="preserve"> – значимость ценового критерия;</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B</w:t>
      </w:r>
      <w:r w:rsidRPr="008F3415">
        <w:rPr>
          <w:sz w:val="24"/>
        </w:rPr>
        <w:t xml:space="preserve"> – рейтинговое место участника запроса предложений по ценовому критерию;</w:t>
      </w:r>
    </w:p>
    <w:p w:rsidR="007B0C87" w:rsidRPr="008F3415" w:rsidRDefault="007B0C87" w:rsidP="007B0C87">
      <w:pPr>
        <w:tabs>
          <w:tab w:val="num" w:pos="720"/>
        </w:tabs>
        <w:autoSpaceDE w:val="0"/>
        <w:autoSpaceDN w:val="0"/>
        <w:adjustRightInd w:val="0"/>
        <w:spacing w:line="240" w:lineRule="auto"/>
        <w:ind w:firstLine="720"/>
        <w:rPr>
          <w:sz w:val="24"/>
        </w:rPr>
      </w:pPr>
      <w:proofErr w:type="gramStart"/>
      <w:r w:rsidRPr="008F3415">
        <w:rPr>
          <w:sz w:val="24"/>
          <w:lang w:val="en-US"/>
        </w:rPr>
        <w:t>C</w:t>
      </w:r>
      <w:r w:rsidRPr="008F3415">
        <w:rPr>
          <w:sz w:val="24"/>
          <w:vertAlign w:val="subscript"/>
        </w:rPr>
        <w:t>1</w:t>
      </w:r>
      <w:r w:rsidRPr="008F3415">
        <w:rPr>
          <w:sz w:val="24"/>
        </w:rPr>
        <w:t xml:space="preserve"> ,</w:t>
      </w:r>
      <w:proofErr w:type="gramEnd"/>
      <w:r w:rsidR="00A06487">
        <w:rPr>
          <w:sz w:val="24"/>
        </w:rPr>
        <w:t xml:space="preserve"> </w:t>
      </w:r>
      <w:r w:rsidRPr="008F3415">
        <w:rPr>
          <w:sz w:val="24"/>
        </w:rPr>
        <w:t xml:space="preserve">..., </w:t>
      </w:r>
      <w:r w:rsidRPr="008F3415">
        <w:rPr>
          <w:sz w:val="24"/>
          <w:lang w:val="en-US"/>
        </w:rPr>
        <w:t>C</w:t>
      </w:r>
      <w:r w:rsidRPr="008F3415">
        <w:rPr>
          <w:sz w:val="24"/>
          <w:vertAlign w:val="subscript"/>
          <w:lang w:val="en-US"/>
        </w:rPr>
        <w:t>n</w:t>
      </w:r>
      <w:r w:rsidRPr="008F3415">
        <w:rPr>
          <w:sz w:val="24"/>
        </w:rPr>
        <w:t>- значимость каждого неценового критерия, установленного документацией;</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D</w:t>
      </w:r>
      <w:r w:rsidRPr="008F3415">
        <w:rPr>
          <w:sz w:val="24"/>
          <w:vertAlign w:val="subscript"/>
        </w:rPr>
        <w:t>1</w:t>
      </w:r>
      <w:r w:rsidRPr="008F3415">
        <w:rPr>
          <w:sz w:val="24"/>
        </w:rPr>
        <w:t>,</w:t>
      </w:r>
      <w:r w:rsidR="00A06487">
        <w:rPr>
          <w:sz w:val="24"/>
        </w:rPr>
        <w:t xml:space="preserve"> </w:t>
      </w:r>
      <w:r w:rsidRPr="008F3415">
        <w:rPr>
          <w:sz w:val="24"/>
        </w:rPr>
        <w:t>...</w:t>
      </w:r>
      <w:proofErr w:type="gramStart"/>
      <w:r w:rsidRPr="008F3415">
        <w:rPr>
          <w:sz w:val="24"/>
        </w:rPr>
        <w:t>,</w:t>
      </w:r>
      <w:proofErr w:type="spellStart"/>
      <w:r w:rsidRPr="008F3415">
        <w:rPr>
          <w:sz w:val="24"/>
          <w:lang w:val="en-US"/>
        </w:rPr>
        <w:t>D</w:t>
      </w:r>
      <w:r w:rsidRPr="008F3415">
        <w:rPr>
          <w:sz w:val="24"/>
          <w:vertAlign w:val="subscript"/>
          <w:lang w:val="en-US"/>
        </w:rPr>
        <w:t>n</w:t>
      </w:r>
      <w:proofErr w:type="spellEnd"/>
      <w:proofErr w:type="gramEnd"/>
      <w:r w:rsidRPr="008F3415">
        <w:rPr>
          <w:sz w:val="24"/>
        </w:rPr>
        <w:t>- рейтинговое место участника запроса предложения по неценовым критериям;</w:t>
      </w:r>
    </w:p>
    <w:p w:rsidR="007B0C87" w:rsidRPr="008F3415" w:rsidRDefault="007B0C87" w:rsidP="007B0C87">
      <w:pPr>
        <w:tabs>
          <w:tab w:val="num" w:pos="720"/>
        </w:tabs>
        <w:autoSpaceDE w:val="0"/>
        <w:autoSpaceDN w:val="0"/>
        <w:adjustRightInd w:val="0"/>
        <w:spacing w:line="240" w:lineRule="auto"/>
        <w:ind w:firstLine="720"/>
        <w:rPr>
          <w:sz w:val="24"/>
        </w:rPr>
      </w:pPr>
      <w:r w:rsidRPr="008F3415">
        <w:rPr>
          <w:sz w:val="24"/>
          <w:lang w:val="en-US"/>
        </w:rPr>
        <w:t>n</w:t>
      </w:r>
      <w:r w:rsidRPr="008F3415">
        <w:rPr>
          <w:sz w:val="24"/>
        </w:rPr>
        <w:t>-количество неценовых критериев</w:t>
      </w:r>
    </w:p>
    <w:p w:rsidR="007B0C87" w:rsidRPr="008F3415" w:rsidRDefault="007B0C87" w:rsidP="007B0C87">
      <w:pPr>
        <w:tabs>
          <w:tab w:val="num" w:pos="720"/>
        </w:tabs>
        <w:autoSpaceDE w:val="0"/>
        <w:autoSpaceDN w:val="0"/>
        <w:adjustRightInd w:val="0"/>
        <w:spacing w:line="240" w:lineRule="auto"/>
        <w:ind w:firstLine="720"/>
        <w:rPr>
          <w:sz w:val="24"/>
        </w:rPr>
      </w:pPr>
    </w:p>
    <w:p w:rsidR="007B0C87" w:rsidRPr="008F3415" w:rsidRDefault="007B0C87" w:rsidP="007B0C87">
      <w:pPr>
        <w:tabs>
          <w:tab w:val="num" w:pos="720"/>
        </w:tabs>
        <w:autoSpaceDE w:val="0"/>
        <w:autoSpaceDN w:val="0"/>
        <w:adjustRightInd w:val="0"/>
        <w:spacing w:line="240" w:lineRule="auto"/>
        <w:rPr>
          <w:sz w:val="24"/>
        </w:rPr>
      </w:pPr>
      <w:r w:rsidRPr="008F3415">
        <w:rPr>
          <w:sz w:val="24"/>
        </w:rPr>
        <w:t>20.9.</w:t>
      </w:r>
      <w:r w:rsidR="004F0090">
        <w:rPr>
          <w:sz w:val="24"/>
        </w:rPr>
        <w:t>9</w:t>
      </w:r>
      <w:r w:rsidRPr="008F3415">
        <w:rPr>
          <w:sz w:val="24"/>
        </w:rPr>
        <w:t>.Рейтинг, присуждаемый заявке по критерию «Цена договора» («Цена договора за единицу товара, работы, услуги»), определяется по формуле:</w:t>
      </w:r>
    </w:p>
    <w:p w:rsidR="007B0C87" w:rsidRPr="008F3415" w:rsidRDefault="007B0C87" w:rsidP="007B0C87">
      <w:pPr>
        <w:spacing w:line="240" w:lineRule="auto"/>
        <w:ind w:firstLine="720"/>
        <w:jc w:val="center"/>
        <w:rPr>
          <w:sz w:val="24"/>
        </w:rPr>
      </w:pPr>
      <w:r w:rsidRPr="008F3415">
        <w:rPr>
          <w:sz w:val="24"/>
        </w:rPr>
        <w:object w:dxaOrig="2620" w:dyaOrig="940">
          <v:shape id="_x0000_i1026" type="#_x0000_t75" style="width:129pt;height:47.4pt" o:ole="" fillcolor="window">
            <v:imagedata r:id="rId13" o:title=""/>
          </v:shape>
          <o:OLEObject Type="Embed" ProgID="Equation.3" ShapeID="_x0000_i1026" DrawAspect="Content" ObjectID="_1807076723" r:id="rId17"/>
        </w:object>
      </w:r>
      <w:r w:rsidRPr="008F3415">
        <w:rPr>
          <w:sz w:val="24"/>
        </w:rPr>
        <w:t>,</w:t>
      </w:r>
    </w:p>
    <w:p w:rsidR="007B0C87" w:rsidRPr="008F3415" w:rsidRDefault="007B0C87" w:rsidP="007B0C87">
      <w:pPr>
        <w:autoSpaceDE w:val="0"/>
        <w:autoSpaceDN w:val="0"/>
        <w:adjustRightInd w:val="0"/>
        <w:spacing w:line="240" w:lineRule="auto"/>
        <w:ind w:firstLine="720"/>
        <w:jc w:val="left"/>
        <w:rPr>
          <w:sz w:val="24"/>
        </w:rPr>
      </w:pPr>
      <w:r w:rsidRPr="008F3415">
        <w:rPr>
          <w:sz w:val="24"/>
        </w:rPr>
        <w:t>где:</w:t>
      </w:r>
    </w:p>
    <w:p w:rsidR="007B0C87" w:rsidRPr="008F3415" w:rsidRDefault="007B0C87" w:rsidP="007B0C87">
      <w:pPr>
        <w:autoSpaceDE w:val="0"/>
        <w:autoSpaceDN w:val="0"/>
        <w:adjustRightInd w:val="0"/>
        <w:spacing w:line="240" w:lineRule="auto"/>
        <w:ind w:firstLine="720"/>
        <w:jc w:val="left"/>
        <w:rPr>
          <w:sz w:val="24"/>
        </w:rPr>
      </w:pPr>
      <w:proofErr w:type="spellStart"/>
      <w:r w:rsidRPr="008F3415">
        <w:rPr>
          <w:sz w:val="24"/>
        </w:rPr>
        <w:t>Rai</w:t>
      </w:r>
      <w:proofErr w:type="spellEnd"/>
      <w:r w:rsidRPr="008F3415">
        <w:rPr>
          <w:sz w:val="24"/>
        </w:rPr>
        <w:t xml:space="preserve"> - рейтинг, присуждаемый i-й заявке по указанному критерию;</w:t>
      </w:r>
    </w:p>
    <w:p w:rsidR="007B0C87" w:rsidRPr="008F3415" w:rsidRDefault="007B0C87" w:rsidP="007B0C87">
      <w:pPr>
        <w:autoSpaceDE w:val="0"/>
        <w:autoSpaceDN w:val="0"/>
        <w:adjustRightInd w:val="0"/>
        <w:spacing w:line="240" w:lineRule="auto"/>
        <w:ind w:firstLine="720"/>
        <w:jc w:val="left"/>
        <w:rPr>
          <w:sz w:val="24"/>
        </w:rPr>
      </w:pPr>
    </w:p>
    <w:p w:rsidR="007B0C87" w:rsidRPr="008F3415" w:rsidRDefault="007B0C87" w:rsidP="007B0C87">
      <w:pPr>
        <w:autoSpaceDE w:val="0"/>
        <w:autoSpaceDN w:val="0"/>
        <w:adjustRightInd w:val="0"/>
        <w:spacing w:line="240" w:lineRule="auto"/>
        <w:ind w:firstLine="720"/>
        <w:jc w:val="left"/>
        <w:rPr>
          <w:sz w:val="24"/>
        </w:rPr>
      </w:pPr>
      <w:proofErr w:type="spellStart"/>
      <w:r w:rsidRPr="008F3415">
        <w:rPr>
          <w:sz w:val="24"/>
        </w:rPr>
        <w:t>Amax</w:t>
      </w:r>
      <w:proofErr w:type="spellEnd"/>
      <w:r w:rsidRPr="008F3415">
        <w:rPr>
          <w:sz w:val="24"/>
        </w:rPr>
        <w:t xml:space="preserve"> -</w:t>
      </w:r>
      <w:r w:rsidR="00A06487">
        <w:rPr>
          <w:sz w:val="24"/>
        </w:rPr>
        <w:t xml:space="preserve"> </w:t>
      </w:r>
      <w:r w:rsidRPr="008F3415">
        <w:rPr>
          <w:sz w:val="24"/>
        </w:rPr>
        <w:t>начальная цена договора;</w:t>
      </w:r>
    </w:p>
    <w:p w:rsidR="007B0C87" w:rsidRPr="008F3415" w:rsidRDefault="007B0C87" w:rsidP="007B0C87">
      <w:pPr>
        <w:autoSpaceDE w:val="0"/>
        <w:autoSpaceDN w:val="0"/>
        <w:adjustRightInd w:val="0"/>
        <w:spacing w:line="240" w:lineRule="auto"/>
        <w:ind w:firstLine="720"/>
        <w:jc w:val="left"/>
        <w:rPr>
          <w:sz w:val="24"/>
        </w:rPr>
      </w:pPr>
      <w:proofErr w:type="spellStart"/>
      <w:r w:rsidRPr="008F3415">
        <w:rPr>
          <w:sz w:val="24"/>
        </w:rPr>
        <w:t>Ai</w:t>
      </w:r>
      <w:proofErr w:type="spellEnd"/>
      <w:r w:rsidRPr="008F3415">
        <w:rPr>
          <w:sz w:val="24"/>
        </w:rPr>
        <w:t xml:space="preserve"> -</w:t>
      </w:r>
      <w:r w:rsidR="00A06487">
        <w:rPr>
          <w:sz w:val="24"/>
        </w:rPr>
        <w:t xml:space="preserve"> </w:t>
      </w:r>
      <w:r w:rsidRPr="008F3415">
        <w:rPr>
          <w:sz w:val="24"/>
        </w:rPr>
        <w:t>цена договора, предложенная</w:t>
      </w:r>
      <w:r w:rsidR="00A06487">
        <w:rPr>
          <w:sz w:val="24"/>
        </w:rPr>
        <w:t xml:space="preserve"> </w:t>
      </w:r>
      <w:r w:rsidRPr="008F3415">
        <w:rPr>
          <w:sz w:val="24"/>
        </w:rPr>
        <w:t>i-м участником.</w:t>
      </w:r>
    </w:p>
    <w:p w:rsidR="007B0C87" w:rsidRPr="008F3415" w:rsidRDefault="007B0C87" w:rsidP="007B0C87">
      <w:pPr>
        <w:autoSpaceDE w:val="0"/>
        <w:autoSpaceDN w:val="0"/>
        <w:adjustRightInd w:val="0"/>
        <w:spacing w:line="240" w:lineRule="auto"/>
        <w:ind w:firstLine="720"/>
        <w:jc w:val="left"/>
        <w:rPr>
          <w:sz w:val="24"/>
        </w:rPr>
      </w:pPr>
    </w:p>
    <w:p w:rsidR="007B0C87" w:rsidRPr="008F3415" w:rsidRDefault="007B0C87" w:rsidP="007B0C87">
      <w:pPr>
        <w:autoSpaceDE w:val="0"/>
        <w:autoSpaceDN w:val="0"/>
        <w:adjustRightInd w:val="0"/>
        <w:spacing w:line="240" w:lineRule="auto"/>
        <w:rPr>
          <w:sz w:val="24"/>
        </w:rPr>
      </w:pPr>
      <w:r w:rsidRPr="008F3415">
        <w:rPr>
          <w:sz w:val="24"/>
        </w:rPr>
        <w:t>Для расчета итогового рейтинга по заявке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7B0C87" w:rsidRPr="008F3415" w:rsidRDefault="007B0C87" w:rsidP="007B0C87">
      <w:pPr>
        <w:autoSpaceDE w:val="0"/>
        <w:autoSpaceDN w:val="0"/>
        <w:adjustRightInd w:val="0"/>
        <w:spacing w:line="240" w:lineRule="auto"/>
        <w:rPr>
          <w:sz w:val="24"/>
        </w:rPr>
      </w:pPr>
      <w:r w:rsidRPr="008F3415">
        <w:rPr>
          <w:sz w:val="24"/>
        </w:rPr>
        <w:t xml:space="preserve">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запроса предложений с наименьшей ценой договора (с наименьшей ценой за единицу товара, работы, услуги). </w:t>
      </w:r>
    </w:p>
    <w:p w:rsidR="007B0C87" w:rsidRPr="008F3415" w:rsidRDefault="007B0C87" w:rsidP="007B0C87">
      <w:pPr>
        <w:autoSpaceDE w:val="0"/>
        <w:autoSpaceDN w:val="0"/>
        <w:adjustRightInd w:val="0"/>
        <w:spacing w:line="240" w:lineRule="auto"/>
        <w:rPr>
          <w:sz w:val="24"/>
        </w:rPr>
      </w:pPr>
      <w:r w:rsidRPr="008F3415">
        <w:rPr>
          <w:sz w:val="24"/>
        </w:rPr>
        <w:t>20.9.</w:t>
      </w:r>
      <w:r w:rsidR="004F0090">
        <w:rPr>
          <w:sz w:val="24"/>
        </w:rPr>
        <w:t>10</w:t>
      </w:r>
      <w:r w:rsidRPr="008F3415">
        <w:rPr>
          <w:sz w:val="24"/>
        </w:rPr>
        <w:t>.Для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Комиссией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w:t>
      </w:r>
      <w:r>
        <w:rPr>
          <w:sz w:val="24"/>
        </w:rPr>
        <w:t xml:space="preserve">, установленных в документации </w:t>
      </w:r>
      <w:r w:rsidRPr="008F3415">
        <w:rPr>
          <w:sz w:val="24"/>
        </w:rPr>
        <w:t>о проведении запроса предложений, должна составлять 100 баллов.</w:t>
      </w:r>
    </w:p>
    <w:p w:rsidR="007B0C87" w:rsidRPr="008F3415" w:rsidRDefault="007B0C87" w:rsidP="007B0C87">
      <w:pPr>
        <w:autoSpaceDE w:val="0"/>
        <w:autoSpaceDN w:val="0"/>
        <w:adjustRightInd w:val="0"/>
        <w:spacing w:line="240" w:lineRule="auto"/>
        <w:rPr>
          <w:sz w:val="24"/>
        </w:rPr>
      </w:pPr>
      <w:r w:rsidRPr="008F3415">
        <w:rPr>
          <w:sz w:val="24"/>
        </w:rPr>
        <w:t>Для определения рейтинга заявки по критериям «Квалификация участника», «Качество товара», «Наличие производственных мощностей» в документации о проведении запроса предложений в отношении каждого используемого критерия устанавливается:</w:t>
      </w:r>
    </w:p>
    <w:p w:rsidR="007B0C87" w:rsidRPr="008F3415" w:rsidRDefault="007B0C87" w:rsidP="007B0C87">
      <w:pPr>
        <w:autoSpaceDE w:val="0"/>
        <w:autoSpaceDN w:val="0"/>
        <w:adjustRightInd w:val="0"/>
        <w:spacing w:line="240" w:lineRule="auto"/>
        <w:rPr>
          <w:sz w:val="24"/>
        </w:rPr>
      </w:pPr>
      <w:r w:rsidRPr="008F3415">
        <w:rPr>
          <w:sz w:val="24"/>
        </w:rPr>
        <w:t>а) предмет оценки и исчерпывающий перечень показателей по данному критерию;</w:t>
      </w:r>
    </w:p>
    <w:p w:rsidR="007B0C87" w:rsidRPr="008F3415" w:rsidRDefault="007B0C87" w:rsidP="007B0C87">
      <w:pPr>
        <w:autoSpaceDE w:val="0"/>
        <w:autoSpaceDN w:val="0"/>
        <w:adjustRightInd w:val="0"/>
        <w:spacing w:line="240" w:lineRule="auto"/>
        <w:rPr>
          <w:sz w:val="24"/>
        </w:rPr>
      </w:pPr>
      <w:r w:rsidRPr="008F3415">
        <w:rPr>
          <w:sz w:val="24"/>
        </w:rPr>
        <w:t>б) максимальное значение в баллах для каждого указанного критерия – в случае применения нескольких критериев. При этом сумма максимальных значений всех установленных показателей составляет 100 баллов;</w:t>
      </w:r>
    </w:p>
    <w:p w:rsidR="007B0C87" w:rsidRPr="008F3415" w:rsidRDefault="007B0C87" w:rsidP="007B0C87">
      <w:pPr>
        <w:autoSpaceDE w:val="0"/>
        <w:autoSpaceDN w:val="0"/>
        <w:adjustRightInd w:val="0"/>
        <w:spacing w:line="240" w:lineRule="auto"/>
        <w:rPr>
          <w:sz w:val="24"/>
        </w:rPr>
      </w:pPr>
      <w:r w:rsidRPr="008F3415">
        <w:rPr>
          <w:sz w:val="24"/>
        </w:rPr>
        <w:t>в) максимальное значение в баллах для указанного критерия, равное 100 баллам, - в случае не применения показателей.</w:t>
      </w:r>
    </w:p>
    <w:p w:rsidR="007B0C87" w:rsidRPr="008F3415" w:rsidRDefault="007B0C87" w:rsidP="007B0C87">
      <w:pPr>
        <w:autoSpaceDE w:val="0"/>
        <w:autoSpaceDN w:val="0"/>
        <w:adjustRightInd w:val="0"/>
        <w:spacing w:line="240" w:lineRule="auto"/>
        <w:rPr>
          <w:sz w:val="24"/>
        </w:rPr>
      </w:pPr>
      <w:r w:rsidRPr="008F3415">
        <w:rPr>
          <w:sz w:val="24"/>
        </w:rPr>
        <w:t>Рейтинг, присуждаемый заявке по критериям «Квалификация участника», «Качество товара», «Наличие производственных мощностей» относительно каждого критерия определяется как среднее арифметическое оценок в баллах всех членов Комиссии, присуждаемых заявке по указанному критерию.</w:t>
      </w:r>
    </w:p>
    <w:p w:rsidR="007B0C87" w:rsidRPr="008F3415" w:rsidRDefault="007B0C87" w:rsidP="007B0C87">
      <w:pPr>
        <w:autoSpaceDE w:val="0"/>
        <w:autoSpaceDN w:val="0"/>
        <w:adjustRightInd w:val="0"/>
        <w:spacing w:line="240" w:lineRule="auto"/>
        <w:rPr>
          <w:sz w:val="24"/>
        </w:rPr>
      </w:pPr>
      <w:r w:rsidRPr="008F3415">
        <w:rPr>
          <w:sz w:val="24"/>
        </w:rPr>
        <w:t xml:space="preserve">В случае применения показателей рейтинг, присуждаемый </w:t>
      </w:r>
      <w:proofErr w:type="spellStart"/>
      <w:r w:rsidRPr="008F3415">
        <w:rPr>
          <w:sz w:val="24"/>
          <w:lang w:val="en-US"/>
        </w:rPr>
        <w:t>i</w:t>
      </w:r>
      <w:proofErr w:type="spellEnd"/>
      <w:r w:rsidRPr="008F3415">
        <w:rPr>
          <w:sz w:val="24"/>
        </w:rPr>
        <w:t>-</w:t>
      </w:r>
      <w:proofErr w:type="spellStart"/>
      <w:r w:rsidRPr="008F3415">
        <w:rPr>
          <w:sz w:val="24"/>
        </w:rPr>
        <w:t>й</w:t>
      </w:r>
      <w:proofErr w:type="spellEnd"/>
      <w:r w:rsidRPr="008F3415">
        <w:rPr>
          <w:sz w:val="24"/>
        </w:rPr>
        <w:t xml:space="preserve"> заявке по критериям</w:t>
      </w:r>
      <w:r w:rsidR="00A06487">
        <w:rPr>
          <w:sz w:val="24"/>
        </w:rPr>
        <w:t xml:space="preserve"> </w:t>
      </w:r>
      <w:r w:rsidRPr="008F3415">
        <w:rPr>
          <w:sz w:val="24"/>
        </w:rPr>
        <w:t xml:space="preserve">«Квалификация участника», «Качество товара», «Наличие производственных мощностей», определяется по формуле: </w:t>
      </w:r>
    </w:p>
    <w:p w:rsidR="007B0C87" w:rsidRPr="008F3415" w:rsidRDefault="007B0C87" w:rsidP="007B0C87">
      <w:pPr>
        <w:autoSpaceDE w:val="0"/>
        <w:autoSpaceDN w:val="0"/>
        <w:adjustRightInd w:val="0"/>
        <w:spacing w:line="240" w:lineRule="auto"/>
        <w:ind w:firstLine="720"/>
        <w:rPr>
          <w:sz w:val="24"/>
        </w:rPr>
      </w:pPr>
    </w:p>
    <w:p w:rsidR="007B0C87" w:rsidRPr="008F3415" w:rsidRDefault="007B0C87" w:rsidP="007B0C87">
      <w:pPr>
        <w:autoSpaceDE w:val="0"/>
        <w:autoSpaceDN w:val="0"/>
        <w:adjustRightInd w:val="0"/>
        <w:spacing w:line="240" w:lineRule="auto"/>
        <w:ind w:firstLine="720"/>
        <w:rPr>
          <w:b/>
          <w:bCs/>
          <w:sz w:val="24"/>
          <w:lang w:val="en-US"/>
        </w:rPr>
      </w:pPr>
      <w:proofErr w:type="spellStart"/>
      <w:r w:rsidRPr="008F3415">
        <w:rPr>
          <w:b/>
          <w:bCs/>
          <w:sz w:val="24"/>
          <w:lang w:val="en-US"/>
        </w:rPr>
        <w:t>Rc</w:t>
      </w:r>
      <w:r w:rsidRPr="008F3415">
        <w:rPr>
          <w:b/>
          <w:bCs/>
          <w:sz w:val="24"/>
          <w:vertAlign w:val="subscript"/>
          <w:lang w:val="en-US"/>
        </w:rPr>
        <w:t>i</w:t>
      </w:r>
      <w:proofErr w:type="spellEnd"/>
      <w:r w:rsidRPr="008F3415">
        <w:rPr>
          <w:b/>
          <w:bCs/>
          <w:sz w:val="24"/>
          <w:lang w:val="en-US"/>
        </w:rPr>
        <w:t xml:space="preserve"> = C</w:t>
      </w:r>
      <w:r w:rsidRPr="008F3415">
        <w:rPr>
          <w:b/>
          <w:bCs/>
          <w:sz w:val="24"/>
          <w:vertAlign w:val="subscript"/>
          <w:lang w:val="en-US"/>
        </w:rPr>
        <w:t>1</w:t>
      </w:r>
      <w:r w:rsidRPr="008F3415">
        <w:rPr>
          <w:b/>
          <w:bCs/>
          <w:sz w:val="24"/>
          <w:vertAlign w:val="superscript"/>
          <w:lang w:val="en-US"/>
        </w:rPr>
        <w:t>i</w:t>
      </w:r>
      <w:r w:rsidRPr="008F3415">
        <w:rPr>
          <w:b/>
          <w:bCs/>
          <w:sz w:val="24"/>
          <w:lang w:val="en-US"/>
        </w:rPr>
        <w:t xml:space="preserve"> + C</w:t>
      </w:r>
      <w:r w:rsidRPr="008F3415">
        <w:rPr>
          <w:b/>
          <w:bCs/>
          <w:sz w:val="24"/>
          <w:vertAlign w:val="subscript"/>
          <w:lang w:val="en-US"/>
        </w:rPr>
        <w:t>2</w:t>
      </w:r>
      <w:r w:rsidRPr="008F3415">
        <w:rPr>
          <w:b/>
          <w:bCs/>
          <w:sz w:val="24"/>
          <w:vertAlign w:val="superscript"/>
          <w:lang w:val="en-US"/>
        </w:rPr>
        <w:t>i</w:t>
      </w:r>
      <w:r w:rsidRPr="008F3415">
        <w:rPr>
          <w:b/>
          <w:bCs/>
          <w:sz w:val="24"/>
          <w:lang w:val="en-US"/>
        </w:rPr>
        <w:t xml:space="preserve"> + … + </w:t>
      </w:r>
      <w:proofErr w:type="spellStart"/>
      <w:r w:rsidRPr="008F3415">
        <w:rPr>
          <w:b/>
          <w:bCs/>
          <w:sz w:val="24"/>
          <w:lang w:val="en-US"/>
        </w:rPr>
        <w:t>C</w:t>
      </w:r>
      <w:r w:rsidRPr="008F3415">
        <w:rPr>
          <w:b/>
          <w:bCs/>
          <w:sz w:val="24"/>
          <w:vertAlign w:val="subscript"/>
          <w:lang w:val="en-US"/>
        </w:rPr>
        <w:t>k</w:t>
      </w:r>
      <w:r w:rsidRPr="008F3415">
        <w:rPr>
          <w:b/>
          <w:bCs/>
          <w:sz w:val="24"/>
          <w:vertAlign w:val="superscript"/>
          <w:lang w:val="en-US"/>
        </w:rPr>
        <w:t>i</w:t>
      </w:r>
      <w:proofErr w:type="spellEnd"/>
      <w:r w:rsidRPr="008F3415">
        <w:rPr>
          <w:b/>
          <w:bCs/>
          <w:sz w:val="24"/>
          <w:lang w:val="en-US"/>
        </w:rPr>
        <w:t>,</w:t>
      </w:r>
    </w:p>
    <w:p w:rsidR="007B0C87" w:rsidRPr="008F3415" w:rsidRDefault="007B0C87" w:rsidP="007B0C87">
      <w:pPr>
        <w:autoSpaceDE w:val="0"/>
        <w:autoSpaceDN w:val="0"/>
        <w:adjustRightInd w:val="0"/>
        <w:spacing w:line="240" w:lineRule="auto"/>
        <w:ind w:firstLine="720"/>
        <w:rPr>
          <w:sz w:val="24"/>
          <w:lang w:val="en-US"/>
        </w:rPr>
      </w:pPr>
    </w:p>
    <w:p w:rsidR="007B0C87" w:rsidRPr="009C5EEE" w:rsidRDefault="007B0C87" w:rsidP="007B0C87">
      <w:pPr>
        <w:autoSpaceDE w:val="0"/>
        <w:autoSpaceDN w:val="0"/>
        <w:adjustRightInd w:val="0"/>
        <w:spacing w:line="240" w:lineRule="auto"/>
        <w:ind w:firstLine="720"/>
        <w:rPr>
          <w:sz w:val="24"/>
          <w:lang w:val="en-US"/>
        </w:rPr>
      </w:pPr>
      <w:r w:rsidRPr="008F3415">
        <w:rPr>
          <w:sz w:val="24"/>
        </w:rPr>
        <w:t>где</w:t>
      </w:r>
      <w:r w:rsidRPr="009C5EEE">
        <w:rPr>
          <w:sz w:val="24"/>
          <w:lang w:val="en-US"/>
        </w:rPr>
        <w:t>:</w:t>
      </w:r>
    </w:p>
    <w:p w:rsidR="007B0C87" w:rsidRPr="008F3415" w:rsidRDefault="007B0C87" w:rsidP="007B0C87">
      <w:pPr>
        <w:autoSpaceDE w:val="0"/>
        <w:autoSpaceDN w:val="0"/>
        <w:adjustRightInd w:val="0"/>
        <w:spacing w:line="240" w:lineRule="auto"/>
        <w:ind w:firstLine="720"/>
        <w:rPr>
          <w:sz w:val="24"/>
        </w:rPr>
      </w:pPr>
      <w:proofErr w:type="spellStart"/>
      <w:r w:rsidRPr="008F3415">
        <w:rPr>
          <w:sz w:val="24"/>
          <w:lang w:val="en-US"/>
        </w:rPr>
        <w:t>Rc</w:t>
      </w:r>
      <w:r w:rsidRPr="008F3415">
        <w:rPr>
          <w:sz w:val="24"/>
          <w:vertAlign w:val="subscript"/>
          <w:lang w:val="en-US"/>
        </w:rPr>
        <w:t>i</w:t>
      </w:r>
      <w:proofErr w:type="spellEnd"/>
      <w:r w:rsidRPr="008F3415">
        <w:rPr>
          <w:sz w:val="24"/>
        </w:rPr>
        <w:t xml:space="preserve"> – рейтинг, присуждаемый </w:t>
      </w:r>
      <w:proofErr w:type="spellStart"/>
      <w:r w:rsidRPr="008F3415">
        <w:rPr>
          <w:sz w:val="24"/>
          <w:lang w:val="en-US"/>
        </w:rPr>
        <w:t>i</w:t>
      </w:r>
      <w:proofErr w:type="spellEnd"/>
      <w:r w:rsidRPr="008F3415">
        <w:rPr>
          <w:sz w:val="24"/>
        </w:rPr>
        <w:t>-заявке по указанному критерию;</w:t>
      </w:r>
    </w:p>
    <w:p w:rsidR="007B0C87" w:rsidRPr="008F3415" w:rsidRDefault="007B0C87" w:rsidP="007B0C87">
      <w:pPr>
        <w:autoSpaceDE w:val="0"/>
        <w:autoSpaceDN w:val="0"/>
        <w:adjustRightInd w:val="0"/>
        <w:spacing w:line="240" w:lineRule="auto"/>
        <w:ind w:firstLine="720"/>
        <w:rPr>
          <w:b/>
          <w:bCs/>
          <w:sz w:val="24"/>
        </w:rPr>
      </w:pPr>
    </w:p>
    <w:p w:rsidR="007B0C87" w:rsidRPr="008F3415" w:rsidRDefault="007B0C87" w:rsidP="007B0C87">
      <w:pPr>
        <w:autoSpaceDE w:val="0"/>
        <w:autoSpaceDN w:val="0"/>
        <w:adjustRightInd w:val="0"/>
        <w:spacing w:line="240" w:lineRule="auto"/>
        <w:ind w:firstLine="720"/>
        <w:rPr>
          <w:sz w:val="24"/>
        </w:rPr>
      </w:pPr>
      <w:proofErr w:type="spellStart"/>
      <w:r w:rsidRPr="008F3415">
        <w:rPr>
          <w:sz w:val="24"/>
          <w:lang w:val="en-US"/>
        </w:rPr>
        <w:t>C</w:t>
      </w:r>
      <w:r w:rsidRPr="008F3415">
        <w:rPr>
          <w:sz w:val="24"/>
          <w:vertAlign w:val="subscript"/>
          <w:lang w:val="en-US"/>
        </w:rPr>
        <w:t>k</w:t>
      </w:r>
      <w:r w:rsidRPr="008F3415">
        <w:rPr>
          <w:sz w:val="24"/>
          <w:vertAlign w:val="superscript"/>
          <w:lang w:val="en-US"/>
        </w:rPr>
        <w:t>i</w:t>
      </w:r>
      <w:proofErr w:type="spellEnd"/>
      <w:r w:rsidRPr="008F3415">
        <w:rPr>
          <w:sz w:val="24"/>
        </w:rPr>
        <w:t xml:space="preserve"> – значение в баллах (среднее арифметическое оценок в баллах всех членов Комиссии), присуждаемое Комиссией </w:t>
      </w:r>
      <w:proofErr w:type="spellStart"/>
      <w:r w:rsidRPr="008F3415">
        <w:rPr>
          <w:sz w:val="24"/>
          <w:lang w:val="en-US"/>
        </w:rPr>
        <w:t>i</w:t>
      </w:r>
      <w:proofErr w:type="spellEnd"/>
      <w:r w:rsidRPr="008F3415">
        <w:rPr>
          <w:sz w:val="24"/>
        </w:rPr>
        <w:t>-</w:t>
      </w:r>
      <w:proofErr w:type="spellStart"/>
      <w:r w:rsidRPr="008F3415">
        <w:rPr>
          <w:sz w:val="24"/>
        </w:rPr>
        <w:t>й</w:t>
      </w:r>
      <w:proofErr w:type="spellEnd"/>
      <w:r w:rsidRPr="008F3415">
        <w:rPr>
          <w:sz w:val="24"/>
        </w:rPr>
        <w:t xml:space="preserve"> заявке на участие в запросе предложений по</w:t>
      </w:r>
      <w:r w:rsidR="00A06487">
        <w:rPr>
          <w:sz w:val="24"/>
        </w:rPr>
        <w:t xml:space="preserve"> </w:t>
      </w:r>
      <w:r w:rsidRPr="008F3415">
        <w:rPr>
          <w:sz w:val="24"/>
          <w:lang w:val="en-US"/>
        </w:rPr>
        <w:t>k</w:t>
      </w:r>
      <w:r w:rsidRPr="008F3415">
        <w:rPr>
          <w:sz w:val="24"/>
        </w:rPr>
        <w:t>-</w:t>
      </w:r>
      <w:proofErr w:type="spellStart"/>
      <w:r w:rsidRPr="008F3415">
        <w:rPr>
          <w:sz w:val="24"/>
        </w:rPr>
        <w:t>му</w:t>
      </w:r>
      <w:proofErr w:type="spellEnd"/>
      <w:r w:rsidRPr="008F3415">
        <w:rPr>
          <w:sz w:val="24"/>
        </w:rPr>
        <w:t xml:space="preserve"> показателю, где </w:t>
      </w:r>
      <w:r w:rsidRPr="008F3415">
        <w:rPr>
          <w:sz w:val="24"/>
          <w:lang w:val="en-US"/>
        </w:rPr>
        <w:t>k</w:t>
      </w:r>
      <w:r w:rsidRPr="008F3415">
        <w:rPr>
          <w:sz w:val="24"/>
        </w:rPr>
        <w:t>-количество установленных показателей.</w:t>
      </w:r>
    </w:p>
    <w:p w:rsidR="007B0C87" w:rsidRPr="008F3415" w:rsidRDefault="007B0C87" w:rsidP="007B0C87">
      <w:pPr>
        <w:autoSpaceDE w:val="0"/>
        <w:autoSpaceDN w:val="0"/>
        <w:adjustRightInd w:val="0"/>
        <w:spacing w:line="240" w:lineRule="auto"/>
        <w:rPr>
          <w:sz w:val="24"/>
        </w:rPr>
      </w:pPr>
      <w:r w:rsidRPr="008F3415">
        <w:rPr>
          <w:sz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rsidR="007B0C87" w:rsidRPr="008F3415" w:rsidRDefault="007B0C87" w:rsidP="007B0C87">
      <w:pPr>
        <w:autoSpaceDE w:val="0"/>
        <w:autoSpaceDN w:val="0"/>
        <w:adjustRightInd w:val="0"/>
        <w:spacing w:line="240" w:lineRule="auto"/>
        <w:rPr>
          <w:sz w:val="24"/>
        </w:rPr>
      </w:pPr>
      <w:r w:rsidRPr="008F3415">
        <w:rPr>
          <w:sz w:val="24"/>
        </w:rPr>
        <w:t xml:space="preserve">При оценке заявок по критерию «Квалификация участника», «Качество товара», «Наличие производственных мощностей» наибольшее количество баллов присваивается </w:t>
      </w:r>
      <w:r w:rsidRPr="008F3415">
        <w:rPr>
          <w:sz w:val="24"/>
        </w:rPr>
        <w:lastRenderedPageBreak/>
        <w:t>заявке с лучшим предложением по условиям исполнения договора в соответствии установленными в документации о проведении запроса предложений условиями.</w:t>
      </w:r>
    </w:p>
    <w:p w:rsidR="007B0C87" w:rsidRPr="008F3415" w:rsidRDefault="007B0C87" w:rsidP="007B0C87">
      <w:pPr>
        <w:autoSpaceDE w:val="0"/>
        <w:autoSpaceDN w:val="0"/>
        <w:adjustRightInd w:val="0"/>
        <w:spacing w:line="240" w:lineRule="auto"/>
        <w:rPr>
          <w:sz w:val="24"/>
        </w:rPr>
      </w:pPr>
      <w:r w:rsidRPr="008F3415">
        <w:rPr>
          <w:sz w:val="24"/>
        </w:rPr>
        <w:t>20.9.</w:t>
      </w:r>
      <w:r w:rsidR="004F0090">
        <w:rPr>
          <w:sz w:val="24"/>
        </w:rPr>
        <w:t>11</w:t>
      </w:r>
      <w:r w:rsidRPr="008F3415">
        <w:rPr>
          <w:sz w:val="24"/>
        </w:rPr>
        <w:t>.Рейтинг, присуждаемый заявке по критерию «Срок поставки (выполнения работ, оказания услуг)», определяется по формуле:</w:t>
      </w:r>
      <w:r w:rsidR="00A06487">
        <w:rPr>
          <w:sz w:val="24"/>
        </w:rPr>
        <w:t xml:space="preserve"> </w:t>
      </w:r>
    </w:p>
    <w:p w:rsidR="007B0C87" w:rsidRPr="008F3415" w:rsidRDefault="007B0C87" w:rsidP="007B0C87">
      <w:pPr>
        <w:autoSpaceDE w:val="0"/>
        <w:autoSpaceDN w:val="0"/>
        <w:adjustRightInd w:val="0"/>
        <w:spacing w:line="240" w:lineRule="auto"/>
        <w:ind w:left="1080" w:firstLine="720"/>
        <w:rPr>
          <w:sz w:val="24"/>
          <w:vertAlign w:val="superscript"/>
        </w:rPr>
      </w:pPr>
    </w:p>
    <w:tbl>
      <w:tblPr>
        <w:tblW w:w="0" w:type="auto"/>
        <w:tblLook w:val="04A0"/>
      </w:tblPr>
      <w:tblGrid>
        <w:gridCol w:w="1951"/>
        <w:gridCol w:w="1407"/>
        <w:gridCol w:w="5351"/>
      </w:tblGrid>
      <w:tr w:rsidR="007B0C87" w:rsidRPr="008F3415" w:rsidTr="00844A39">
        <w:tc>
          <w:tcPr>
            <w:tcW w:w="1951" w:type="dxa"/>
            <w:vMerge w:val="restart"/>
            <w:shd w:val="clear" w:color="auto" w:fill="auto"/>
            <w:vAlign w:val="center"/>
          </w:tcPr>
          <w:p w:rsidR="007B0C87" w:rsidRPr="008F3415" w:rsidRDefault="007B0C87" w:rsidP="00844A39">
            <w:pPr>
              <w:spacing w:line="240" w:lineRule="auto"/>
              <w:ind w:firstLine="720"/>
              <w:jc w:val="center"/>
              <w:rPr>
                <w:rFonts w:eastAsia="Times New Roman"/>
                <w:b/>
                <w:sz w:val="24"/>
                <w:lang w:val="en-US"/>
              </w:rPr>
            </w:pPr>
            <w:r w:rsidRPr="008F3415">
              <w:rPr>
                <w:rFonts w:eastAsia="Times New Roman"/>
                <w:b/>
                <w:noProof/>
                <w:sz w:val="24"/>
                <w:lang w:val="en-US"/>
              </w:rPr>
              <w:t>R</w:t>
            </w:r>
            <w:r w:rsidRPr="008F3415">
              <w:rPr>
                <w:rFonts w:eastAsia="Times New Roman"/>
                <w:b/>
                <w:noProof/>
                <w:sz w:val="24"/>
                <w:vertAlign w:val="subscript"/>
                <w:lang w:val="en-US"/>
              </w:rPr>
              <w:t>Bi</w:t>
            </w:r>
            <w:r w:rsidR="00A06487">
              <w:rPr>
                <w:rFonts w:eastAsia="Times New Roman"/>
                <w:b/>
                <w:noProof/>
                <w:sz w:val="24"/>
                <w:vertAlign w:val="subscript"/>
                <w:lang w:val="en-US"/>
              </w:rPr>
              <w:t xml:space="preserve"> </w:t>
            </w:r>
            <w:r w:rsidRPr="008F3415">
              <w:rPr>
                <w:rFonts w:eastAsia="Times New Roman"/>
                <w:b/>
                <w:noProof/>
                <w:sz w:val="24"/>
                <w:lang w:val="en-US"/>
              </w:rPr>
              <w:t>=</w:t>
            </w:r>
          </w:p>
        </w:tc>
        <w:tc>
          <w:tcPr>
            <w:tcW w:w="1407" w:type="dxa"/>
            <w:shd w:val="clear" w:color="auto" w:fill="auto"/>
          </w:tcPr>
          <w:p w:rsidR="007B0C87" w:rsidRPr="008F3415" w:rsidRDefault="007B0C87" w:rsidP="00844A39">
            <w:pPr>
              <w:spacing w:line="240" w:lineRule="auto"/>
              <w:ind w:firstLine="0"/>
              <w:rPr>
                <w:rFonts w:eastAsia="Times New Roman"/>
                <w:b/>
                <w:sz w:val="24"/>
                <w:u w:val="single"/>
                <w:lang w:val="en-US"/>
              </w:rPr>
            </w:pPr>
            <w:proofErr w:type="spellStart"/>
            <w:r w:rsidRPr="008F3415">
              <w:rPr>
                <w:rFonts w:eastAsia="Times New Roman"/>
                <w:b/>
                <w:sz w:val="24"/>
                <w:u w:val="single"/>
                <w:lang w:val="en-US"/>
              </w:rPr>
              <w:t>B</w:t>
            </w:r>
            <w:r w:rsidRPr="008F3415">
              <w:rPr>
                <w:rFonts w:eastAsia="Times New Roman"/>
                <w:b/>
                <w:sz w:val="24"/>
                <w:u w:val="single"/>
                <w:vertAlign w:val="superscript"/>
                <w:lang w:val="en-US"/>
              </w:rPr>
              <w:t>max</w:t>
            </w:r>
            <w:proofErr w:type="spellEnd"/>
            <w:r w:rsidRPr="008F3415">
              <w:rPr>
                <w:rFonts w:eastAsia="Times New Roman"/>
                <w:b/>
                <w:sz w:val="24"/>
                <w:u w:val="single"/>
                <w:lang w:val="en-US"/>
              </w:rPr>
              <w:t>-B</w:t>
            </w:r>
            <w:r w:rsidRPr="008F3415">
              <w:rPr>
                <w:rFonts w:eastAsia="Times New Roman"/>
                <w:b/>
                <w:sz w:val="24"/>
                <w:u w:val="single"/>
                <w:vertAlign w:val="superscript"/>
                <w:lang w:val="en-US"/>
              </w:rPr>
              <w:t>i</w:t>
            </w:r>
          </w:p>
        </w:tc>
        <w:tc>
          <w:tcPr>
            <w:tcW w:w="5351" w:type="dxa"/>
            <w:vMerge w:val="restart"/>
            <w:shd w:val="clear" w:color="auto" w:fill="auto"/>
            <w:vAlign w:val="center"/>
          </w:tcPr>
          <w:p w:rsidR="007B0C87" w:rsidRPr="008F3415" w:rsidRDefault="007B0C87" w:rsidP="00844A39">
            <w:pPr>
              <w:spacing w:line="240" w:lineRule="auto"/>
              <w:ind w:firstLine="0"/>
              <w:rPr>
                <w:rFonts w:eastAsia="Times New Roman"/>
                <w:b/>
                <w:sz w:val="24"/>
                <w:lang w:val="en-US"/>
              </w:rPr>
            </w:pPr>
            <w:r w:rsidRPr="008F3415">
              <w:rPr>
                <w:rFonts w:eastAsia="Times New Roman"/>
                <w:b/>
                <w:sz w:val="24"/>
                <w:lang w:val="en-US"/>
              </w:rPr>
              <w:t>X 100</w:t>
            </w:r>
          </w:p>
        </w:tc>
      </w:tr>
      <w:tr w:rsidR="007B0C87" w:rsidRPr="008F3415" w:rsidTr="00844A39">
        <w:tc>
          <w:tcPr>
            <w:tcW w:w="1951" w:type="dxa"/>
            <w:vMerge/>
            <w:shd w:val="clear" w:color="auto" w:fill="auto"/>
          </w:tcPr>
          <w:p w:rsidR="007B0C87" w:rsidRPr="008F3415" w:rsidRDefault="007B0C87" w:rsidP="00844A39">
            <w:pPr>
              <w:spacing w:line="240" w:lineRule="auto"/>
              <w:ind w:firstLine="720"/>
              <w:rPr>
                <w:rFonts w:eastAsia="Times New Roman"/>
                <w:b/>
                <w:sz w:val="24"/>
                <w:lang w:val="en-US"/>
              </w:rPr>
            </w:pPr>
          </w:p>
        </w:tc>
        <w:tc>
          <w:tcPr>
            <w:tcW w:w="1407" w:type="dxa"/>
            <w:shd w:val="clear" w:color="auto" w:fill="auto"/>
          </w:tcPr>
          <w:p w:rsidR="007B0C87" w:rsidRPr="008F3415" w:rsidRDefault="007B0C87" w:rsidP="00844A39">
            <w:pPr>
              <w:spacing w:line="240" w:lineRule="auto"/>
              <w:ind w:firstLine="0"/>
              <w:rPr>
                <w:rFonts w:eastAsia="Times New Roman"/>
                <w:b/>
                <w:sz w:val="24"/>
                <w:lang w:val="en-US"/>
              </w:rPr>
            </w:pPr>
            <w:proofErr w:type="spellStart"/>
            <w:r w:rsidRPr="008F3415">
              <w:rPr>
                <w:rFonts w:eastAsia="Times New Roman"/>
                <w:b/>
                <w:sz w:val="24"/>
                <w:lang w:val="en-US"/>
              </w:rPr>
              <w:t>B</w:t>
            </w:r>
            <w:r w:rsidRPr="008F3415">
              <w:rPr>
                <w:rFonts w:eastAsia="Times New Roman"/>
                <w:b/>
                <w:sz w:val="24"/>
                <w:vertAlign w:val="superscript"/>
                <w:lang w:val="en-US"/>
              </w:rPr>
              <w:t>max</w:t>
            </w:r>
            <w:r w:rsidRPr="008F3415">
              <w:rPr>
                <w:rFonts w:eastAsia="Times New Roman"/>
                <w:b/>
                <w:sz w:val="24"/>
                <w:lang w:val="en-US"/>
              </w:rPr>
              <w:t>-B</w:t>
            </w:r>
            <w:r w:rsidRPr="008F3415">
              <w:rPr>
                <w:rFonts w:eastAsia="Times New Roman"/>
                <w:b/>
                <w:sz w:val="24"/>
                <w:vertAlign w:val="superscript"/>
                <w:lang w:val="en-US"/>
              </w:rPr>
              <w:t>min</w:t>
            </w:r>
            <w:proofErr w:type="spellEnd"/>
          </w:p>
        </w:tc>
        <w:tc>
          <w:tcPr>
            <w:tcW w:w="5351" w:type="dxa"/>
            <w:vMerge/>
            <w:shd w:val="clear" w:color="auto" w:fill="auto"/>
          </w:tcPr>
          <w:p w:rsidR="007B0C87" w:rsidRPr="008F3415" w:rsidRDefault="007B0C87" w:rsidP="00844A39">
            <w:pPr>
              <w:spacing w:line="240" w:lineRule="auto"/>
              <w:ind w:firstLine="720"/>
              <w:rPr>
                <w:rFonts w:eastAsia="Times New Roman"/>
                <w:b/>
                <w:sz w:val="24"/>
                <w:lang w:val="en-US"/>
              </w:rPr>
            </w:pPr>
          </w:p>
        </w:tc>
      </w:tr>
    </w:tbl>
    <w:p w:rsidR="007B0C87" w:rsidRPr="008F3415" w:rsidRDefault="007B0C87" w:rsidP="007B0C87">
      <w:pPr>
        <w:spacing w:line="240" w:lineRule="auto"/>
        <w:ind w:firstLine="720"/>
        <w:rPr>
          <w:sz w:val="24"/>
        </w:rPr>
      </w:pPr>
      <w:r w:rsidRPr="008F3415">
        <w:rPr>
          <w:sz w:val="24"/>
        </w:rPr>
        <w:t xml:space="preserve">где: </w:t>
      </w:r>
    </w:p>
    <w:p w:rsidR="007B0C87" w:rsidRPr="008F3415" w:rsidRDefault="007B0C87" w:rsidP="007B0C87">
      <w:pPr>
        <w:spacing w:line="240" w:lineRule="auto"/>
        <w:jc w:val="left"/>
        <w:rPr>
          <w:sz w:val="24"/>
        </w:rPr>
      </w:pPr>
      <w:proofErr w:type="spellStart"/>
      <w:r>
        <w:rPr>
          <w:sz w:val="24"/>
        </w:rPr>
        <w:t>Rвi</w:t>
      </w:r>
      <w:proofErr w:type="spellEnd"/>
      <w:r>
        <w:rPr>
          <w:sz w:val="24"/>
        </w:rPr>
        <w:t xml:space="preserve"> - </w:t>
      </w:r>
      <w:r w:rsidRPr="008F3415">
        <w:rPr>
          <w:sz w:val="24"/>
        </w:rPr>
        <w:t>рейтинг, присуждаемый i-й заявке по указанному критерию;</w:t>
      </w:r>
    </w:p>
    <w:p w:rsidR="007B0C87" w:rsidRPr="008F3415" w:rsidRDefault="007B0C87" w:rsidP="007B0C87">
      <w:pPr>
        <w:spacing w:line="240" w:lineRule="auto"/>
        <w:rPr>
          <w:sz w:val="24"/>
        </w:rPr>
      </w:pPr>
      <w:proofErr w:type="spellStart"/>
      <w:r>
        <w:rPr>
          <w:sz w:val="24"/>
        </w:rPr>
        <w:t>Вmax</w:t>
      </w:r>
      <w:proofErr w:type="spellEnd"/>
      <w:r>
        <w:rPr>
          <w:sz w:val="24"/>
        </w:rPr>
        <w:t xml:space="preserve"> - </w:t>
      </w:r>
      <w:r w:rsidRPr="008F3415">
        <w:rPr>
          <w:sz w:val="24"/>
        </w:rPr>
        <w:t>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7B0C87" w:rsidRPr="008F3415" w:rsidRDefault="007B0C87" w:rsidP="007B0C87">
      <w:pPr>
        <w:spacing w:line="240" w:lineRule="auto"/>
        <w:rPr>
          <w:sz w:val="24"/>
        </w:rPr>
      </w:pPr>
      <w:proofErr w:type="spellStart"/>
      <w:r>
        <w:rPr>
          <w:sz w:val="24"/>
        </w:rPr>
        <w:t>Вmin</w:t>
      </w:r>
      <w:proofErr w:type="spellEnd"/>
      <w:r>
        <w:rPr>
          <w:sz w:val="24"/>
        </w:rPr>
        <w:t xml:space="preserve"> - </w:t>
      </w:r>
      <w:r w:rsidRPr="008F3415">
        <w:rPr>
          <w:sz w:val="24"/>
        </w:rPr>
        <w:t>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7B0C87" w:rsidRPr="008F3415" w:rsidRDefault="007B0C87" w:rsidP="007B0C87">
      <w:pPr>
        <w:spacing w:line="240" w:lineRule="auto"/>
        <w:rPr>
          <w:sz w:val="24"/>
        </w:rPr>
      </w:pPr>
      <w:proofErr w:type="spellStart"/>
      <w:r>
        <w:rPr>
          <w:sz w:val="24"/>
        </w:rPr>
        <w:t>Вi</w:t>
      </w:r>
      <w:proofErr w:type="spellEnd"/>
      <w:r>
        <w:rPr>
          <w:sz w:val="24"/>
        </w:rPr>
        <w:t xml:space="preserve"> - </w:t>
      </w:r>
      <w:r w:rsidRPr="008F3415">
        <w:rPr>
          <w:sz w:val="24"/>
        </w:rPr>
        <w:t>предложение, содержащееся в i-й заявке по сроку поставки (выполнения работ, ока</w:t>
      </w:r>
      <w:r>
        <w:rPr>
          <w:sz w:val="24"/>
        </w:rPr>
        <w:t xml:space="preserve">зания услуг), в </w:t>
      </w:r>
      <w:r w:rsidRPr="008F3415">
        <w:rPr>
          <w:sz w:val="24"/>
        </w:rPr>
        <w:t>единицах измерения срока (периода) поставки (количество лет, кварталов, месяцев, недель, дней, часов) с даты заключения договора.</w:t>
      </w:r>
    </w:p>
    <w:p w:rsidR="007B0C87" w:rsidRPr="008F3415" w:rsidRDefault="007B0C87" w:rsidP="007B0C87">
      <w:pPr>
        <w:autoSpaceDE w:val="0"/>
        <w:autoSpaceDN w:val="0"/>
        <w:adjustRightInd w:val="0"/>
        <w:spacing w:line="240" w:lineRule="auto"/>
        <w:rPr>
          <w:sz w:val="24"/>
        </w:rPr>
      </w:pPr>
      <w:r w:rsidRPr="008F3415">
        <w:rPr>
          <w:sz w:val="24"/>
        </w:rPr>
        <w:t>Для определения рейтинга заявки по критерию «Срок поставки (выполнения работ, оказания услуг)» в документации о проведении запроса предложений устанавливается единица измерения срока</w:t>
      </w:r>
      <w:r w:rsidR="00A06487">
        <w:rPr>
          <w:sz w:val="24"/>
        </w:rPr>
        <w:t xml:space="preserve"> </w:t>
      </w:r>
      <w:r w:rsidRPr="008F3415">
        <w:rPr>
          <w:sz w:val="24"/>
        </w:rPr>
        <w:t>(периода) поставки в годах, кварталах, месяцах, неделях, днях, часах.</w:t>
      </w:r>
    </w:p>
    <w:p w:rsidR="007B0C87" w:rsidRPr="008F3415" w:rsidRDefault="007B0C87" w:rsidP="007B0C87">
      <w:pPr>
        <w:autoSpaceDE w:val="0"/>
        <w:autoSpaceDN w:val="0"/>
        <w:adjustRightInd w:val="0"/>
        <w:spacing w:line="240" w:lineRule="auto"/>
        <w:rPr>
          <w:sz w:val="24"/>
        </w:rPr>
      </w:pPr>
      <w:r w:rsidRPr="008F3415">
        <w:rPr>
          <w:sz w:val="24"/>
        </w:rPr>
        <w:t xml:space="preserve">Для оценки заявок по указанному критерию срок (период) поставки не устанавливается в календарных датах (например, до 15 июля 2016 г.). В случае если срок (период) поставки либо один из сроков (периодов) поставки устанавливается в календарной дате, либо устанавливается несколько сроков (периодов) поставки, такой срок (период) не может применяться в целях оценки по указанному критерию. </w:t>
      </w:r>
    </w:p>
    <w:p w:rsidR="007B0C87" w:rsidRPr="008F3415" w:rsidRDefault="007B0C87" w:rsidP="007B0C87">
      <w:pPr>
        <w:autoSpaceDE w:val="0"/>
        <w:autoSpaceDN w:val="0"/>
        <w:adjustRightInd w:val="0"/>
        <w:spacing w:line="240" w:lineRule="auto"/>
        <w:rPr>
          <w:sz w:val="24"/>
        </w:rPr>
      </w:pPr>
      <w:r w:rsidRPr="008F3415">
        <w:rPr>
          <w:sz w:val="24"/>
        </w:rPr>
        <w:t>При оценке заяв</w:t>
      </w:r>
      <w:r>
        <w:rPr>
          <w:sz w:val="24"/>
        </w:rPr>
        <w:t xml:space="preserve">ок по сроку (периоду) поставки </w:t>
      </w:r>
      <w:r w:rsidRPr="008F3415">
        <w:rPr>
          <w:sz w:val="24"/>
        </w:rPr>
        <w:t>лучш</w:t>
      </w:r>
      <w:r>
        <w:rPr>
          <w:sz w:val="24"/>
        </w:rPr>
        <w:t>им условием исполнения договора</w:t>
      </w:r>
      <w:r w:rsidRPr="008F3415">
        <w:rPr>
          <w:sz w:val="24"/>
        </w:rPr>
        <w:t xml:space="preserve"> по критерию «Срок поставки (выполнения работ, оказания услуг)» признается предложение в заявке с наименьшим сроком (периодом) поставки товара, выполнения работ, оказания услуг.</w:t>
      </w:r>
    </w:p>
    <w:p w:rsidR="007B0C87" w:rsidRPr="008F3415" w:rsidRDefault="007B0C87" w:rsidP="007B0C87">
      <w:pPr>
        <w:autoSpaceDE w:val="0"/>
        <w:autoSpaceDN w:val="0"/>
        <w:adjustRightInd w:val="0"/>
        <w:spacing w:line="240" w:lineRule="auto"/>
        <w:rPr>
          <w:sz w:val="24"/>
        </w:rPr>
      </w:pPr>
      <w:r w:rsidRPr="008F3415">
        <w:rPr>
          <w:sz w:val="24"/>
        </w:rPr>
        <w:t>20.9.</w:t>
      </w:r>
      <w:r w:rsidR="004F0090">
        <w:rPr>
          <w:sz w:val="24"/>
        </w:rPr>
        <w:t>12</w:t>
      </w:r>
      <w:r w:rsidRPr="008F3415">
        <w:rPr>
          <w:sz w:val="24"/>
        </w:rPr>
        <w:t>.Рейтинг, присуждаемый заявке по критерию «Срок гарантии на товар (результат работ, результат услуг)», определяется по формуле:</w:t>
      </w:r>
    </w:p>
    <w:tbl>
      <w:tblPr>
        <w:tblW w:w="0" w:type="auto"/>
        <w:tblInd w:w="108" w:type="dxa"/>
        <w:tblLook w:val="04A0"/>
      </w:tblPr>
      <w:tblGrid>
        <w:gridCol w:w="709"/>
        <w:gridCol w:w="1559"/>
        <w:gridCol w:w="5209"/>
      </w:tblGrid>
      <w:tr w:rsidR="007B0C87" w:rsidRPr="008F3415" w:rsidTr="00844A39">
        <w:tc>
          <w:tcPr>
            <w:tcW w:w="709" w:type="dxa"/>
            <w:vMerge w:val="restart"/>
            <w:shd w:val="clear" w:color="auto" w:fill="auto"/>
            <w:vAlign w:val="center"/>
          </w:tcPr>
          <w:p w:rsidR="007B0C87" w:rsidRPr="008F3415" w:rsidRDefault="007B0C87" w:rsidP="00844A39">
            <w:pPr>
              <w:spacing w:line="240" w:lineRule="auto"/>
              <w:ind w:firstLine="0"/>
              <w:rPr>
                <w:rFonts w:eastAsia="Times New Roman"/>
                <w:b/>
                <w:sz w:val="24"/>
                <w:lang w:val="en-US"/>
              </w:rPr>
            </w:pPr>
            <w:r w:rsidRPr="008F3415">
              <w:rPr>
                <w:rFonts w:eastAsia="Times New Roman"/>
                <w:b/>
                <w:sz w:val="24"/>
                <w:lang w:val="en-US"/>
              </w:rPr>
              <w:t>R</w:t>
            </w:r>
            <w:r w:rsidRPr="008F3415">
              <w:rPr>
                <w:rFonts w:eastAsia="Times New Roman"/>
                <w:b/>
                <w:sz w:val="24"/>
                <w:vertAlign w:val="subscript"/>
                <w:lang w:val="en-US"/>
              </w:rPr>
              <w:t>i</w:t>
            </w:r>
            <w:r w:rsidRPr="008F3415">
              <w:rPr>
                <w:rFonts w:eastAsia="Times New Roman"/>
                <w:b/>
                <w:sz w:val="24"/>
                <w:lang w:val="en-US"/>
              </w:rPr>
              <w:t xml:space="preserve"> =</w:t>
            </w:r>
          </w:p>
        </w:tc>
        <w:tc>
          <w:tcPr>
            <w:tcW w:w="1559" w:type="dxa"/>
            <w:shd w:val="clear" w:color="auto" w:fill="auto"/>
          </w:tcPr>
          <w:p w:rsidR="007B0C87" w:rsidRPr="008F3415" w:rsidRDefault="007B0C87" w:rsidP="00844A39">
            <w:pPr>
              <w:spacing w:line="240" w:lineRule="auto"/>
              <w:ind w:firstLine="0"/>
              <w:rPr>
                <w:rFonts w:eastAsia="Times New Roman"/>
                <w:b/>
                <w:sz w:val="24"/>
                <w:lang w:val="en-US"/>
              </w:rPr>
            </w:pPr>
            <w:proofErr w:type="spellStart"/>
            <w:r w:rsidRPr="008F3415">
              <w:rPr>
                <w:rFonts w:eastAsia="Times New Roman"/>
                <w:b/>
                <w:sz w:val="24"/>
                <w:u w:val="single"/>
                <w:lang w:val="en-US"/>
              </w:rPr>
              <w:t>C</w:t>
            </w:r>
            <w:r w:rsidRPr="008F3415">
              <w:rPr>
                <w:rFonts w:eastAsia="Times New Roman"/>
                <w:b/>
                <w:sz w:val="24"/>
                <w:u w:val="single"/>
                <w:vertAlign w:val="subscript"/>
                <w:lang w:val="en-US"/>
              </w:rPr>
              <w:t>i</w:t>
            </w:r>
            <w:proofErr w:type="spellEnd"/>
            <w:r>
              <w:rPr>
                <w:rFonts w:eastAsia="Times New Roman"/>
                <w:b/>
                <w:sz w:val="24"/>
                <w:u w:val="single"/>
                <w:lang w:val="en-US"/>
              </w:rPr>
              <w:t xml:space="preserve"> - </w:t>
            </w:r>
            <w:proofErr w:type="spellStart"/>
            <w:r w:rsidRPr="008F3415">
              <w:rPr>
                <w:rFonts w:eastAsia="Times New Roman"/>
                <w:b/>
                <w:sz w:val="24"/>
                <w:u w:val="single"/>
                <w:lang w:val="en-US"/>
              </w:rPr>
              <w:t>C</w:t>
            </w:r>
            <w:r w:rsidRPr="008F3415">
              <w:rPr>
                <w:rFonts w:eastAsia="Times New Roman"/>
                <w:b/>
                <w:sz w:val="24"/>
                <w:u w:val="single"/>
                <w:vertAlign w:val="subscript"/>
                <w:lang w:val="en-US"/>
              </w:rPr>
              <w:t>min</w:t>
            </w:r>
            <w:proofErr w:type="spellEnd"/>
          </w:p>
        </w:tc>
        <w:tc>
          <w:tcPr>
            <w:tcW w:w="5209" w:type="dxa"/>
            <w:vMerge w:val="restart"/>
            <w:shd w:val="clear" w:color="auto" w:fill="auto"/>
            <w:vAlign w:val="center"/>
          </w:tcPr>
          <w:p w:rsidR="007B0C87" w:rsidRPr="008F3415" w:rsidRDefault="007B0C87" w:rsidP="00844A39">
            <w:pPr>
              <w:spacing w:line="240" w:lineRule="auto"/>
              <w:ind w:firstLine="0"/>
              <w:rPr>
                <w:rFonts w:eastAsia="Times New Roman"/>
                <w:b/>
                <w:sz w:val="24"/>
                <w:lang w:val="en-US"/>
              </w:rPr>
            </w:pPr>
            <w:r w:rsidRPr="008F3415">
              <w:rPr>
                <w:rFonts w:eastAsia="Times New Roman"/>
                <w:b/>
                <w:sz w:val="24"/>
                <w:lang w:val="en-US"/>
              </w:rPr>
              <w:t>X 100</w:t>
            </w:r>
          </w:p>
        </w:tc>
      </w:tr>
      <w:tr w:rsidR="007B0C87" w:rsidRPr="008F3415" w:rsidTr="00844A39">
        <w:tc>
          <w:tcPr>
            <w:tcW w:w="709" w:type="dxa"/>
            <w:vMerge/>
            <w:shd w:val="clear" w:color="auto" w:fill="auto"/>
          </w:tcPr>
          <w:p w:rsidR="007B0C87" w:rsidRPr="008F3415" w:rsidRDefault="007B0C87" w:rsidP="00844A39">
            <w:pPr>
              <w:spacing w:line="240" w:lineRule="auto"/>
              <w:ind w:firstLine="720"/>
              <w:rPr>
                <w:rFonts w:eastAsia="Times New Roman"/>
                <w:b/>
                <w:sz w:val="24"/>
                <w:lang w:val="en-US"/>
              </w:rPr>
            </w:pPr>
          </w:p>
        </w:tc>
        <w:tc>
          <w:tcPr>
            <w:tcW w:w="1559" w:type="dxa"/>
            <w:shd w:val="clear" w:color="auto" w:fill="auto"/>
          </w:tcPr>
          <w:p w:rsidR="007B0C87" w:rsidRPr="008F3415" w:rsidRDefault="007B0C87" w:rsidP="00844A39">
            <w:pPr>
              <w:spacing w:line="240" w:lineRule="auto"/>
              <w:ind w:firstLine="0"/>
              <w:rPr>
                <w:rFonts w:eastAsia="Times New Roman"/>
                <w:b/>
                <w:sz w:val="24"/>
                <w:lang w:val="en-US"/>
              </w:rPr>
            </w:pPr>
            <w:proofErr w:type="spellStart"/>
            <w:r w:rsidRPr="008F3415">
              <w:rPr>
                <w:rFonts w:eastAsia="Times New Roman"/>
                <w:b/>
                <w:sz w:val="24"/>
                <w:lang w:val="en-US"/>
              </w:rPr>
              <w:t>C</w:t>
            </w:r>
            <w:r w:rsidRPr="008F3415">
              <w:rPr>
                <w:rFonts w:eastAsia="Times New Roman"/>
                <w:b/>
                <w:sz w:val="24"/>
                <w:vertAlign w:val="subscript"/>
                <w:lang w:val="en-US"/>
              </w:rPr>
              <w:t>min</w:t>
            </w:r>
            <w:proofErr w:type="spellEnd"/>
          </w:p>
        </w:tc>
        <w:tc>
          <w:tcPr>
            <w:tcW w:w="5209" w:type="dxa"/>
            <w:vMerge/>
            <w:shd w:val="clear" w:color="auto" w:fill="auto"/>
          </w:tcPr>
          <w:p w:rsidR="007B0C87" w:rsidRPr="008F3415" w:rsidRDefault="007B0C87" w:rsidP="00844A39">
            <w:pPr>
              <w:spacing w:line="240" w:lineRule="auto"/>
              <w:ind w:firstLine="720"/>
              <w:rPr>
                <w:rFonts w:eastAsia="Times New Roman"/>
                <w:b/>
                <w:sz w:val="24"/>
                <w:lang w:val="en-US"/>
              </w:rPr>
            </w:pPr>
          </w:p>
        </w:tc>
      </w:tr>
    </w:tbl>
    <w:p w:rsidR="007B0C87" w:rsidRPr="008F3415" w:rsidRDefault="007B0C87" w:rsidP="007B0C87">
      <w:pPr>
        <w:spacing w:line="240" w:lineRule="auto"/>
        <w:ind w:firstLine="720"/>
        <w:rPr>
          <w:sz w:val="24"/>
        </w:rPr>
      </w:pPr>
      <w:r w:rsidRPr="008F3415">
        <w:rPr>
          <w:sz w:val="24"/>
        </w:rPr>
        <w:t xml:space="preserve">где: </w:t>
      </w:r>
    </w:p>
    <w:p w:rsidR="007B0C87" w:rsidRPr="008F3415" w:rsidRDefault="007B0C87" w:rsidP="007B0C87">
      <w:pPr>
        <w:spacing w:line="240" w:lineRule="auto"/>
        <w:rPr>
          <w:sz w:val="24"/>
        </w:rPr>
      </w:pPr>
      <w:r w:rsidRPr="008F3415">
        <w:rPr>
          <w:sz w:val="24"/>
          <w:lang w:val="en-US"/>
        </w:rPr>
        <w:t>Ri</w:t>
      </w:r>
      <w:r w:rsidRPr="008F3415">
        <w:rPr>
          <w:sz w:val="24"/>
        </w:rPr>
        <w:t> - рейтинг, присуждаемый i-й заявке по указанному критерию;</w:t>
      </w:r>
    </w:p>
    <w:p w:rsidR="007B0C87" w:rsidRPr="008F3415" w:rsidRDefault="007B0C87" w:rsidP="007B0C87">
      <w:pPr>
        <w:spacing w:line="240" w:lineRule="auto"/>
        <w:rPr>
          <w:sz w:val="24"/>
        </w:rPr>
      </w:pPr>
      <w:proofErr w:type="spellStart"/>
      <w:r w:rsidRPr="008F3415">
        <w:rPr>
          <w:sz w:val="24"/>
          <w:lang w:val="en-US"/>
        </w:rPr>
        <w:t>C</w:t>
      </w:r>
      <w:r w:rsidRPr="008F3415">
        <w:rPr>
          <w:rFonts w:eastAsia="Times New Roman"/>
          <w:b/>
          <w:sz w:val="24"/>
          <w:vertAlign w:val="subscript"/>
          <w:lang w:val="en-US"/>
        </w:rPr>
        <w:t>min</w:t>
      </w:r>
      <w:proofErr w:type="spellEnd"/>
      <w:r>
        <w:rPr>
          <w:sz w:val="24"/>
        </w:rPr>
        <w:t xml:space="preserve"> - </w:t>
      </w:r>
      <w:r w:rsidRPr="008F3415">
        <w:rPr>
          <w:sz w:val="24"/>
        </w:rPr>
        <w:t>минимальный срок предоставления гарантии качества товара, работ, услуг, установленный Заказчиком в документации о закупке;</w:t>
      </w:r>
    </w:p>
    <w:p w:rsidR="007B0C87" w:rsidRPr="008F3415" w:rsidRDefault="007B0C87" w:rsidP="007B0C87">
      <w:pPr>
        <w:spacing w:line="240" w:lineRule="auto"/>
        <w:rPr>
          <w:sz w:val="24"/>
        </w:rPr>
      </w:pPr>
      <w:r w:rsidRPr="008F3415">
        <w:rPr>
          <w:sz w:val="24"/>
          <w:lang w:val="en-US"/>
        </w:rPr>
        <w:t>Ci</w:t>
      </w:r>
      <w:r>
        <w:rPr>
          <w:sz w:val="24"/>
        </w:rPr>
        <w:t xml:space="preserve"> - </w:t>
      </w:r>
      <w:r w:rsidRPr="008F3415">
        <w:rPr>
          <w:sz w:val="24"/>
        </w:rPr>
        <w:t>предложение i-го участника по сроку гарантии качества товара, работ, услуг.</w:t>
      </w:r>
    </w:p>
    <w:p w:rsidR="007B0C87" w:rsidRPr="008F3415" w:rsidRDefault="007B0C87" w:rsidP="007B0C87">
      <w:pPr>
        <w:spacing w:line="240" w:lineRule="auto"/>
        <w:rPr>
          <w:sz w:val="24"/>
        </w:rPr>
      </w:pPr>
      <w:r w:rsidRPr="008F3415">
        <w:rPr>
          <w:sz w:val="24"/>
        </w:rPr>
        <w:t>Для определения рейтинга заявки по критерию «Срок гарантии на товар (результат работ, результат услуг)» в документации о проведении запроса предложений устанавливается:</w:t>
      </w:r>
    </w:p>
    <w:p w:rsidR="007B0C87" w:rsidRPr="008F3415" w:rsidRDefault="007B0C87" w:rsidP="007B0C87">
      <w:pPr>
        <w:spacing w:line="240" w:lineRule="auto"/>
        <w:rPr>
          <w:sz w:val="24"/>
        </w:rPr>
      </w:pPr>
      <w:r w:rsidRPr="008F3415">
        <w:rPr>
          <w:sz w:val="24"/>
        </w:rPr>
        <w:t>а) объем предоставления гарантии качества товара, работ, услуг (предмет и исчерпывающий перечень условий применения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rsidR="007B0C87" w:rsidRPr="008F3415" w:rsidRDefault="007B0C87" w:rsidP="007B0C87">
      <w:pPr>
        <w:spacing w:line="240" w:lineRule="auto"/>
        <w:rPr>
          <w:sz w:val="24"/>
        </w:rPr>
      </w:pPr>
      <w:r w:rsidRPr="008F3415">
        <w:rPr>
          <w:sz w:val="24"/>
        </w:rPr>
        <w:t>б) минимальный срок предоставления гарантии качества товара, работ, услуг (в годах, кварталах, месяцах, неделях, днях, часах) на объем предоставления гарантии качества товара, работ, услуг установленный в документации о проведении запроса предложений. Максимальный срок предоставления гарантии качества товара, работ, услуг не устанавливается;</w:t>
      </w:r>
    </w:p>
    <w:p w:rsidR="007B0C87" w:rsidRPr="008F3415" w:rsidRDefault="007B0C87" w:rsidP="007B0C87">
      <w:pPr>
        <w:spacing w:line="240" w:lineRule="auto"/>
        <w:rPr>
          <w:sz w:val="24"/>
        </w:rPr>
      </w:pPr>
      <w:r w:rsidRPr="008F3415">
        <w:rPr>
          <w:sz w:val="24"/>
        </w:rPr>
        <w:t>в) единица измерения срока предоставления гарантии качества товара, работ, услуг (в годах, кварталах, месяцах, неделях, днях, часах).</w:t>
      </w:r>
    </w:p>
    <w:p w:rsidR="007B0C87" w:rsidRPr="008F3415" w:rsidRDefault="007B0C87" w:rsidP="007B0C87">
      <w:pPr>
        <w:spacing w:line="240" w:lineRule="auto"/>
        <w:rPr>
          <w:sz w:val="24"/>
        </w:rPr>
      </w:pPr>
      <w:r w:rsidRPr="008F3415">
        <w:rPr>
          <w:sz w:val="24"/>
        </w:rPr>
        <w:lastRenderedPageBreak/>
        <w:t>При оценке заявок по критерию «Срок гарантии на товар (результат работ, результат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товара, работ, услуг.</w:t>
      </w:r>
    </w:p>
    <w:p w:rsidR="007B0C87" w:rsidRPr="008F3415" w:rsidRDefault="007B0C87" w:rsidP="007B0C87">
      <w:pPr>
        <w:spacing w:line="240" w:lineRule="auto"/>
        <w:rPr>
          <w:sz w:val="24"/>
        </w:rPr>
      </w:pPr>
      <w:r w:rsidRPr="008F3415">
        <w:rPr>
          <w:sz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7B0C87" w:rsidRPr="008F3415" w:rsidRDefault="007B0C87" w:rsidP="007B0C87">
      <w:pPr>
        <w:spacing w:line="240" w:lineRule="auto"/>
        <w:rPr>
          <w:sz w:val="24"/>
        </w:rPr>
      </w:pPr>
      <w:r w:rsidRPr="008F3415">
        <w:rPr>
          <w:sz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7B0C87" w:rsidRPr="008F3415" w:rsidRDefault="007B0C87" w:rsidP="007B0C87">
      <w:pPr>
        <w:autoSpaceDE w:val="0"/>
        <w:autoSpaceDN w:val="0"/>
        <w:adjustRightInd w:val="0"/>
        <w:spacing w:line="240" w:lineRule="auto"/>
        <w:rPr>
          <w:sz w:val="24"/>
        </w:rPr>
      </w:pPr>
      <w:r w:rsidRPr="008F3415">
        <w:rPr>
          <w:sz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20.9.</w:t>
      </w:r>
      <w:r w:rsidR="004F0090">
        <w:rPr>
          <w:sz w:val="24"/>
          <w:lang w:eastAsia="ar-SA"/>
        </w:rPr>
        <w:t>13</w:t>
      </w:r>
      <w:r w:rsidRPr="008F3415">
        <w:rPr>
          <w:sz w:val="24"/>
          <w:lang w:eastAsia="ar-SA"/>
        </w:rPr>
        <w:t>.На основании результатов оценки и сопоставления заявок на участие в запросе предложений Комиссии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t>20.9.</w:t>
      </w:r>
      <w:r w:rsidR="004F0090">
        <w:rPr>
          <w:sz w:val="24"/>
          <w:lang w:eastAsia="ar-SA"/>
        </w:rPr>
        <w:t>14</w:t>
      </w:r>
      <w:r w:rsidRPr="008F3415">
        <w:rPr>
          <w:sz w:val="24"/>
          <w:lang w:eastAsia="ar-SA"/>
        </w:rPr>
        <w:t>.Победителем запроса предложений признается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7B0C87" w:rsidRPr="008F3415" w:rsidRDefault="007B0C87" w:rsidP="007B0C87">
      <w:pPr>
        <w:widowControl w:val="0"/>
        <w:tabs>
          <w:tab w:val="left" w:pos="0"/>
          <w:tab w:val="left" w:pos="1134"/>
        </w:tabs>
        <w:suppressAutoHyphens/>
        <w:spacing w:line="240" w:lineRule="auto"/>
        <w:rPr>
          <w:b/>
          <w:bCs/>
          <w:sz w:val="24"/>
        </w:rPr>
      </w:pPr>
      <w:r w:rsidRPr="008F3415">
        <w:rPr>
          <w:b/>
          <w:bCs/>
          <w:sz w:val="24"/>
        </w:rPr>
        <w:t>20.10.Подведение итогов запроса предложений:</w:t>
      </w:r>
    </w:p>
    <w:p w:rsidR="007B0C87" w:rsidRPr="008F3415" w:rsidRDefault="007B0C87" w:rsidP="00186E76">
      <w:pPr>
        <w:widowControl w:val="0"/>
        <w:tabs>
          <w:tab w:val="left" w:pos="0"/>
          <w:tab w:val="left" w:pos="1134"/>
        </w:tabs>
        <w:suppressAutoHyphens/>
        <w:spacing w:line="240" w:lineRule="auto"/>
        <w:rPr>
          <w:sz w:val="24"/>
          <w:lang w:eastAsia="ar-SA"/>
        </w:rPr>
      </w:pPr>
      <w:r w:rsidRPr="008F3415">
        <w:rPr>
          <w:sz w:val="24"/>
        </w:rPr>
        <w:t xml:space="preserve">20.10.1.По результатам оценки </w:t>
      </w:r>
      <w:r w:rsidRPr="008F3415">
        <w:rPr>
          <w:rFonts w:eastAsia="Times New Roman"/>
          <w:sz w:val="24"/>
          <w:lang w:eastAsia="ar-SA"/>
        </w:rPr>
        <w:t xml:space="preserve">и сопоставлению заявок на участие в запросе предложений </w:t>
      </w:r>
      <w:r w:rsidRPr="008F3415">
        <w:rPr>
          <w:sz w:val="24"/>
        </w:rPr>
        <w:t xml:space="preserve">Комиссия составляется </w:t>
      </w:r>
      <w:r w:rsidRPr="008F3415">
        <w:rPr>
          <w:sz w:val="24"/>
          <w:lang w:eastAsia="ar-SA"/>
        </w:rPr>
        <w:t>Протокол запроса предложений, который содержит следующие сведения:</w:t>
      </w:r>
    </w:p>
    <w:p w:rsidR="007B0C87" w:rsidRPr="008F3415" w:rsidRDefault="007B0C87" w:rsidP="00186E76">
      <w:pPr>
        <w:spacing w:line="240" w:lineRule="auto"/>
        <w:rPr>
          <w:sz w:val="24"/>
        </w:rPr>
      </w:pPr>
      <w:r w:rsidRPr="008F3415">
        <w:rPr>
          <w:sz w:val="24"/>
        </w:rPr>
        <w:t>1) дата подписания протокола;</w:t>
      </w:r>
    </w:p>
    <w:p w:rsidR="007B0C87" w:rsidRPr="008F3415" w:rsidRDefault="007B0C87" w:rsidP="00186E76">
      <w:pPr>
        <w:pStyle w:val="Default"/>
        <w:ind w:firstLine="567"/>
        <w:jc w:val="both"/>
        <w:rPr>
          <w:color w:val="auto"/>
        </w:rPr>
      </w:pPr>
      <w:r w:rsidRPr="008F3415">
        <w:rPr>
          <w:color w:val="auto"/>
        </w:rPr>
        <w:t>2) сведения об объеме закупаемых товаров, работ, услуг;</w:t>
      </w:r>
    </w:p>
    <w:p w:rsidR="007B0C87" w:rsidRPr="008F3415" w:rsidRDefault="007B0C87" w:rsidP="00186E76">
      <w:pPr>
        <w:pStyle w:val="Default"/>
        <w:ind w:firstLine="567"/>
        <w:jc w:val="both"/>
        <w:rPr>
          <w:color w:val="auto"/>
        </w:rPr>
      </w:pPr>
      <w:r w:rsidRPr="008F3415">
        <w:rPr>
          <w:color w:val="auto"/>
        </w:rPr>
        <w:t>3) сведенья о цене закупаемых товаров, работ, услуг;</w:t>
      </w:r>
    </w:p>
    <w:p w:rsidR="007B0C87" w:rsidRPr="008F3415" w:rsidRDefault="007B0C87" w:rsidP="00186E76">
      <w:pPr>
        <w:pStyle w:val="Default"/>
        <w:ind w:firstLine="567"/>
        <w:jc w:val="both"/>
        <w:rPr>
          <w:color w:val="auto"/>
        </w:rPr>
      </w:pPr>
      <w:r w:rsidRPr="008F3415">
        <w:rPr>
          <w:color w:val="auto"/>
        </w:rPr>
        <w:t>4) сведенья о сроке исполнения договора;</w:t>
      </w:r>
    </w:p>
    <w:p w:rsidR="007B0C87" w:rsidRPr="008F3415" w:rsidRDefault="007B0C87" w:rsidP="00186E76">
      <w:pPr>
        <w:spacing w:line="240" w:lineRule="auto"/>
        <w:rPr>
          <w:sz w:val="24"/>
        </w:rPr>
      </w:pPr>
      <w:r w:rsidRPr="008F3415">
        <w:rPr>
          <w:sz w:val="24"/>
        </w:rPr>
        <w:t>5) количество поданных заявок на участие в закупке, а также дата и время регистрации каждой такой заявки;</w:t>
      </w:r>
    </w:p>
    <w:p w:rsidR="007B0C87" w:rsidRPr="008F3415" w:rsidRDefault="007B0C87" w:rsidP="00186E76">
      <w:pPr>
        <w:spacing w:line="240" w:lineRule="auto"/>
        <w:rPr>
          <w:sz w:val="24"/>
        </w:rPr>
      </w:pPr>
      <w:r w:rsidRPr="008F3415">
        <w:rPr>
          <w:sz w:val="24"/>
        </w:rPr>
        <w:t>6)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B0C87" w:rsidRPr="008F3415" w:rsidRDefault="007B0C87" w:rsidP="00186E76">
      <w:pPr>
        <w:spacing w:line="240" w:lineRule="auto"/>
        <w:rPr>
          <w:sz w:val="24"/>
        </w:rPr>
      </w:pPr>
      <w:r w:rsidRPr="008F3415">
        <w:rPr>
          <w:sz w:val="24"/>
        </w:rPr>
        <w:t>7)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запросе предложений, в котором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запросе предложений, которые поступили ранее других заявок на участие в закупке, содержащих такие же условия;</w:t>
      </w:r>
    </w:p>
    <w:p w:rsidR="007B0C87" w:rsidRPr="008F3415" w:rsidRDefault="007B0C87" w:rsidP="00186E76">
      <w:pPr>
        <w:spacing w:line="240" w:lineRule="auto"/>
        <w:rPr>
          <w:sz w:val="24"/>
        </w:rPr>
      </w:pPr>
      <w:r w:rsidRPr="008F3415">
        <w:rPr>
          <w:sz w:val="24"/>
        </w:rPr>
        <w:t>8)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7B0C87" w:rsidRPr="008F3415" w:rsidRDefault="007B0C87" w:rsidP="00186E76">
      <w:pPr>
        <w:widowControl w:val="0"/>
        <w:tabs>
          <w:tab w:val="left" w:pos="0"/>
          <w:tab w:val="left" w:pos="1701"/>
        </w:tabs>
        <w:suppressAutoHyphens/>
        <w:spacing w:line="240" w:lineRule="auto"/>
        <w:rPr>
          <w:strike/>
          <w:sz w:val="24"/>
          <w:lang w:eastAsia="ar-SA"/>
        </w:rPr>
      </w:pPr>
      <w:r w:rsidRPr="008F3415">
        <w:rPr>
          <w:sz w:val="24"/>
          <w:lang w:eastAsia="ar-SA"/>
        </w:rPr>
        <w:t xml:space="preserve">20.10.2.Срок </w:t>
      </w:r>
      <w:r w:rsidRPr="008F3415">
        <w:rPr>
          <w:sz w:val="24"/>
        </w:rPr>
        <w:t xml:space="preserve">оценки </w:t>
      </w:r>
      <w:r w:rsidRPr="008F3415">
        <w:rPr>
          <w:rFonts w:eastAsia="Times New Roman"/>
          <w:sz w:val="24"/>
          <w:lang w:eastAsia="ar-SA"/>
        </w:rPr>
        <w:t>и сопоставлению заявок на участие в запросе предложений</w:t>
      </w:r>
      <w:r w:rsidRPr="008F3415">
        <w:rPr>
          <w:sz w:val="24"/>
          <w:lang w:eastAsia="ar-SA"/>
        </w:rPr>
        <w:t xml:space="preserve"> не может превышать три рабочих дня со дня рассмотрения заявок на участие в запросе предложений.</w:t>
      </w:r>
    </w:p>
    <w:p w:rsidR="007B0C87" w:rsidRPr="008F3415" w:rsidRDefault="007B0C87" w:rsidP="007B0C87">
      <w:pPr>
        <w:widowControl w:val="0"/>
        <w:tabs>
          <w:tab w:val="left" w:pos="0"/>
          <w:tab w:val="left" w:pos="1701"/>
        </w:tabs>
        <w:suppressAutoHyphens/>
        <w:spacing w:line="240" w:lineRule="auto"/>
        <w:rPr>
          <w:sz w:val="24"/>
          <w:lang w:eastAsia="ar-SA"/>
        </w:rPr>
      </w:pPr>
      <w:r w:rsidRPr="008F3415">
        <w:rPr>
          <w:sz w:val="24"/>
          <w:lang w:eastAsia="ar-SA"/>
        </w:rPr>
        <w:lastRenderedPageBreak/>
        <w:t xml:space="preserve">20.10.3.Протокол оценки и сопоставления заявок на участие в запросе предложений ведется Комиссией и подписывается всеми присутствующими членами Комиссии. </w:t>
      </w:r>
      <w:r w:rsidR="00186E76" w:rsidRPr="00F80E5C">
        <w:rPr>
          <w:sz w:val="24"/>
          <w:lang w:eastAsia="ar-SA"/>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7B0C87" w:rsidRPr="008F3415" w:rsidRDefault="007B0C87" w:rsidP="007B0C87">
      <w:pPr>
        <w:widowControl w:val="0"/>
        <w:tabs>
          <w:tab w:val="left" w:pos="0"/>
          <w:tab w:val="left" w:pos="720"/>
        </w:tabs>
        <w:suppressAutoHyphens/>
        <w:spacing w:line="240" w:lineRule="auto"/>
        <w:outlineLvl w:val="1"/>
        <w:rPr>
          <w:rFonts w:eastAsia="Times New Roman"/>
          <w:bCs/>
          <w:sz w:val="24"/>
          <w:lang w:eastAsia="ar-SA"/>
        </w:rPr>
      </w:pPr>
      <w:r w:rsidRPr="00FE23DF">
        <w:rPr>
          <w:rFonts w:eastAsia="Times New Roman"/>
          <w:b/>
          <w:bCs/>
          <w:sz w:val="24"/>
          <w:lang w:eastAsia="ar-SA"/>
        </w:rPr>
        <w:t>20.11.</w:t>
      </w:r>
      <w:r w:rsidRPr="008F3415">
        <w:rPr>
          <w:rFonts w:eastAsia="Times New Roman"/>
          <w:b/>
          <w:sz w:val="24"/>
          <w:lang w:eastAsia="ar-SA"/>
        </w:rPr>
        <w:t>Последствия</w:t>
      </w:r>
      <w:r>
        <w:rPr>
          <w:rFonts w:eastAsia="Times New Roman"/>
          <w:b/>
          <w:sz w:val="24"/>
          <w:lang w:eastAsia="ar-SA"/>
        </w:rPr>
        <w:t xml:space="preserve"> признания запроса предложений </w:t>
      </w:r>
      <w:proofErr w:type="gramStart"/>
      <w:r w:rsidRPr="008F3415">
        <w:rPr>
          <w:rFonts w:eastAsia="Times New Roman"/>
          <w:b/>
          <w:sz w:val="24"/>
          <w:lang w:eastAsia="ar-SA"/>
        </w:rPr>
        <w:t>несостоявшимся</w:t>
      </w:r>
      <w:proofErr w:type="gramEnd"/>
      <w:r w:rsidRPr="008F3415">
        <w:rPr>
          <w:rFonts w:eastAsia="Times New Roman"/>
          <w:b/>
          <w:sz w:val="24"/>
          <w:lang w:eastAsia="ar-SA"/>
        </w:rPr>
        <w:t>:</w:t>
      </w:r>
    </w:p>
    <w:p w:rsidR="007B0C87" w:rsidRPr="008F3415" w:rsidRDefault="007B0C87" w:rsidP="007B0C87">
      <w:pPr>
        <w:tabs>
          <w:tab w:val="left" w:pos="720"/>
        </w:tabs>
        <w:spacing w:line="240" w:lineRule="auto"/>
        <w:rPr>
          <w:sz w:val="24"/>
        </w:rPr>
      </w:pPr>
      <w:r w:rsidRPr="008F3415">
        <w:rPr>
          <w:sz w:val="24"/>
        </w:rPr>
        <w:t>20.11.1.Запрос предложений признается несостоявшимся в случае:</w:t>
      </w:r>
    </w:p>
    <w:p w:rsidR="007B0C87" w:rsidRPr="008F3415" w:rsidRDefault="007B0C87" w:rsidP="007B0C87">
      <w:pPr>
        <w:tabs>
          <w:tab w:val="left" w:pos="720"/>
        </w:tabs>
        <w:spacing w:line="240" w:lineRule="auto"/>
        <w:rPr>
          <w:sz w:val="24"/>
        </w:rPr>
      </w:pPr>
      <w:r w:rsidRPr="008F3415">
        <w:rPr>
          <w:sz w:val="24"/>
        </w:rPr>
        <w:t>1) если по окончании срока подачи заявок на у</w:t>
      </w:r>
      <w:r>
        <w:rPr>
          <w:sz w:val="24"/>
        </w:rPr>
        <w:t xml:space="preserve">частие в запросе предложений не </w:t>
      </w:r>
      <w:r w:rsidRPr="008F3415">
        <w:rPr>
          <w:sz w:val="24"/>
        </w:rPr>
        <w:t>подан</w:t>
      </w:r>
      <w:r w:rsidR="00A951F8">
        <w:rPr>
          <w:sz w:val="24"/>
        </w:rPr>
        <w:t>о</w:t>
      </w:r>
      <w:r w:rsidRPr="008F3415">
        <w:rPr>
          <w:sz w:val="24"/>
        </w:rPr>
        <w:t xml:space="preserve"> ни одной заявки на участие в запросе предложений;</w:t>
      </w:r>
    </w:p>
    <w:p w:rsidR="007B0C87" w:rsidRPr="008F3415" w:rsidRDefault="007B0C87" w:rsidP="007B0C87">
      <w:pPr>
        <w:tabs>
          <w:tab w:val="left" w:pos="720"/>
        </w:tabs>
        <w:spacing w:line="240" w:lineRule="auto"/>
        <w:rPr>
          <w:sz w:val="24"/>
        </w:rPr>
      </w:pPr>
      <w:r w:rsidRPr="008F3415">
        <w:rPr>
          <w:sz w:val="24"/>
        </w:rPr>
        <w:t>2) если по окончании срока подачи заявок на участие в запросе предложений подана только одна заявка на участие в запросе предложений;</w:t>
      </w:r>
    </w:p>
    <w:p w:rsidR="007B0C87" w:rsidRPr="008F3415" w:rsidRDefault="007B0C87" w:rsidP="007B0C87">
      <w:pPr>
        <w:tabs>
          <w:tab w:val="left" w:pos="720"/>
        </w:tabs>
        <w:spacing w:line="240" w:lineRule="auto"/>
        <w:rPr>
          <w:sz w:val="24"/>
        </w:rPr>
      </w:pPr>
      <w:r w:rsidRPr="008F3415">
        <w:rPr>
          <w:sz w:val="24"/>
        </w:rPr>
        <w:t xml:space="preserve">3)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закупки, подавших заявки на участие в запросе предложений; </w:t>
      </w:r>
    </w:p>
    <w:p w:rsidR="007B0C87" w:rsidRPr="008F3415" w:rsidRDefault="007B0C87" w:rsidP="007B0C87">
      <w:pPr>
        <w:tabs>
          <w:tab w:val="left" w:pos="720"/>
        </w:tabs>
        <w:spacing w:line="240" w:lineRule="auto"/>
        <w:rPr>
          <w:sz w:val="24"/>
        </w:rPr>
      </w:pPr>
      <w:r w:rsidRPr="008F3415">
        <w:rPr>
          <w:sz w:val="24"/>
        </w:rPr>
        <w:t>4) если на основании результатов рассмотрения заявок на участие в запросе предложений принято решение о признании только одного участника закупки, подавшего заявку на участие в запросе предложений, участником запроса предложений;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rPr>
        <w:t xml:space="preserve">20.11.2.Если запрос предложений признан несостоявшимся по причине отсутствия поданных заявок или если запрос предложений признан несостоявшимся и договор не заключен с единственным участником процедуры, подавшим заявку, или с единственным участником процедуры закупки, допущенным к участию в запросе предложений, Заказчик вправе провести повторную процедуру закупки любым способом, предусмотренным настоящим Положением, в том числе путем закупки у единственного поставщика.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20.11.3.В случае объявления о проведении повторного запроса предложений Заказчик вправе изменить условия запроса предложений.</w:t>
      </w:r>
    </w:p>
    <w:p w:rsidR="007B0C87" w:rsidRPr="008F3415" w:rsidRDefault="007B0C87" w:rsidP="007B0C87">
      <w:pPr>
        <w:spacing w:line="240" w:lineRule="auto"/>
        <w:rPr>
          <w:rFonts w:eastAsia="Times New Roman"/>
          <w:bCs/>
          <w:sz w:val="24"/>
          <w:lang w:eastAsia="ar-SA"/>
        </w:rPr>
      </w:pPr>
      <w:r w:rsidRPr="00FE23DF">
        <w:rPr>
          <w:rFonts w:eastAsia="Times New Roman"/>
          <w:b/>
          <w:bCs/>
          <w:sz w:val="24"/>
          <w:lang w:eastAsia="ar-SA"/>
        </w:rPr>
        <w:t>20.12.</w:t>
      </w:r>
      <w:r w:rsidRPr="008F3415">
        <w:rPr>
          <w:rFonts w:eastAsia="Times New Roman"/>
          <w:b/>
          <w:sz w:val="24"/>
          <w:lang w:eastAsia="ar-SA"/>
        </w:rPr>
        <w:t>Заключение договора по результатам проведения запроса предложений:</w:t>
      </w:r>
    </w:p>
    <w:p w:rsidR="007B0C87" w:rsidRPr="008F3415" w:rsidRDefault="007B0C87" w:rsidP="007B0C87">
      <w:pPr>
        <w:widowControl w:val="0"/>
        <w:tabs>
          <w:tab w:val="left" w:pos="0"/>
        </w:tabs>
        <w:suppressAutoHyphens/>
        <w:spacing w:line="240" w:lineRule="auto"/>
        <w:rPr>
          <w:sz w:val="24"/>
          <w:lang w:eastAsia="ar-SA"/>
        </w:rPr>
      </w:pPr>
      <w:r w:rsidRPr="008F3415">
        <w:rPr>
          <w:sz w:val="24"/>
        </w:rPr>
        <w:t>20.12.1.</w:t>
      </w:r>
      <w:r w:rsidRPr="008F3415">
        <w:rPr>
          <w:sz w:val="24"/>
          <w:lang w:eastAsia="ar-SA"/>
        </w:rPr>
        <w:t>Договор может быть заключен не ранее, чем через десять дней и не позднее двадцати дней со дня размещения в ЕИС Протокола проведения запроса предложения. При непредставлении Заказчику таким участником запроса предложений, с которым заключается договор, в срок, предусмотренный документацией о проведении запроса предложений,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запроса предложений признается уклонившимся от заключения договора.</w:t>
      </w:r>
    </w:p>
    <w:p w:rsidR="007B0C87" w:rsidRPr="008F3415" w:rsidRDefault="007B0C87" w:rsidP="007B0C87">
      <w:pPr>
        <w:widowControl w:val="0"/>
        <w:tabs>
          <w:tab w:val="left" w:pos="0"/>
          <w:tab w:val="left" w:pos="1701"/>
        </w:tabs>
        <w:suppressAutoHyphens/>
        <w:spacing w:line="240" w:lineRule="auto"/>
        <w:rPr>
          <w:strike/>
          <w:sz w:val="24"/>
          <w:lang w:eastAsia="ar-SA"/>
        </w:rPr>
      </w:pPr>
      <w:r w:rsidRPr="008F3415">
        <w:rPr>
          <w:sz w:val="24"/>
          <w:lang w:eastAsia="ar-SA"/>
        </w:rPr>
        <w:t xml:space="preserve">20.12.2.В случае уклонения такого участника запроса предложений от заключения договора, денежные средства, внесенные в качестве обеспечения заявки на участие в запросе предложений, в случае, если Заказчиком было установлено требование об обеспечении заявки, не возвращаются. </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20.12.3.В случае если победитель запроса предложений признан уклонившимся от заключения договора, Заказчик вправе обратиться в суд с иском о понуждении победителя запроса предложений заключить договор, а также о возмещении убытков, причиненных уклонением от заключения договора, либо заключить договор с участником запроса предложений, заявке на участие в запросе предложений которого присвоен второй номер, с письменного согласия, данного участника.</w:t>
      </w:r>
    </w:p>
    <w:p w:rsidR="007B0C87" w:rsidRPr="008F3415" w:rsidRDefault="007B0C87" w:rsidP="007B0C87">
      <w:pPr>
        <w:widowControl w:val="0"/>
        <w:tabs>
          <w:tab w:val="left" w:pos="0"/>
        </w:tabs>
        <w:suppressAutoHyphens/>
        <w:spacing w:line="240" w:lineRule="auto"/>
        <w:rPr>
          <w:sz w:val="24"/>
        </w:rPr>
      </w:pPr>
      <w:r w:rsidRPr="008F3415">
        <w:rPr>
          <w:sz w:val="24"/>
          <w:lang w:eastAsia="ar-SA"/>
        </w:rPr>
        <w:t xml:space="preserve">20.12.4.Договор заключается на условиях, предложенных победителем или участником, подавшим единственную заявку на участие в запросе предложений и в документации о проведении запроса предложений. При заключении договора цена такого договора не может превышать начальную (максимальную) цену договора, указанную в извещении о проведении запроса предложений. </w:t>
      </w:r>
    </w:p>
    <w:p w:rsidR="007B0C87" w:rsidRPr="008F3415" w:rsidRDefault="007B0C87" w:rsidP="007B0C87">
      <w:pPr>
        <w:widowControl w:val="0"/>
        <w:tabs>
          <w:tab w:val="left" w:pos="0"/>
        </w:tabs>
        <w:suppressAutoHyphens/>
        <w:spacing w:line="240" w:lineRule="auto"/>
        <w:rPr>
          <w:sz w:val="24"/>
          <w:lang w:eastAsia="ar-SA"/>
        </w:rPr>
      </w:pPr>
      <w:r w:rsidRPr="008F3415">
        <w:rPr>
          <w:sz w:val="24"/>
        </w:rPr>
        <w:t>20.12.5.В случае если Заказчиком было установлено требование обеспечения исполнения договора, договор заключается только после перечисления участником запроса предложений, с которым заключается договор, денежных средств, в размере обеспечения исполнения договора, указанном в документации о закупке.</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 xml:space="preserve">20.12.6.В случае если было установлено требование обеспечения заявки на участие в </w:t>
      </w:r>
      <w:r w:rsidRPr="008F3415">
        <w:rPr>
          <w:sz w:val="24"/>
          <w:lang w:eastAsia="ar-SA"/>
        </w:rPr>
        <w:lastRenderedPageBreak/>
        <w:t>запросе предложений, порядок возврата участникам запроса предложений денежных средств определяется разделом 23настоящего Положения.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20.12.7.Заказчик вправе заключить договор с единственным участником запроса предложений, заявка которого соответствует требованиям документации о проведении запроса предложений в случаях, предусмотренных настоящим Положением.</w:t>
      </w:r>
    </w:p>
    <w:bookmarkEnd w:id="9"/>
    <w:p w:rsidR="007B0C87" w:rsidRPr="008F3415" w:rsidRDefault="007B0C87" w:rsidP="007B0C87">
      <w:pPr>
        <w:widowControl w:val="0"/>
        <w:tabs>
          <w:tab w:val="left" w:pos="0"/>
        </w:tabs>
        <w:suppressAutoHyphens/>
        <w:spacing w:line="240" w:lineRule="auto"/>
        <w:outlineLvl w:val="1"/>
        <w:rPr>
          <w:rFonts w:eastAsia="Times New Roman"/>
          <w:b/>
          <w:bCs/>
          <w:sz w:val="24"/>
          <w:lang w:eastAsia="en-US"/>
        </w:rPr>
      </w:pPr>
    </w:p>
    <w:p w:rsidR="007B0C87" w:rsidRPr="00423A4C" w:rsidRDefault="007B0C87" w:rsidP="007B0C87">
      <w:pPr>
        <w:widowControl w:val="0"/>
        <w:tabs>
          <w:tab w:val="left" w:pos="0"/>
        </w:tabs>
        <w:suppressAutoHyphens/>
        <w:spacing w:line="240" w:lineRule="auto"/>
        <w:ind w:firstLine="0"/>
        <w:jc w:val="center"/>
        <w:outlineLvl w:val="1"/>
        <w:rPr>
          <w:rFonts w:eastAsia="Times New Roman"/>
          <w:b/>
          <w:bCs/>
          <w:sz w:val="24"/>
          <w:lang w:eastAsia="en-US"/>
        </w:rPr>
      </w:pPr>
      <w:r w:rsidRPr="00423A4C">
        <w:rPr>
          <w:rFonts w:eastAsia="Times New Roman"/>
          <w:b/>
          <w:bCs/>
          <w:sz w:val="24"/>
          <w:lang w:eastAsia="en-US"/>
        </w:rPr>
        <w:t>21. Закупка у единственного поставщика, исполнителя, подрядчика</w:t>
      </w:r>
    </w:p>
    <w:p w:rsidR="003073AF" w:rsidRDefault="007B0C87" w:rsidP="007B0C87">
      <w:pPr>
        <w:widowControl w:val="0"/>
        <w:tabs>
          <w:tab w:val="left" w:pos="0"/>
          <w:tab w:val="left" w:pos="709"/>
        </w:tabs>
        <w:suppressAutoHyphens/>
        <w:spacing w:line="240" w:lineRule="auto"/>
        <w:rPr>
          <w:color w:val="000000"/>
          <w:sz w:val="24"/>
        </w:rPr>
      </w:pPr>
      <w:r w:rsidRPr="00423A4C">
        <w:rPr>
          <w:sz w:val="24"/>
          <w:lang w:eastAsia="ar-SA"/>
        </w:rPr>
        <w:t>21.1</w:t>
      </w:r>
      <w:r w:rsidRPr="00710D38">
        <w:rPr>
          <w:sz w:val="24"/>
          <w:lang w:eastAsia="ar-SA"/>
        </w:rPr>
        <w:t>.</w:t>
      </w:r>
      <w:r w:rsidR="00B33DC0" w:rsidRPr="00710D38">
        <w:rPr>
          <w:sz w:val="20"/>
          <w:szCs w:val="20"/>
        </w:rPr>
        <w:t xml:space="preserve"> </w:t>
      </w:r>
      <w:proofErr w:type="gramStart"/>
      <w:r w:rsidR="00B33DC0" w:rsidRPr="00710D38">
        <w:rPr>
          <w:sz w:val="24"/>
        </w:rPr>
        <w:t xml:space="preserve">Под осуществлением </w:t>
      </w:r>
      <w:r w:rsidR="00B33DC0" w:rsidRPr="00710D38">
        <w:rPr>
          <w:color w:val="000000"/>
          <w:sz w:val="24"/>
        </w:rPr>
        <w:t xml:space="preserve">закупки у единственного поставщика (подрядчика, исполнителя) понимается неконкурентный способ закупки, при котором заказчик предлагает заключить договор (осуществить закупку) только одному поставщику (подрядчику, исполнителю) либо принимает предложение о заключении договора (об осуществлении закупки) от одного поставщика (подрядчика, исполнителя) в случаях, предусмотренных настоящим Положением (далее для целей настоящего раздела — закупка у единственного поставщика). </w:t>
      </w:r>
      <w:proofErr w:type="gramEnd"/>
    </w:p>
    <w:p w:rsidR="00B33DC0" w:rsidRPr="00710D38" w:rsidRDefault="003073AF" w:rsidP="007B0C87">
      <w:pPr>
        <w:widowControl w:val="0"/>
        <w:tabs>
          <w:tab w:val="left" w:pos="0"/>
          <w:tab w:val="left" w:pos="709"/>
        </w:tabs>
        <w:suppressAutoHyphens/>
        <w:spacing w:line="240" w:lineRule="auto"/>
        <w:rPr>
          <w:bCs/>
          <w:sz w:val="24"/>
        </w:rPr>
      </w:pPr>
      <w:r>
        <w:rPr>
          <w:color w:val="000000"/>
          <w:sz w:val="24"/>
        </w:rPr>
        <w:t xml:space="preserve">21.2. </w:t>
      </w:r>
      <w:r w:rsidR="00B33DC0" w:rsidRPr="00710D38">
        <w:rPr>
          <w:sz w:val="24"/>
        </w:rPr>
        <w:t xml:space="preserve">При выборе контрагента, с которым заключается договор при осуществлении закупки у единственного поставщика, </w:t>
      </w:r>
      <w:r w:rsidR="00B33DC0" w:rsidRPr="00710D38">
        <w:rPr>
          <w:bCs/>
          <w:sz w:val="24"/>
        </w:rPr>
        <w:t xml:space="preserve">заказчик руководствуется  собственными предпочтениями в отношении такого выбора в целях своевременного и полного удовлетворения потребностей в товарах, работах, услугах с необходимыми показателями цены, качества и надежности, эффективного использования денежных средств. При этом, принимая решение об осуществлении закупки у единственного поставщика, заказчик должен иметь разумные и объективные причины, объясняющие, что применение конкурентных процедур закупки является невозможным, неэффективным либо в значительной степени лишают заказчика того результата, которого он намеревался достичь, планируя закупку; объект закупки предлагается к продаже субъектом естественных монополий, закупаемый товар (работа, услуга) является уникальным и прочее. </w:t>
      </w:r>
    </w:p>
    <w:p w:rsidR="00B33DC0" w:rsidRPr="00710D38" w:rsidRDefault="00B33DC0" w:rsidP="00B33DC0">
      <w:pPr>
        <w:widowControl w:val="0"/>
        <w:tabs>
          <w:tab w:val="left" w:pos="0"/>
          <w:tab w:val="left" w:pos="709"/>
        </w:tabs>
        <w:suppressAutoHyphens/>
        <w:spacing w:line="240" w:lineRule="auto"/>
        <w:rPr>
          <w:bCs/>
          <w:sz w:val="24"/>
        </w:rPr>
      </w:pPr>
      <w:r w:rsidRPr="00710D38">
        <w:rPr>
          <w:bCs/>
          <w:sz w:val="24"/>
        </w:rPr>
        <w:t>В частности, отдавая предпочтение способу осуществления закупки у единственного поставщика, заказчик должен исходить из следующего:</w:t>
      </w:r>
    </w:p>
    <w:p w:rsidR="00B33DC0" w:rsidRPr="00710D38" w:rsidRDefault="00B33DC0" w:rsidP="00B33DC0">
      <w:pPr>
        <w:widowControl w:val="0"/>
        <w:tabs>
          <w:tab w:val="left" w:pos="0"/>
          <w:tab w:val="left" w:pos="709"/>
        </w:tabs>
        <w:suppressAutoHyphens/>
        <w:spacing w:line="240" w:lineRule="auto"/>
        <w:rPr>
          <w:bCs/>
          <w:sz w:val="24"/>
        </w:rPr>
      </w:pPr>
      <w:r w:rsidRPr="00710D38">
        <w:rPr>
          <w:bCs/>
          <w:sz w:val="24"/>
        </w:rPr>
        <w:t>а) при наличии срочной потребности в товарах (работах, услугах), при этом срочная потребность не должна быть следствием неосмотрительности заказчика;</w:t>
      </w:r>
    </w:p>
    <w:p w:rsidR="00B33DC0" w:rsidRPr="00710D38" w:rsidRDefault="00B33DC0" w:rsidP="00B33DC0">
      <w:pPr>
        <w:widowControl w:val="0"/>
        <w:tabs>
          <w:tab w:val="left" w:pos="0"/>
          <w:tab w:val="left" w:pos="709"/>
        </w:tabs>
        <w:suppressAutoHyphens/>
        <w:spacing w:line="240" w:lineRule="auto"/>
        <w:rPr>
          <w:bCs/>
          <w:sz w:val="24"/>
        </w:rPr>
      </w:pPr>
      <w:r w:rsidRPr="00710D38">
        <w:rPr>
          <w:bCs/>
          <w:sz w:val="24"/>
        </w:rPr>
        <w:t>б) время подготовки и проведения процедуры конкурентной закупки нецелесообразно или невозможно по объективным причинам;</w:t>
      </w:r>
    </w:p>
    <w:p w:rsidR="00B33DC0" w:rsidRPr="00710D38" w:rsidRDefault="00B33DC0" w:rsidP="00B33DC0">
      <w:pPr>
        <w:widowControl w:val="0"/>
        <w:tabs>
          <w:tab w:val="left" w:pos="0"/>
          <w:tab w:val="left" w:pos="709"/>
        </w:tabs>
        <w:suppressAutoHyphens/>
        <w:spacing w:line="240" w:lineRule="auto"/>
        <w:rPr>
          <w:bCs/>
          <w:sz w:val="24"/>
        </w:rPr>
      </w:pPr>
      <w:r w:rsidRPr="00710D38">
        <w:rPr>
          <w:bCs/>
          <w:sz w:val="24"/>
        </w:rPr>
        <w:t>в) товары (работы, услуги) обращаются на товарных рынках, где преобладает недобросовестная конкуренция;</w:t>
      </w:r>
    </w:p>
    <w:p w:rsidR="00B33DC0" w:rsidRPr="00710D38" w:rsidRDefault="00B33DC0" w:rsidP="00B33DC0">
      <w:pPr>
        <w:widowControl w:val="0"/>
        <w:tabs>
          <w:tab w:val="left" w:pos="0"/>
          <w:tab w:val="left" w:pos="709"/>
        </w:tabs>
        <w:suppressAutoHyphens/>
        <w:spacing w:line="240" w:lineRule="auto"/>
        <w:rPr>
          <w:bCs/>
          <w:sz w:val="24"/>
        </w:rPr>
      </w:pPr>
      <w:r w:rsidRPr="00710D38">
        <w:rPr>
          <w:bCs/>
          <w:sz w:val="24"/>
        </w:rPr>
        <w:t>г) товары (работы, услуги) являются уникальными, существуют препятствия технологичного характера, в том числе влекущие дополнительные финансовые затраты для заказчика, невозможность (сложность) использования имеющегося оборудования, информационных ресурсов, программного обеспечения, приобретение товаров (работ, услуг) неразрывно связано с исполнением обязательств по другому договору, заключенному или заключаемому заказчиком;</w:t>
      </w:r>
    </w:p>
    <w:p w:rsidR="00B33DC0" w:rsidRPr="00710D38" w:rsidRDefault="00B33DC0" w:rsidP="00B33DC0">
      <w:pPr>
        <w:widowControl w:val="0"/>
        <w:tabs>
          <w:tab w:val="left" w:pos="0"/>
          <w:tab w:val="left" w:pos="709"/>
        </w:tabs>
        <w:suppressAutoHyphens/>
        <w:spacing w:line="240" w:lineRule="auto"/>
        <w:rPr>
          <w:bCs/>
          <w:sz w:val="24"/>
        </w:rPr>
      </w:pPr>
      <w:r w:rsidRPr="00710D38">
        <w:rPr>
          <w:bCs/>
          <w:sz w:val="24"/>
        </w:rPr>
        <w:t xml:space="preserve">д) товары (работы, услуги) обращаются на </w:t>
      </w:r>
      <w:proofErr w:type="spellStart"/>
      <w:r w:rsidRPr="00710D38">
        <w:rPr>
          <w:bCs/>
          <w:sz w:val="24"/>
        </w:rPr>
        <w:t>низкоконкурентных</w:t>
      </w:r>
      <w:proofErr w:type="spellEnd"/>
      <w:r w:rsidRPr="00710D38">
        <w:rPr>
          <w:bCs/>
          <w:sz w:val="24"/>
        </w:rPr>
        <w:t xml:space="preserve"> (</w:t>
      </w:r>
      <w:proofErr w:type="spellStart"/>
      <w:r w:rsidRPr="00710D38">
        <w:rPr>
          <w:bCs/>
          <w:sz w:val="24"/>
        </w:rPr>
        <w:t>олигопольных</w:t>
      </w:r>
      <w:proofErr w:type="spellEnd"/>
      <w:r w:rsidRPr="00710D38">
        <w:rPr>
          <w:bCs/>
          <w:sz w:val="24"/>
        </w:rPr>
        <w:t>) товарных рынках;</w:t>
      </w:r>
    </w:p>
    <w:p w:rsidR="00B33DC0" w:rsidRPr="00710D38" w:rsidRDefault="00B33DC0" w:rsidP="00B33DC0">
      <w:pPr>
        <w:widowControl w:val="0"/>
        <w:tabs>
          <w:tab w:val="left" w:pos="0"/>
          <w:tab w:val="left" w:pos="709"/>
        </w:tabs>
        <w:suppressAutoHyphens/>
        <w:spacing w:line="240" w:lineRule="auto"/>
        <w:rPr>
          <w:bCs/>
          <w:sz w:val="24"/>
        </w:rPr>
      </w:pPr>
      <w:r w:rsidRPr="00710D38">
        <w:rPr>
          <w:bCs/>
          <w:sz w:val="24"/>
        </w:rPr>
        <w:t>е) необходимость освоения целевых субсидий, предоставленных учредителем на приобретение товаров, работ, услуг в течение определенного периода времени.</w:t>
      </w:r>
    </w:p>
    <w:p w:rsidR="00B33DC0" w:rsidRPr="00710D38" w:rsidRDefault="00B33DC0" w:rsidP="00B33DC0">
      <w:pPr>
        <w:widowControl w:val="0"/>
        <w:tabs>
          <w:tab w:val="left" w:pos="0"/>
          <w:tab w:val="left" w:pos="709"/>
        </w:tabs>
        <w:suppressAutoHyphens/>
        <w:spacing w:line="240" w:lineRule="auto"/>
        <w:rPr>
          <w:bCs/>
          <w:sz w:val="24"/>
        </w:rPr>
      </w:pPr>
      <w:r w:rsidRPr="00710D38">
        <w:rPr>
          <w:bCs/>
          <w:sz w:val="24"/>
        </w:rPr>
        <w:t>В целях реализации настоящего пункта заказчик формирует письменное (документальное) обоснование потребности осуществления закупки у единственного поставщика, которое должно содержать информацию о причинах и (или) необходимости осуществления такой закупки, а также обоснование цены договора в порядке и случаях, установленных настоящим разделом и разделом 11 настоящего Положения. Такое обоснование формируется заказчиком в произвольной форме и может включать в себя любые необходимые документы, сведения и информацию, подтверждающие потребность в такой закупке.</w:t>
      </w:r>
    </w:p>
    <w:p w:rsidR="00B33DC0" w:rsidRPr="00710D38" w:rsidRDefault="00B33DC0" w:rsidP="00B33DC0">
      <w:pPr>
        <w:widowControl w:val="0"/>
        <w:tabs>
          <w:tab w:val="left" w:pos="0"/>
          <w:tab w:val="left" w:pos="709"/>
        </w:tabs>
        <w:suppressAutoHyphens/>
        <w:spacing w:line="240" w:lineRule="auto"/>
        <w:rPr>
          <w:bCs/>
          <w:sz w:val="24"/>
        </w:rPr>
      </w:pPr>
      <w:r w:rsidRPr="00710D38">
        <w:rPr>
          <w:bCs/>
          <w:sz w:val="24"/>
        </w:rPr>
        <w:t xml:space="preserve">Не допускается осуществление закупки у единственного поставщика, если сведения о контрагенте включены в реестры недобросовестных поставщиков (подрядчиков, </w:t>
      </w:r>
      <w:r w:rsidRPr="00710D38">
        <w:rPr>
          <w:bCs/>
          <w:sz w:val="24"/>
        </w:rPr>
        <w:lastRenderedPageBreak/>
        <w:t>исполнителей), предусмотренные Федеральным законом № 223-ФЗ, и Федеральным законом № 44-ФЗ.</w:t>
      </w:r>
    </w:p>
    <w:p w:rsidR="00B33DC0" w:rsidRDefault="003073AF" w:rsidP="00B33DC0">
      <w:pPr>
        <w:widowControl w:val="0"/>
        <w:tabs>
          <w:tab w:val="left" w:pos="0"/>
          <w:tab w:val="left" w:pos="709"/>
        </w:tabs>
        <w:suppressAutoHyphens/>
        <w:spacing w:line="240" w:lineRule="auto"/>
        <w:rPr>
          <w:bCs/>
          <w:sz w:val="24"/>
        </w:rPr>
      </w:pPr>
      <w:r>
        <w:rPr>
          <w:bCs/>
          <w:sz w:val="24"/>
        </w:rPr>
        <w:t xml:space="preserve">21.3. </w:t>
      </w:r>
      <w:r w:rsidR="00B33DC0" w:rsidRPr="00710D38">
        <w:rPr>
          <w:bCs/>
          <w:sz w:val="24"/>
        </w:rPr>
        <w:t xml:space="preserve">При осуществлении закупки у единственного поставщика коммерческие, ценовые предложения, полученные заказчиком в ответ на направленный соответствующий запрос, и учтенные заказчиком при обосновании НМЦД при осуществлении закупки у единственного поставщика в соответствии с разделом 11 настоящего Положения, равно как заключенный с контрагентом договор, либо иной </w:t>
      </w:r>
      <w:proofErr w:type="gramStart"/>
      <w:r w:rsidR="00B33DC0" w:rsidRPr="00710D38">
        <w:rPr>
          <w:bCs/>
          <w:sz w:val="24"/>
        </w:rPr>
        <w:t>документ</w:t>
      </w:r>
      <w:proofErr w:type="gramEnd"/>
      <w:r w:rsidR="00B33DC0" w:rsidRPr="00710D38">
        <w:rPr>
          <w:bCs/>
          <w:sz w:val="24"/>
        </w:rPr>
        <w:t xml:space="preserve"> составленный по результатам такой закупки, является надлежащей заявкой на участие в неконкурентной закупке в </w:t>
      </w:r>
      <w:r w:rsidR="00571F95" w:rsidRPr="00710D38">
        <w:rPr>
          <w:bCs/>
          <w:sz w:val="24"/>
        </w:rPr>
        <w:t>соответствии</w:t>
      </w:r>
      <w:r w:rsidR="00B33DC0" w:rsidRPr="00710D38">
        <w:rPr>
          <w:bCs/>
          <w:sz w:val="24"/>
        </w:rPr>
        <w:t xml:space="preserve"> частью 5 статьи 3 Федерального закона № 223-ФЗ.</w:t>
      </w:r>
    </w:p>
    <w:p w:rsidR="003073AF" w:rsidRDefault="007B0C87" w:rsidP="007B0C87">
      <w:pPr>
        <w:widowControl w:val="0"/>
        <w:tabs>
          <w:tab w:val="left" w:pos="0"/>
          <w:tab w:val="left" w:pos="709"/>
        </w:tabs>
        <w:suppressAutoHyphens/>
        <w:spacing w:line="240" w:lineRule="auto"/>
        <w:rPr>
          <w:sz w:val="24"/>
          <w:lang w:eastAsia="ar-SA"/>
        </w:rPr>
      </w:pPr>
      <w:r w:rsidRPr="00B33DC0">
        <w:rPr>
          <w:sz w:val="24"/>
          <w:lang w:eastAsia="ar-SA"/>
        </w:rPr>
        <w:t>Размещение закупки у единственного поставщика (исполнителя, подрядчика) осуществляется заказчиком в случае, если:</w:t>
      </w:r>
    </w:p>
    <w:p w:rsidR="007B0C87" w:rsidRDefault="007B0C87" w:rsidP="007B0C87">
      <w:pPr>
        <w:widowControl w:val="0"/>
        <w:tabs>
          <w:tab w:val="left" w:pos="0"/>
          <w:tab w:val="left" w:pos="709"/>
        </w:tabs>
        <w:suppressAutoHyphens/>
        <w:spacing w:line="240" w:lineRule="auto"/>
        <w:rPr>
          <w:sz w:val="24"/>
          <w:lang w:eastAsia="ar-SA"/>
        </w:rPr>
      </w:pPr>
      <w:r w:rsidRPr="00B33DC0">
        <w:rPr>
          <w:sz w:val="24"/>
          <w:lang w:eastAsia="ar-SA"/>
        </w:rPr>
        <w:t xml:space="preserve"> </w:t>
      </w:r>
      <w:r w:rsidR="003073AF">
        <w:rPr>
          <w:sz w:val="24"/>
          <w:lang w:eastAsia="ar-SA"/>
        </w:rPr>
        <w:t>1) с</w:t>
      </w:r>
      <w:r w:rsidR="003073AF" w:rsidRPr="00710D38">
        <w:rPr>
          <w:sz w:val="24"/>
          <w:lang w:eastAsia="ar-SA"/>
        </w:rPr>
        <w:t>тоимость закупок продукции (товаров, работ, услуг) не превышает 6</w:t>
      </w:r>
      <w:r w:rsidR="003073AF" w:rsidRPr="00710D38">
        <w:rPr>
          <w:sz w:val="24"/>
        </w:rPr>
        <w:t>00 000 (шестьсот тысяч)</w:t>
      </w:r>
      <w:r w:rsidR="003073AF" w:rsidRPr="00710D38">
        <w:rPr>
          <w:sz w:val="24"/>
          <w:lang w:eastAsia="ar-SA"/>
        </w:rPr>
        <w:t xml:space="preserve"> рублей по каждой сделке, включая налоги и сборы.</w:t>
      </w:r>
    </w:p>
    <w:p w:rsidR="0061303F" w:rsidRDefault="0061303F" w:rsidP="0061303F">
      <w:pPr>
        <w:widowControl w:val="0"/>
        <w:tabs>
          <w:tab w:val="left" w:pos="0"/>
          <w:tab w:val="left" w:pos="709"/>
        </w:tabs>
        <w:suppressAutoHyphens/>
        <w:spacing w:line="240" w:lineRule="auto"/>
        <w:rPr>
          <w:sz w:val="24"/>
          <w:lang w:eastAsia="ar-SA"/>
        </w:rPr>
      </w:pPr>
      <w:r w:rsidRPr="0061303F">
        <w:rPr>
          <w:sz w:val="24"/>
          <w:lang w:eastAsia="ar-SA"/>
        </w:rPr>
        <w:t>При этом</w:t>
      </w:r>
      <w:proofErr w:type="gramStart"/>
      <w:r w:rsidRPr="0061303F">
        <w:rPr>
          <w:sz w:val="24"/>
          <w:lang w:eastAsia="ar-SA"/>
        </w:rPr>
        <w:t>,</w:t>
      </w:r>
      <w:proofErr w:type="gramEnd"/>
      <w:r w:rsidRPr="0061303F">
        <w:rPr>
          <w:sz w:val="24"/>
          <w:lang w:eastAsia="ar-SA"/>
        </w:rPr>
        <w:t xml:space="preserve"> годовой объем закупок, который заказчик вправе осуществить на</w:t>
      </w:r>
      <w:r>
        <w:rPr>
          <w:sz w:val="24"/>
          <w:lang w:eastAsia="ar-SA"/>
        </w:rPr>
        <w:t xml:space="preserve"> </w:t>
      </w:r>
      <w:r w:rsidRPr="0061303F">
        <w:rPr>
          <w:sz w:val="24"/>
          <w:lang w:eastAsia="ar-SA"/>
        </w:rPr>
        <w:t xml:space="preserve">основании настоящего подпункта, </w:t>
      </w:r>
      <w:r w:rsidRPr="0061303F">
        <w:rPr>
          <w:b/>
          <w:bCs/>
          <w:sz w:val="24"/>
          <w:lang w:eastAsia="ar-SA"/>
        </w:rPr>
        <w:t>не должен превышать 50% совокупного годового</w:t>
      </w:r>
      <w:r>
        <w:rPr>
          <w:sz w:val="24"/>
          <w:lang w:eastAsia="ar-SA"/>
        </w:rPr>
        <w:t xml:space="preserve"> </w:t>
      </w:r>
      <w:r w:rsidRPr="0061303F">
        <w:rPr>
          <w:b/>
          <w:bCs/>
          <w:sz w:val="24"/>
          <w:lang w:eastAsia="ar-SA"/>
        </w:rPr>
        <w:t xml:space="preserve">объема закупок </w:t>
      </w:r>
      <w:r w:rsidRPr="0061303F">
        <w:rPr>
          <w:sz w:val="24"/>
          <w:lang w:eastAsia="ar-SA"/>
        </w:rPr>
        <w:t>заказчика</w:t>
      </w:r>
      <w:r>
        <w:rPr>
          <w:sz w:val="24"/>
          <w:lang w:eastAsia="ar-SA"/>
        </w:rPr>
        <w:t>.</w:t>
      </w:r>
    </w:p>
    <w:p w:rsidR="0061303F" w:rsidRPr="0061303F" w:rsidRDefault="0061303F" w:rsidP="0061303F">
      <w:pPr>
        <w:widowControl w:val="0"/>
        <w:tabs>
          <w:tab w:val="left" w:pos="0"/>
          <w:tab w:val="left" w:pos="709"/>
        </w:tabs>
        <w:suppressAutoHyphens/>
        <w:spacing w:line="240" w:lineRule="auto"/>
        <w:rPr>
          <w:sz w:val="24"/>
          <w:lang w:eastAsia="ar-SA"/>
        </w:rPr>
      </w:pPr>
      <w:proofErr w:type="gramStart"/>
      <w:r w:rsidRPr="0061303F">
        <w:rPr>
          <w:sz w:val="24"/>
          <w:lang w:eastAsia="ar-SA"/>
        </w:rPr>
        <w:t>Не допускается искусственное дробление закупки на несколько закупок по данному</w:t>
      </w:r>
      <w:r>
        <w:rPr>
          <w:sz w:val="24"/>
          <w:lang w:eastAsia="ar-SA"/>
        </w:rPr>
        <w:t xml:space="preserve"> </w:t>
      </w:r>
      <w:r w:rsidRPr="0061303F">
        <w:rPr>
          <w:sz w:val="24"/>
          <w:lang w:eastAsia="ar-SA"/>
        </w:rPr>
        <w:t>подпункту с целью уклонения от проведения конкурентных процедур, а именно</w:t>
      </w:r>
      <w:r>
        <w:rPr>
          <w:sz w:val="24"/>
          <w:lang w:eastAsia="ar-SA"/>
        </w:rPr>
        <w:t xml:space="preserve"> </w:t>
      </w:r>
      <w:r w:rsidRPr="0061303F">
        <w:rPr>
          <w:sz w:val="24"/>
          <w:lang w:eastAsia="ar-SA"/>
        </w:rPr>
        <w:t>заключение двух и более договоров с одним и тем же поставщиком (подрядчиком,</w:t>
      </w:r>
      <w:r>
        <w:rPr>
          <w:sz w:val="24"/>
          <w:lang w:eastAsia="ar-SA"/>
        </w:rPr>
        <w:t xml:space="preserve"> </w:t>
      </w:r>
      <w:r w:rsidRPr="0061303F">
        <w:rPr>
          <w:sz w:val="24"/>
          <w:lang w:eastAsia="ar-SA"/>
        </w:rPr>
        <w:t>исполнителем) с одним и тем же (идентичным) предметом закупки, в случае если даты</w:t>
      </w:r>
      <w:r>
        <w:rPr>
          <w:sz w:val="24"/>
          <w:lang w:eastAsia="ar-SA"/>
        </w:rPr>
        <w:t xml:space="preserve"> </w:t>
      </w:r>
      <w:r w:rsidRPr="0061303F">
        <w:rPr>
          <w:sz w:val="24"/>
          <w:lang w:eastAsia="ar-SA"/>
        </w:rPr>
        <w:t>заключения таких договоров приходятся на один и тот же квартал календарного года, при</w:t>
      </w:r>
      <w:r>
        <w:rPr>
          <w:sz w:val="24"/>
          <w:lang w:eastAsia="ar-SA"/>
        </w:rPr>
        <w:t xml:space="preserve"> </w:t>
      </w:r>
      <w:r w:rsidRPr="0061303F">
        <w:rPr>
          <w:sz w:val="24"/>
          <w:lang w:eastAsia="ar-SA"/>
        </w:rPr>
        <w:t>условии, что</w:t>
      </w:r>
      <w:proofErr w:type="gramEnd"/>
      <w:r w:rsidRPr="0061303F">
        <w:rPr>
          <w:sz w:val="24"/>
          <w:lang w:eastAsia="ar-SA"/>
        </w:rPr>
        <w:t xml:space="preserve"> заказчику потребность в таких товарах, работах, услугах на плановый</w:t>
      </w:r>
      <w:r>
        <w:rPr>
          <w:sz w:val="24"/>
          <w:lang w:eastAsia="ar-SA"/>
        </w:rPr>
        <w:t xml:space="preserve"> </w:t>
      </w:r>
      <w:r w:rsidRPr="0061303F">
        <w:rPr>
          <w:sz w:val="24"/>
          <w:lang w:eastAsia="ar-SA"/>
        </w:rPr>
        <w:t>период заранее известна и не существует объективных препятствий, в том числе</w:t>
      </w:r>
      <w:r>
        <w:rPr>
          <w:sz w:val="24"/>
          <w:lang w:eastAsia="ar-SA"/>
        </w:rPr>
        <w:t xml:space="preserve"> </w:t>
      </w:r>
      <w:r w:rsidRPr="0061303F">
        <w:rPr>
          <w:sz w:val="24"/>
          <w:lang w:eastAsia="ar-SA"/>
        </w:rPr>
        <w:t>технологического или экономического характера, не позволяющих провести одну</w:t>
      </w:r>
      <w:r>
        <w:rPr>
          <w:sz w:val="24"/>
          <w:lang w:eastAsia="ar-SA"/>
        </w:rPr>
        <w:t xml:space="preserve"> </w:t>
      </w:r>
      <w:r w:rsidRPr="0061303F">
        <w:rPr>
          <w:sz w:val="24"/>
          <w:lang w:eastAsia="ar-SA"/>
        </w:rPr>
        <w:t>процедуру для закупки всего объема требуемых товаров, работ, услуг;</w:t>
      </w:r>
    </w:p>
    <w:p w:rsidR="007B0C87" w:rsidRPr="008F3415" w:rsidRDefault="003073AF" w:rsidP="007B0C87">
      <w:pPr>
        <w:widowControl w:val="0"/>
        <w:tabs>
          <w:tab w:val="left" w:pos="1560"/>
        </w:tabs>
        <w:suppressAutoHyphens/>
        <w:spacing w:line="240" w:lineRule="auto"/>
        <w:rPr>
          <w:sz w:val="24"/>
          <w:lang w:eastAsia="ar-SA"/>
        </w:rPr>
      </w:pPr>
      <w:proofErr w:type="gramStart"/>
      <w:r>
        <w:rPr>
          <w:sz w:val="24"/>
          <w:lang w:eastAsia="ar-SA"/>
        </w:rPr>
        <w:t>2</w:t>
      </w:r>
      <w:r w:rsidR="007B0C87" w:rsidRPr="008F3415">
        <w:rPr>
          <w:sz w:val="24"/>
          <w:lang w:eastAsia="ar-SA"/>
        </w:rPr>
        <w:t>)</w:t>
      </w:r>
      <w:r>
        <w:rPr>
          <w:sz w:val="24"/>
          <w:lang w:eastAsia="ar-SA"/>
        </w:rPr>
        <w:t xml:space="preserve"> </w:t>
      </w:r>
      <w:r w:rsidR="007B0C87" w:rsidRPr="008F3415">
        <w:rPr>
          <w:sz w:val="24"/>
          <w:lang w:eastAsia="ar-SA"/>
        </w:rPr>
        <w:t xml:space="preserve">для исполнения договора, заключенного по результатам процедуры закупки, необходима дополнительная закупка продукции и выполняется хотя бы одно из следующих условий: смена поставщика не целесообразна по соображениям стандартизации или необходимости обеспечения совместимости с имеющейся продукцией или технологией; необходима дополнительная закупка продукции для выполнения объективно непредвиденных работ; проведение новой процедуры экономически не обосновано; </w:t>
      </w:r>
      <w:proofErr w:type="gramEnd"/>
    </w:p>
    <w:p w:rsidR="007B0C87" w:rsidRPr="008F3415" w:rsidRDefault="00FA5BD3" w:rsidP="007B0C87">
      <w:pPr>
        <w:widowControl w:val="0"/>
        <w:tabs>
          <w:tab w:val="left" w:pos="1560"/>
        </w:tabs>
        <w:suppressAutoHyphens/>
        <w:spacing w:line="240" w:lineRule="auto"/>
        <w:rPr>
          <w:sz w:val="24"/>
          <w:lang w:eastAsia="ar-SA"/>
        </w:rPr>
      </w:pPr>
      <w:r>
        <w:rPr>
          <w:sz w:val="24"/>
          <w:lang w:eastAsia="ar-SA"/>
        </w:rPr>
        <w:t>3</w:t>
      </w:r>
      <w:r w:rsidR="007B0C87" w:rsidRPr="008F3415">
        <w:rPr>
          <w:sz w:val="24"/>
          <w:lang w:eastAsia="ar-SA"/>
        </w:rPr>
        <w:t>)</w:t>
      </w:r>
      <w:r w:rsidR="00055298">
        <w:rPr>
          <w:sz w:val="24"/>
          <w:lang w:eastAsia="ar-SA"/>
        </w:rPr>
        <w:t xml:space="preserve"> </w:t>
      </w:r>
      <w:r w:rsidR="007B0C87" w:rsidRPr="008F3415">
        <w:rPr>
          <w:sz w:val="24"/>
          <w:lang w:eastAsia="ar-SA"/>
        </w:rPr>
        <w:t xml:space="preserve">приобретается продукция или объект интеллектуальной собственности, исключительное право в </w:t>
      </w:r>
      <w:proofErr w:type="gramStart"/>
      <w:r w:rsidR="007B0C87" w:rsidRPr="008F3415">
        <w:rPr>
          <w:sz w:val="24"/>
          <w:lang w:eastAsia="ar-SA"/>
        </w:rPr>
        <w:t>отношении</w:t>
      </w:r>
      <w:proofErr w:type="gramEnd"/>
      <w:r w:rsidR="007B0C87" w:rsidRPr="008F3415">
        <w:rPr>
          <w:sz w:val="24"/>
          <w:lang w:eastAsia="ar-SA"/>
        </w:rPr>
        <w:t xml:space="preserve"> которых принадлежат определенному поставщику (исполнителю, подрядчику);</w:t>
      </w:r>
    </w:p>
    <w:p w:rsidR="007B0C87" w:rsidRPr="008F3415" w:rsidRDefault="00FA5BD3" w:rsidP="007B0C87">
      <w:pPr>
        <w:widowControl w:val="0"/>
        <w:tabs>
          <w:tab w:val="left" w:pos="1560"/>
        </w:tabs>
        <w:suppressAutoHyphens/>
        <w:spacing w:line="240" w:lineRule="auto"/>
        <w:rPr>
          <w:sz w:val="24"/>
          <w:lang w:eastAsia="ar-SA"/>
        </w:rPr>
      </w:pPr>
      <w:r>
        <w:rPr>
          <w:sz w:val="24"/>
          <w:lang w:eastAsia="ar-SA"/>
        </w:rPr>
        <w:t>4</w:t>
      </w:r>
      <w:r w:rsidR="007B0C87" w:rsidRPr="008F3415">
        <w:rPr>
          <w:sz w:val="24"/>
          <w:lang w:eastAsia="ar-SA"/>
        </w:rPr>
        <w:t>)</w:t>
      </w:r>
      <w:r w:rsidR="00055298">
        <w:rPr>
          <w:sz w:val="24"/>
          <w:lang w:eastAsia="ar-SA"/>
        </w:rPr>
        <w:t xml:space="preserve"> </w:t>
      </w:r>
      <w:r w:rsidR="007B0C87" w:rsidRPr="008F3415">
        <w:rPr>
          <w:sz w:val="24"/>
          <w:lang w:eastAsia="ar-SA"/>
        </w:rPr>
        <w:t xml:space="preserve">осуществляется закупка услуг по авторскому </w:t>
      </w:r>
      <w:proofErr w:type="gramStart"/>
      <w:r w:rsidR="007B0C87" w:rsidRPr="008F3415">
        <w:rPr>
          <w:sz w:val="24"/>
          <w:lang w:eastAsia="ar-SA"/>
        </w:rPr>
        <w:t>контролю за</w:t>
      </w:r>
      <w:proofErr w:type="gramEnd"/>
      <w:r w:rsidR="007B0C87" w:rsidRPr="008F3415">
        <w:rPr>
          <w:sz w:val="24"/>
          <w:lang w:eastAsia="ar-SA"/>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7B0C87" w:rsidRPr="008F3415" w:rsidRDefault="00FA5BD3" w:rsidP="007B0C87">
      <w:pPr>
        <w:widowControl w:val="0"/>
        <w:tabs>
          <w:tab w:val="left" w:pos="1560"/>
        </w:tabs>
        <w:suppressAutoHyphens/>
        <w:spacing w:line="240" w:lineRule="auto"/>
        <w:rPr>
          <w:sz w:val="24"/>
          <w:lang w:eastAsia="ar-SA"/>
        </w:rPr>
      </w:pPr>
      <w:r>
        <w:rPr>
          <w:sz w:val="24"/>
          <w:lang w:eastAsia="ar-SA"/>
        </w:rPr>
        <w:t>5</w:t>
      </w:r>
      <w:r w:rsidR="007B0C87" w:rsidRPr="008F3415">
        <w:rPr>
          <w:sz w:val="24"/>
          <w:lang w:eastAsia="ar-SA"/>
        </w:rPr>
        <w:t>)</w:t>
      </w:r>
      <w:r w:rsidR="00055298">
        <w:rPr>
          <w:sz w:val="24"/>
          <w:lang w:eastAsia="ar-SA"/>
        </w:rPr>
        <w:t xml:space="preserve"> </w:t>
      </w:r>
      <w:r w:rsidR="007B0C87" w:rsidRPr="008F3415">
        <w:rPr>
          <w:sz w:val="24"/>
          <w:lang w:eastAsia="ar-SA"/>
        </w:rPr>
        <w:t>заключается договор с субъектом естественных монополий на оказание услуг естественных монополий в соответствии с Федеральным законом</w:t>
      </w:r>
      <w:r w:rsidR="007B0C87">
        <w:rPr>
          <w:sz w:val="24"/>
          <w:lang w:eastAsia="ar-SA"/>
        </w:rPr>
        <w:t xml:space="preserve"> от </w:t>
      </w:r>
      <w:r w:rsidR="007B0C87" w:rsidRPr="008F3415">
        <w:rPr>
          <w:sz w:val="24"/>
          <w:lang w:eastAsia="ar-SA"/>
        </w:rPr>
        <w:t>17.08.1995№147-ФЗ «О естественных монополиях»;</w:t>
      </w:r>
    </w:p>
    <w:p w:rsidR="007B0C87" w:rsidRDefault="00FA5BD3" w:rsidP="007B0C87">
      <w:pPr>
        <w:widowControl w:val="0"/>
        <w:tabs>
          <w:tab w:val="left" w:pos="1560"/>
        </w:tabs>
        <w:suppressAutoHyphens/>
        <w:spacing w:line="240" w:lineRule="auto"/>
        <w:rPr>
          <w:sz w:val="24"/>
          <w:lang w:eastAsia="ar-SA"/>
        </w:rPr>
      </w:pPr>
      <w:r>
        <w:rPr>
          <w:sz w:val="24"/>
          <w:lang w:eastAsia="ar-SA"/>
        </w:rPr>
        <w:t>6</w:t>
      </w:r>
      <w:r w:rsidR="007B0C87" w:rsidRPr="00423A4C">
        <w:rPr>
          <w:sz w:val="24"/>
          <w:lang w:eastAsia="ar-SA"/>
        </w:rPr>
        <w:t>)</w:t>
      </w:r>
      <w:r w:rsidR="00055298">
        <w:rPr>
          <w:sz w:val="24"/>
          <w:lang w:eastAsia="ar-SA"/>
        </w:rPr>
        <w:t xml:space="preserve"> </w:t>
      </w:r>
      <w:r w:rsidR="007B0C87" w:rsidRPr="00423A4C">
        <w:rPr>
          <w:sz w:val="24"/>
          <w:lang w:eastAsia="ar-SA"/>
        </w:rPr>
        <w:t>заключается договор 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055298" w:rsidRPr="00413CAB" w:rsidRDefault="00055298" w:rsidP="00055298">
      <w:pPr>
        <w:widowControl w:val="0"/>
        <w:tabs>
          <w:tab w:val="left" w:pos="1560"/>
        </w:tabs>
        <w:suppressAutoHyphens/>
        <w:spacing w:line="240" w:lineRule="auto"/>
        <w:rPr>
          <w:sz w:val="24"/>
        </w:rPr>
      </w:pPr>
      <w:r>
        <w:rPr>
          <w:sz w:val="24"/>
        </w:rPr>
        <w:t>7</w:t>
      </w:r>
      <w:r w:rsidRPr="00413CAB">
        <w:rPr>
          <w:sz w:val="24"/>
        </w:rPr>
        <w:t>) осуществляется закупка услуг по вывозу твердых бытовых отходов (ТБО), жидких бытовых отходов (ЖБО), строительного и прочего мусора в случае, если проведение конкурентной закупки нецелесообразно ввиду, того, что оказать услуги на территории заказчика может только единственный исполнитель (подрядчик);</w:t>
      </w:r>
    </w:p>
    <w:p w:rsidR="007B0C87" w:rsidRPr="008F3415" w:rsidRDefault="00055298" w:rsidP="007B0C87">
      <w:pPr>
        <w:widowControl w:val="0"/>
        <w:tabs>
          <w:tab w:val="left" w:pos="1560"/>
        </w:tabs>
        <w:suppressAutoHyphens/>
        <w:spacing w:line="240" w:lineRule="auto"/>
        <w:rPr>
          <w:sz w:val="24"/>
          <w:lang w:eastAsia="ar-SA"/>
        </w:rPr>
      </w:pPr>
      <w:r>
        <w:rPr>
          <w:sz w:val="24"/>
          <w:lang w:eastAsia="ar-SA"/>
        </w:rPr>
        <w:t>8</w:t>
      </w:r>
      <w:r w:rsidR="007B0C87" w:rsidRPr="008F3415">
        <w:rPr>
          <w:sz w:val="24"/>
          <w:lang w:eastAsia="ar-SA"/>
        </w:rPr>
        <w:t>)</w:t>
      </w:r>
      <w:r>
        <w:rPr>
          <w:sz w:val="24"/>
          <w:lang w:eastAsia="ar-SA"/>
        </w:rPr>
        <w:t xml:space="preserve"> </w:t>
      </w:r>
      <w:r w:rsidR="007B0C87" w:rsidRPr="008F3415">
        <w:rPr>
          <w:sz w:val="24"/>
          <w:lang w:eastAsia="ar-SA"/>
        </w:rPr>
        <w:t>заключается договор на предоставление услуг связи (услуги телефонной связи (местной, внутризоновой, междугородной и международной), услуги почтовой, услуги телеграфной связи, телематические услуги, услуги связи по передаче данных);</w:t>
      </w:r>
    </w:p>
    <w:p w:rsidR="007B0C87" w:rsidRDefault="00055298" w:rsidP="007B0C87">
      <w:pPr>
        <w:widowControl w:val="0"/>
        <w:tabs>
          <w:tab w:val="left" w:pos="1560"/>
        </w:tabs>
        <w:suppressAutoHyphens/>
        <w:spacing w:line="240" w:lineRule="auto"/>
        <w:rPr>
          <w:sz w:val="24"/>
          <w:lang w:eastAsia="ar-SA"/>
        </w:rPr>
      </w:pPr>
      <w:r>
        <w:rPr>
          <w:sz w:val="24"/>
          <w:lang w:eastAsia="ar-SA"/>
        </w:rPr>
        <w:lastRenderedPageBreak/>
        <w:t>9</w:t>
      </w:r>
      <w:r w:rsidR="007B0C87" w:rsidRPr="008F3415">
        <w:rPr>
          <w:sz w:val="24"/>
          <w:lang w:eastAsia="ar-SA"/>
        </w:rPr>
        <w:t>)</w:t>
      </w:r>
      <w:r>
        <w:rPr>
          <w:sz w:val="24"/>
          <w:lang w:eastAsia="ar-SA"/>
        </w:rPr>
        <w:t xml:space="preserve"> </w:t>
      </w:r>
      <w:r w:rsidR="007B0C87" w:rsidRPr="008F3415">
        <w:rPr>
          <w:sz w:val="24"/>
          <w:lang w:eastAsia="ar-SA"/>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9A6297" w:rsidRPr="00525520" w:rsidRDefault="00055298" w:rsidP="009A6297">
      <w:pPr>
        <w:widowControl w:val="0"/>
        <w:tabs>
          <w:tab w:val="left" w:pos="1560"/>
        </w:tabs>
        <w:suppressAutoHyphens/>
        <w:spacing w:line="240" w:lineRule="auto"/>
        <w:rPr>
          <w:sz w:val="24"/>
          <w:lang w:eastAsia="ar-SA"/>
        </w:rPr>
      </w:pPr>
      <w:r w:rsidRPr="00525520">
        <w:rPr>
          <w:sz w:val="24"/>
          <w:lang w:eastAsia="ar-SA"/>
        </w:rPr>
        <w:t>10</w:t>
      </w:r>
      <w:r w:rsidR="009A6297" w:rsidRPr="00525520">
        <w:rPr>
          <w:sz w:val="24"/>
          <w:lang w:eastAsia="ar-SA"/>
        </w:rPr>
        <w:t>)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F17324" w:rsidRPr="00525520" w:rsidRDefault="00FA5BD3" w:rsidP="00F17324">
      <w:pPr>
        <w:widowControl w:val="0"/>
        <w:tabs>
          <w:tab w:val="left" w:pos="1560"/>
        </w:tabs>
        <w:suppressAutoHyphens/>
        <w:spacing w:line="240" w:lineRule="auto"/>
        <w:rPr>
          <w:sz w:val="24"/>
          <w:lang w:eastAsia="ar-SA"/>
        </w:rPr>
      </w:pPr>
      <w:r w:rsidRPr="00525520">
        <w:rPr>
          <w:sz w:val="24"/>
          <w:lang w:eastAsia="ar-SA"/>
        </w:rPr>
        <w:t>1</w:t>
      </w:r>
      <w:r w:rsidR="00055298" w:rsidRPr="00525520">
        <w:rPr>
          <w:sz w:val="24"/>
          <w:lang w:eastAsia="ar-SA"/>
        </w:rPr>
        <w:t>1</w:t>
      </w:r>
      <w:r w:rsidR="00F17324" w:rsidRPr="00525520">
        <w:rPr>
          <w:sz w:val="24"/>
          <w:lang w:eastAsia="ar-SA"/>
        </w:rPr>
        <w:t>) при осуществлении закупки в случае, если единственный поставщик (подрядчик, исполнитель) определен решениями органов власти;</w:t>
      </w:r>
    </w:p>
    <w:p w:rsidR="00F17324" w:rsidRPr="00525520" w:rsidRDefault="00FA5BD3" w:rsidP="00F17324">
      <w:pPr>
        <w:widowControl w:val="0"/>
        <w:tabs>
          <w:tab w:val="left" w:pos="1560"/>
        </w:tabs>
        <w:suppressAutoHyphens/>
        <w:spacing w:line="240" w:lineRule="auto"/>
        <w:rPr>
          <w:sz w:val="24"/>
          <w:lang w:eastAsia="ar-SA"/>
        </w:rPr>
      </w:pPr>
      <w:r w:rsidRPr="00525520">
        <w:rPr>
          <w:sz w:val="24"/>
          <w:lang w:eastAsia="ar-SA"/>
        </w:rPr>
        <w:t>1</w:t>
      </w:r>
      <w:r w:rsidR="00055298" w:rsidRPr="00525520">
        <w:rPr>
          <w:sz w:val="24"/>
          <w:lang w:eastAsia="ar-SA"/>
        </w:rPr>
        <w:t>2</w:t>
      </w:r>
      <w:r w:rsidR="00F17324" w:rsidRPr="00525520">
        <w:rPr>
          <w:sz w:val="24"/>
          <w:lang w:eastAsia="ar-SA"/>
        </w:rPr>
        <w:t xml:space="preserve">) при осуществлении закупки услуг у организаций, осуществляющих регистрацию, </w:t>
      </w:r>
      <w:proofErr w:type="spellStart"/>
      <w:r w:rsidR="00F17324" w:rsidRPr="00525520">
        <w:rPr>
          <w:sz w:val="24"/>
          <w:lang w:eastAsia="ar-SA"/>
        </w:rPr>
        <w:t>хостинг</w:t>
      </w:r>
      <w:proofErr w:type="spellEnd"/>
      <w:r w:rsidR="00F17324" w:rsidRPr="00525520">
        <w:rPr>
          <w:sz w:val="24"/>
          <w:lang w:eastAsia="ar-SA"/>
        </w:rPr>
        <w:t xml:space="preserve"> и иную деятельность, связанную с организацией функционирования доменных имен;</w:t>
      </w:r>
    </w:p>
    <w:p w:rsidR="00F17324" w:rsidRPr="00525520" w:rsidRDefault="00FA5BD3" w:rsidP="00F17324">
      <w:pPr>
        <w:widowControl w:val="0"/>
        <w:tabs>
          <w:tab w:val="left" w:pos="1560"/>
        </w:tabs>
        <w:suppressAutoHyphens/>
        <w:spacing w:line="240" w:lineRule="auto"/>
        <w:rPr>
          <w:sz w:val="24"/>
          <w:lang w:eastAsia="ar-SA"/>
        </w:rPr>
      </w:pPr>
      <w:r w:rsidRPr="00525520">
        <w:rPr>
          <w:sz w:val="24"/>
          <w:lang w:eastAsia="ar-SA"/>
        </w:rPr>
        <w:t>1</w:t>
      </w:r>
      <w:r w:rsidR="00055298" w:rsidRPr="00525520">
        <w:rPr>
          <w:sz w:val="24"/>
          <w:lang w:eastAsia="ar-SA"/>
        </w:rPr>
        <w:t>3</w:t>
      </w:r>
      <w:r w:rsidR="00F17324" w:rsidRPr="00525520">
        <w:rPr>
          <w:sz w:val="24"/>
          <w:lang w:eastAsia="ar-SA"/>
        </w:rPr>
        <w:t>) при осуществлении закупки, связанной с возникновением потребности в товарах (работах, услугах) для исполнения обязательств в соответствии с договором, по которому заказчик является поставщиком (подрядчиком, исполнителем), и проведение конкурентных процедур закупок в предусмотренные сроки для исполнения обязательств по такому договору невозможно;</w:t>
      </w:r>
    </w:p>
    <w:p w:rsidR="00055298" w:rsidRPr="00525520" w:rsidRDefault="00055298" w:rsidP="00055298">
      <w:pPr>
        <w:widowControl w:val="0"/>
        <w:tabs>
          <w:tab w:val="left" w:pos="1560"/>
        </w:tabs>
        <w:suppressAutoHyphens/>
        <w:spacing w:line="240" w:lineRule="auto"/>
        <w:rPr>
          <w:sz w:val="24"/>
        </w:rPr>
      </w:pPr>
      <w:r w:rsidRPr="00525520">
        <w:rPr>
          <w:sz w:val="24"/>
        </w:rPr>
        <w:t xml:space="preserve">14) в </w:t>
      </w:r>
      <w:proofErr w:type="gramStart"/>
      <w:r w:rsidRPr="00525520">
        <w:rPr>
          <w:sz w:val="24"/>
        </w:rPr>
        <w:t>случае</w:t>
      </w:r>
      <w:proofErr w:type="gramEnd"/>
      <w:r w:rsidRPr="00525520">
        <w:rPr>
          <w:sz w:val="24"/>
        </w:rPr>
        <w:t xml:space="preserve"> когда заказчик является исполнителем по договору и в процессе его исполнения возникла потребность в товарах (работах, услугах), но проведение конкурентных способов закупки нецелесообразно из-за отсутствия времени, необходимого для их проведения, либо исходя из условий такого договора;</w:t>
      </w:r>
    </w:p>
    <w:p w:rsidR="00626E82" w:rsidRPr="008F3415" w:rsidRDefault="00FA5BD3" w:rsidP="00626E82">
      <w:pPr>
        <w:widowControl w:val="0"/>
        <w:tabs>
          <w:tab w:val="left" w:pos="1560"/>
        </w:tabs>
        <w:suppressAutoHyphens/>
        <w:spacing w:line="240" w:lineRule="auto"/>
        <w:rPr>
          <w:sz w:val="24"/>
          <w:lang w:eastAsia="ar-SA"/>
        </w:rPr>
      </w:pPr>
      <w:proofErr w:type="gramStart"/>
      <w:r w:rsidRPr="00525520">
        <w:rPr>
          <w:sz w:val="24"/>
          <w:lang w:eastAsia="ar-SA"/>
        </w:rPr>
        <w:t>1</w:t>
      </w:r>
      <w:r w:rsidR="00055298" w:rsidRPr="00525520">
        <w:rPr>
          <w:sz w:val="24"/>
          <w:lang w:eastAsia="ar-SA"/>
        </w:rPr>
        <w:t>5</w:t>
      </w:r>
      <w:r w:rsidR="00626E82" w:rsidRPr="00525520">
        <w:rPr>
          <w:sz w:val="24"/>
          <w:lang w:eastAsia="ar-SA"/>
        </w:rPr>
        <w:t>) при возникновении срочной потребности в закупаемых товарах (работах, услугах) вследствие чрезвычайных событий, введения режима повышенной готовности, аварии, обстоятельств непреодолимой силы в случае безотлагательного выполнения срочных аварийно-восстановительных работ, влияющих на выполнение заказчиком основных задач и функций, в том числе соблюдение санитарно-эпидемиологических правил и нормативов, или вследствие событий, создающих прямую угрозу жизни и здоровью людей, необходимости выполнения актов (предписаний) контрольно-надзорных органов</w:t>
      </w:r>
      <w:proofErr w:type="gramEnd"/>
      <w:r w:rsidR="00626E82" w:rsidRPr="00525520">
        <w:rPr>
          <w:sz w:val="24"/>
          <w:lang w:eastAsia="ar-SA"/>
        </w:rPr>
        <w:t>, в связи с чем, применение других видов процедур закупки невозможно из-за отсутствия времени, необходимого для их проведения;</w:t>
      </w:r>
    </w:p>
    <w:p w:rsidR="007B0C87" w:rsidRDefault="007B0C87" w:rsidP="007B0C87">
      <w:pPr>
        <w:widowControl w:val="0"/>
        <w:tabs>
          <w:tab w:val="left" w:pos="1560"/>
        </w:tabs>
        <w:suppressAutoHyphens/>
        <w:spacing w:line="240" w:lineRule="auto"/>
        <w:rPr>
          <w:sz w:val="24"/>
          <w:lang w:eastAsia="ar-SA"/>
        </w:rPr>
      </w:pPr>
      <w:r w:rsidRPr="008F3415">
        <w:rPr>
          <w:sz w:val="24"/>
          <w:lang w:eastAsia="ar-SA"/>
        </w:rPr>
        <w:t>1</w:t>
      </w:r>
      <w:r w:rsidR="00FA5BD3">
        <w:rPr>
          <w:sz w:val="24"/>
          <w:lang w:eastAsia="ar-SA"/>
        </w:rPr>
        <w:t>6</w:t>
      </w:r>
      <w:r w:rsidRPr="008F3415">
        <w:rPr>
          <w:sz w:val="24"/>
          <w:lang w:eastAsia="ar-SA"/>
        </w:rPr>
        <w:t>)</w:t>
      </w:r>
      <w:r w:rsidR="00FA5BD3">
        <w:rPr>
          <w:sz w:val="24"/>
          <w:lang w:eastAsia="ar-SA"/>
        </w:rPr>
        <w:t xml:space="preserve"> </w:t>
      </w:r>
      <w:r w:rsidRPr="008F3415">
        <w:rPr>
          <w:sz w:val="24"/>
          <w:lang w:eastAsia="ar-SA"/>
        </w:rPr>
        <w:t>возникла потребность в закупке услуг, связанных с обеспечением визитов делегаций,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626E82" w:rsidRPr="00525520" w:rsidRDefault="00626E82" w:rsidP="00626E82">
      <w:pPr>
        <w:widowControl w:val="0"/>
        <w:tabs>
          <w:tab w:val="left" w:pos="1560"/>
        </w:tabs>
        <w:suppressAutoHyphens/>
        <w:spacing w:line="240" w:lineRule="auto"/>
        <w:rPr>
          <w:sz w:val="24"/>
          <w:lang w:eastAsia="ar-SA"/>
        </w:rPr>
      </w:pPr>
      <w:proofErr w:type="gramStart"/>
      <w:r w:rsidRPr="00525520">
        <w:rPr>
          <w:sz w:val="24"/>
          <w:lang w:eastAsia="ar-SA"/>
        </w:rPr>
        <w:t>1</w:t>
      </w:r>
      <w:r w:rsidR="00FA5BD3" w:rsidRPr="00525520">
        <w:rPr>
          <w:sz w:val="24"/>
          <w:lang w:eastAsia="ar-SA"/>
        </w:rPr>
        <w:t>7</w:t>
      </w:r>
      <w:r w:rsidRPr="00525520">
        <w:rPr>
          <w:sz w:val="24"/>
          <w:lang w:eastAsia="ar-SA"/>
        </w:rPr>
        <w:t>) при осуществлении закупки по приобретению услуг по обучению, повышению квалификации работников заказчика (курсы повышения квалификации и профессиональной переподготовки, семинары, конференции, выставки, иные формы дополнительного обучения), в том числе услуг, связанных с направлением работника в служебную командировку, включая участие работников заказчика в различных мероприятиях, в том числе форумах, конгрессах, съездах, конференциях, фестивалях, концертах, представлениях и подобных культурных мероприятиях (в том</w:t>
      </w:r>
      <w:proofErr w:type="gramEnd"/>
      <w:r w:rsidRPr="00525520">
        <w:rPr>
          <w:sz w:val="24"/>
          <w:lang w:eastAsia="ar-SA"/>
        </w:rPr>
        <w:t xml:space="preserve"> </w:t>
      </w:r>
      <w:proofErr w:type="gramStart"/>
      <w:r w:rsidRPr="00525520">
        <w:rPr>
          <w:sz w:val="24"/>
          <w:lang w:eastAsia="ar-SA"/>
        </w:rPr>
        <w:t>числе</w:t>
      </w:r>
      <w:proofErr w:type="gramEnd"/>
      <w:r w:rsidRPr="00525520">
        <w:rPr>
          <w:sz w:val="24"/>
          <w:lang w:eastAsia="ar-SA"/>
        </w:rPr>
        <w:t xml:space="preserve"> гастролях), в том числе официальных физкультурных и спортивных мероприятиях. При этом к таким услугам относится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и прочие сопутствующие расходы;</w:t>
      </w:r>
    </w:p>
    <w:p w:rsidR="0061690B" w:rsidRPr="00525520" w:rsidRDefault="00055298" w:rsidP="0061690B">
      <w:pPr>
        <w:widowControl w:val="0"/>
        <w:tabs>
          <w:tab w:val="left" w:pos="1560"/>
        </w:tabs>
        <w:suppressAutoHyphens/>
        <w:spacing w:line="240" w:lineRule="auto"/>
        <w:rPr>
          <w:sz w:val="24"/>
        </w:rPr>
      </w:pPr>
      <w:proofErr w:type="gramStart"/>
      <w:r w:rsidRPr="00525520">
        <w:rPr>
          <w:sz w:val="24"/>
        </w:rPr>
        <w:t>18</w:t>
      </w:r>
      <w:r w:rsidR="0061690B" w:rsidRPr="00525520">
        <w:rPr>
          <w:sz w:val="24"/>
        </w:rPr>
        <w:t>) при осуществлении закупки товаров, работ, услуг для участия, а также организации интеллектуальных состязаний, конференций, семинаров и аналогичных мероприятий (организационные взносы, транспортное обслуживание, наем жилого помещения, эксплуатация, аренда оборудования, услуги связи, услуги питания, посещение культурно – развлекательных, спортивных и познавательных мероприятий);</w:t>
      </w:r>
      <w:proofErr w:type="gramEnd"/>
    </w:p>
    <w:p w:rsidR="0061690B" w:rsidRPr="00525520" w:rsidRDefault="00055298" w:rsidP="0061690B">
      <w:pPr>
        <w:widowControl w:val="0"/>
        <w:tabs>
          <w:tab w:val="left" w:pos="1560"/>
        </w:tabs>
        <w:suppressAutoHyphens/>
        <w:spacing w:line="240" w:lineRule="auto"/>
        <w:rPr>
          <w:sz w:val="24"/>
        </w:rPr>
      </w:pPr>
      <w:r w:rsidRPr="00525520">
        <w:rPr>
          <w:sz w:val="24"/>
        </w:rPr>
        <w:t>19</w:t>
      </w:r>
      <w:r w:rsidR="0061690B" w:rsidRPr="00525520">
        <w:rPr>
          <w:sz w:val="24"/>
        </w:rPr>
        <w:t xml:space="preserve">) при осуществлении закупки с целью аренды нежилого недвижимого имущества, принадлежащего собственнику, а также аренды имущества, необходимого для участия в </w:t>
      </w:r>
      <w:r w:rsidR="0061690B" w:rsidRPr="00525520">
        <w:rPr>
          <w:sz w:val="24"/>
        </w:rPr>
        <w:lastRenderedPageBreak/>
        <w:t>выставках, с</w:t>
      </w:r>
      <w:r w:rsidR="00D84FE1" w:rsidRPr="00525520">
        <w:rPr>
          <w:sz w:val="24"/>
        </w:rPr>
        <w:t>еминарах, конференциях, форумах</w:t>
      </w:r>
      <w:r w:rsidR="0061690B" w:rsidRPr="00525520">
        <w:rPr>
          <w:sz w:val="24"/>
        </w:rPr>
        <w:t>;</w:t>
      </w:r>
    </w:p>
    <w:p w:rsidR="00EF3563" w:rsidRPr="00525520" w:rsidRDefault="00EF3563" w:rsidP="00EF3563">
      <w:pPr>
        <w:widowControl w:val="0"/>
        <w:tabs>
          <w:tab w:val="left" w:pos="1560"/>
        </w:tabs>
        <w:suppressAutoHyphens/>
        <w:spacing w:line="240" w:lineRule="auto"/>
        <w:rPr>
          <w:sz w:val="24"/>
          <w:lang w:eastAsia="ar-SA"/>
        </w:rPr>
      </w:pPr>
      <w:r w:rsidRPr="00525520">
        <w:rPr>
          <w:sz w:val="24"/>
          <w:lang w:eastAsia="ar-SA"/>
        </w:rPr>
        <w:t>2</w:t>
      </w:r>
      <w:r w:rsidR="00FA5BD3" w:rsidRPr="00525520">
        <w:rPr>
          <w:sz w:val="24"/>
          <w:lang w:eastAsia="ar-SA"/>
        </w:rPr>
        <w:t>0</w:t>
      </w:r>
      <w:r w:rsidRPr="00525520">
        <w:rPr>
          <w:sz w:val="24"/>
          <w:lang w:eastAsia="ar-SA"/>
        </w:rPr>
        <w:t>) при осуществлении закупки на оказание услуг по представлению интересов заказчика в судебных, государственных, муниципальных, налоговых, таможенных, правоохранительных и иных органах (в том числе услуг нотариусов, адвокатов, представителей) в случае, когда проведение закупки иным способом невозможно в связи с отсутствием времени для её проведения;</w:t>
      </w:r>
    </w:p>
    <w:p w:rsidR="00EF3563" w:rsidRPr="00525520" w:rsidRDefault="00EF3563" w:rsidP="00EF3563">
      <w:pPr>
        <w:widowControl w:val="0"/>
        <w:tabs>
          <w:tab w:val="left" w:pos="1560"/>
        </w:tabs>
        <w:suppressAutoHyphens/>
        <w:spacing w:line="240" w:lineRule="auto"/>
        <w:rPr>
          <w:sz w:val="24"/>
          <w:lang w:eastAsia="ar-SA"/>
        </w:rPr>
      </w:pPr>
      <w:r w:rsidRPr="00525520">
        <w:rPr>
          <w:sz w:val="24"/>
          <w:lang w:eastAsia="ar-SA"/>
        </w:rPr>
        <w:t>2</w:t>
      </w:r>
      <w:r w:rsidR="00FA5BD3" w:rsidRPr="00525520">
        <w:rPr>
          <w:sz w:val="24"/>
          <w:lang w:eastAsia="ar-SA"/>
        </w:rPr>
        <w:t>1</w:t>
      </w:r>
      <w:r w:rsidRPr="00525520">
        <w:rPr>
          <w:sz w:val="24"/>
          <w:lang w:eastAsia="ar-SA"/>
        </w:rPr>
        <w:t>) при осуществлении закупки услуг дизайнеров (в том числе на разработку дизайна интерьера, разработку дизайна и изготовление информационно-наглядных стендов, информационных табличек, вывесок, логотипов и прочее);</w:t>
      </w:r>
    </w:p>
    <w:p w:rsidR="00EF3563" w:rsidRPr="00525520" w:rsidRDefault="00FA5BD3" w:rsidP="00EF3563">
      <w:pPr>
        <w:widowControl w:val="0"/>
        <w:tabs>
          <w:tab w:val="left" w:pos="1560"/>
        </w:tabs>
        <w:suppressAutoHyphens/>
        <w:spacing w:line="240" w:lineRule="auto"/>
        <w:rPr>
          <w:sz w:val="24"/>
          <w:lang w:eastAsia="ar-SA"/>
        </w:rPr>
      </w:pPr>
      <w:r w:rsidRPr="00525520">
        <w:rPr>
          <w:sz w:val="24"/>
          <w:lang w:eastAsia="ar-SA"/>
        </w:rPr>
        <w:t>22</w:t>
      </w:r>
      <w:r w:rsidR="00EF3563" w:rsidRPr="00525520">
        <w:rPr>
          <w:sz w:val="24"/>
          <w:lang w:eastAsia="ar-SA"/>
        </w:rPr>
        <w:t>) при осуществлении закупки, связанной с возникновением потребности в услугах по предоставлению банковской гарантии в обеспечение исполнения обязательств по договору с третьим лицом;</w:t>
      </w:r>
    </w:p>
    <w:p w:rsidR="00EF3563" w:rsidRPr="00525520" w:rsidRDefault="00FA5BD3" w:rsidP="00EF3563">
      <w:pPr>
        <w:widowControl w:val="0"/>
        <w:tabs>
          <w:tab w:val="left" w:pos="1560"/>
        </w:tabs>
        <w:suppressAutoHyphens/>
        <w:spacing w:line="240" w:lineRule="auto"/>
        <w:rPr>
          <w:sz w:val="24"/>
          <w:lang w:eastAsia="ar-SA"/>
        </w:rPr>
      </w:pPr>
      <w:r w:rsidRPr="00525520">
        <w:rPr>
          <w:sz w:val="24"/>
          <w:lang w:eastAsia="ar-SA"/>
        </w:rPr>
        <w:t>2</w:t>
      </w:r>
      <w:r w:rsidR="00EF3563" w:rsidRPr="00525520">
        <w:rPr>
          <w:sz w:val="24"/>
          <w:lang w:eastAsia="ar-SA"/>
        </w:rPr>
        <w:t>3) при осуществлении закупки товаров (работ, услуг) у поставщиков (подрядчиков, исполнителей), указанных в соглашениях (в том числе в соглашениях о сотрудничестве), договорах и (или) иных документах целевого финансирования в рамках деятельности заказчика;</w:t>
      </w:r>
    </w:p>
    <w:p w:rsidR="0061690B" w:rsidRPr="00525520" w:rsidRDefault="00055298" w:rsidP="0061690B">
      <w:pPr>
        <w:widowControl w:val="0"/>
        <w:tabs>
          <w:tab w:val="left" w:pos="1560"/>
        </w:tabs>
        <w:suppressAutoHyphens/>
        <w:spacing w:line="240" w:lineRule="auto"/>
        <w:rPr>
          <w:sz w:val="24"/>
          <w:lang w:eastAsia="ar-SA"/>
        </w:rPr>
      </w:pPr>
      <w:r w:rsidRPr="00525520">
        <w:rPr>
          <w:sz w:val="24"/>
          <w:lang w:eastAsia="ar-SA"/>
        </w:rPr>
        <w:t>2</w:t>
      </w:r>
      <w:r w:rsidR="0061690B" w:rsidRPr="00525520">
        <w:rPr>
          <w:sz w:val="24"/>
          <w:lang w:eastAsia="ar-SA"/>
        </w:rPr>
        <w:t xml:space="preserve">4) при возникновении срочной потребности в закупаемых товарах (работах, услугах) в случае расторжения неисполненного договора и необходимости завершить его исполнение с учетом требуемых сроков исполнения, в </w:t>
      </w:r>
      <w:proofErr w:type="gramStart"/>
      <w:r w:rsidR="0061690B" w:rsidRPr="00525520">
        <w:rPr>
          <w:sz w:val="24"/>
          <w:lang w:eastAsia="ar-SA"/>
        </w:rPr>
        <w:t>связи</w:t>
      </w:r>
      <w:proofErr w:type="gramEnd"/>
      <w:r w:rsidR="0061690B" w:rsidRPr="00525520">
        <w:rPr>
          <w:sz w:val="24"/>
          <w:lang w:eastAsia="ar-SA"/>
        </w:rPr>
        <w:t xml:space="preserve"> с чем применение конкурентных способов закупки невозможно из-за отсутствия времени, необходимого для их проведения.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7B0C87" w:rsidRDefault="00FA5BD3" w:rsidP="007B0C87">
      <w:pPr>
        <w:widowControl w:val="0"/>
        <w:tabs>
          <w:tab w:val="left" w:pos="1560"/>
        </w:tabs>
        <w:suppressAutoHyphens/>
        <w:spacing w:line="240" w:lineRule="auto"/>
        <w:rPr>
          <w:sz w:val="24"/>
          <w:lang w:eastAsia="ar-SA"/>
        </w:rPr>
      </w:pPr>
      <w:r>
        <w:rPr>
          <w:sz w:val="24"/>
          <w:lang w:eastAsia="ar-SA"/>
        </w:rPr>
        <w:t>25</w:t>
      </w:r>
      <w:r w:rsidR="007B0C87" w:rsidRPr="008F3415">
        <w:rPr>
          <w:sz w:val="24"/>
          <w:lang w:eastAsia="ar-SA"/>
        </w:rPr>
        <w:t>)</w:t>
      </w:r>
      <w:r w:rsidR="00055298">
        <w:rPr>
          <w:sz w:val="24"/>
          <w:lang w:eastAsia="ar-SA"/>
        </w:rPr>
        <w:t xml:space="preserve"> </w:t>
      </w:r>
      <w:r w:rsidR="007B0C87" w:rsidRPr="008F3415">
        <w:rPr>
          <w:sz w:val="24"/>
          <w:lang w:eastAsia="ar-SA"/>
        </w:rPr>
        <w:t>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A5BD3" w:rsidRPr="00525520" w:rsidRDefault="00FA5BD3" w:rsidP="00FA5BD3">
      <w:pPr>
        <w:widowControl w:val="0"/>
        <w:tabs>
          <w:tab w:val="left" w:pos="1560"/>
        </w:tabs>
        <w:suppressAutoHyphens/>
        <w:spacing w:line="240" w:lineRule="auto"/>
        <w:rPr>
          <w:sz w:val="24"/>
          <w:lang w:eastAsia="ar-SA"/>
        </w:rPr>
      </w:pPr>
      <w:r w:rsidRPr="00525520">
        <w:rPr>
          <w:sz w:val="24"/>
          <w:lang w:eastAsia="ar-SA"/>
        </w:rPr>
        <w:t>26) при осуществлении закупки в случае, если предметом договора являются сложные, комплексные, уникальные товары (работы, услуги) и сопоставление коммерческих и (или) финансовых условий поставок таких товаров (выполнения работ, оказания услуг) невозможно ввиду существенного различия между такими условиями;</w:t>
      </w:r>
    </w:p>
    <w:p w:rsidR="007B0C87" w:rsidRPr="008F3415" w:rsidRDefault="00FA5BD3" w:rsidP="007B0C87">
      <w:pPr>
        <w:widowControl w:val="0"/>
        <w:tabs>
          <w:tab w:val="left" w:pos="1560"/>
        </w:tabs>
        <w:suppressAutoHyphens/>
        <w:spacing w:line="240" w:lineRule="auto"/>
        <w:rPr>
          <w:sz w:val="24"/>
          <w:lang w:eastAsia="ar-SA"/>
        </w:rPr>
      </w:pPr>
      <w:r>
        <w:rPr>
          <w:sz w:val="24"/>
          <w:lang w:eastAsia="ar-SA"/>
        </w:rPr>
        <w:t>27</w:t>
      </w:r>
      <w:r w:rsidR="007B0C87" w:rsidRPr="008F3415">
        <w:rPr>
          <w:sz w:val="24"/>
          <w:lang w:eastAsia="ar-SA"/>
        </w:rPr>
        <w:t>)</w:t>
      </w:r>
      <w:r w:rsidR="00055298">
        <w:rPr>
          <w:sz w:val="24"/>
          <w:lang w:eastAsia="ar-SA"/>
        </w:rPr>
        <w:t xml:space="preserve"> </w:t>
      </w:r>
      <w:r w:rsidR="007B0C87" w:rsidRPr="008F3415">
        <w:rPr>
          <w:sz w:val="24"/>
          <w:lang w:eastAsia="ar-SA"/>
        </w:rPr>
        <w:t>приобретаются заказчиком в собственность на основании договора купли-продажи или на ином основании, предоставляются заказчику во владение и пользование или в пользование на основании договора аренды или на ином основании земельные участки, здания, сооружения, иное имущество;</w:t>
      </w:r>
    </w:p>
    <w:p w:rsidR="00DF0427" w:rsidRPr="00525520" w:rsidRDefault="00055298" w:rsidP="00DF0427">
      <w:pPr>
        <w:widowControl w:val="0"/>
        <w:tabs>
          <w:tab w:val="left" w:pos="1560"/>
        </w:tabs>
        <w:suppressAutoHyphens/>
        <w:spacing w:line="240" w:lineRule="auto"/>
        <w:rPr>
          <w:sz w:val="24"/>
        </w:rPr>
      </w:pPr>
      <w:proofErr w:type="gramStart"/>
      <w:r w:rsidRPr="00525520">
        <w:rPr>
          <w:sz w:val="24"/>
        </w:rPr>
        <w:t>28</w:t>
      </w:r>
      <w:r w:rsidR="00DF0427" w:rsidRPr="00525520">
        <w:rPr>
          <w:sz w:val="24"/>
        </w:rPr>
        <w:t>) при осуществлении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roofErr w:type="gramEnd"/>
    </w:p>
    <w:p w:rsidR="00DF0427" w:rsidRDefault="00055298" w:rsidP="00DF0427">
      <w:pPr>
        <w:widowControl w:val="0"/>
        <w:tabs>
          <w:tab w:val="left" w:pos="1560"/>
        </w:tabs>
        <w:suppressAutoHyphens/>
        <w:spacing w:line="240" w:lineRule="auto"/>
        <w:rPr>
          <w:sz w:val="24"/>
        </w:rPr>
      </w:pPr>
      <w:proofErr w:type="gramStart"/>
      <w:r>
        <w:rPr>
          <w:sz w:val="24"/>
        </w:rPr>
        <w:t>29</w:t>
      </w:r>
      <w:r w:rsidR="00DF0427" w:rsidRPr="00DF0427">
        <w:rPr>
          <w:sz w:val="24"/>
        </w:rPr>
        <w:t>) при осуществлении закупки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w:t>
      </w:r>
      <w:proofErr w:type="gramEnd"/>
      <w:r w:rsidR="00DF0427" w:rsidRPr="00DF0427">
        <w:rPr>
          <w:sz w:val="24"/>
        </w:rPr>
        <w:t xml:space="preserve"> произведения, исполнения, фонограммы;</w:t>
      </w:r>
    </w:p>
    <w:p w:rsidR="007B0C87" w:rsidRDefault="00FA5BD3" w:rsidP="007B0C87">
      <w:pPr>
        <w:widowControl w:val="0"/>
        <w:tabs>
          <w:tab w:val="left" w:pos="1560"/>
        </w:tabs>
        <w:suppressAutoHyphens/>
        <w:spacing w:line="240" w:lineRule="auto"/>
        <w:rPr>
          <w:sz w:val="24"/>
        </w:rPr>
      </w:pPr>
      <w:proofErr w:type="gramStart"/>
      <w:r>
        <w:rPr>
          <w:sz w:val="24"/>
        </w:rPr>
        <w:t>3</w:t>
      </w:r>
      <w:r w:rsidR="00055298">
        <w:rPr>
          <w:sz w:val="24"/>
        </w:rPr>
        <w:t>0</w:t>
      </w:r>
      <w:r w:rsidR="007B0C87" w:rsidRPr="008F3415">
        <w:rPr>
          <w:sz w:val="24"/>
        </w:rPr>
        <w:t xml:space="preserve">) при закупках товаров, работ, услуг по существенно сниженным ценам (значительно меньшим, чем обычные рыночные), когда такая возможность существует в течение очень </w:t>
      </w:r>
      <w:r w:rsidR="007B0C87" w:rsidRPr="008F3415">
        <w:rPr>
          <w:sz w:val="24"/>
        </w:rPr>
        <w:lastRenderedPageBreak/>
        <w:t>короткого промежутка времени (не позволяющего провести процедуры закупки в форме конкурса, аукциона или запроса котировок): в случае распродажи, приобретения у поставщика, ликвидирующего свою деятельность, у конкурсных управляющих при банкротстве, по соглашению с кредиторами или согласно аналогичной процедуре, у</w:t>
      </w:r>
      <w:proofErr w:type="gramEnd"/>
      <w:r w:rsidR="007B0C87" w:rsidRPr="008F3415">
        <w:rPr>
          <w:sz w:val="24"/>
        </w:rPr>
        <w:t xml:space="preserve"> поставщика, в силу каких-либо обстоятельств дающего значительные кратковременные скидки, и т.п., в случае если этим не нарушаются положения Федерального закона от 26.07.2006 № 135-ФЗ «О защите конкуренции»;</w:t>
      </w:r>
    </w:p>
    <w:p w:rsidR="007B0C87" w:rsidRPr="008F3415" w:rsidRDefault="00FA5BD3" w:rsidP="007B0C87">
      <w:pPr>
        <w:widowControl w:val="0"/>
        <w:tabs>
          <w:tab w:val="left" w:pos="1560"/>
        </w:tabs>
        <w:suppressAutoHyphens/>
        <w:spacing w:line="240" w:lineRule="auto"/>
        <w:rPr>
          <w:sz w:val="24"/>
          <w:lang w:eastAsia="ar-SA"/>
        </w:rPr>
      </w:pPr>
      <w:r>
        <w:rPr>
          <w:sz w:val="24"/>
          <w:lang w:eastAsia="ar-SA"/>
        </w:rPr>
        <w:t>3</w:t>
      </w:r>
      <w:r w:rsidR="00055298">
        <w:rPr>
          <w:sz w:val="24"/>
          <w:lang w:eastAsia="ar-SA"/>
        </w:rPr>
        <w:t>1</w:t>
      </w:r>
      <w:r w:rsidR="007B0C87" w:rsidRPr="00341593">
        <w:rPr>
          <w:sz w:val="24"/>
          <w:lang w:eastAsia="ar-SA"/>
        </w:rPr>
        <w:t>)</w:t>
      </w:r>
      <w:r w:rsidR="00055298">
        <w:rPr>
          <w:sz w:val="24"/>
          <w:lang w:eastAsia="ar-SA"/>
        </w:rPr>
        <w:t xml:space="preserve"> </w:t>
      </w:r>
      <w:r w:rsidR="007B0C87" w:rsidRPr="00341593">
        <w:rPr>
          <w:sz w:val="24"/>
          <w:lang w:eastAsia="ar-SA"/>
        </w:rPr>
        <w:t>приобретается продукция через участие в процедурах, организованных продавцами продукции;</w:t>
      </w:r>
    </w:p>
    <w:p w:rsidR="007B0C87" w:rsidRDefault="00FA5BD3" w:rsidP="007B0C87">
      <w:pPr>
        <w:widowControl w:val="0"/>
        <w:tabs>
          <w:tab w:val="left" w:pos="1560"/>
        </w:tabs>
        <w:suppressAutoHyphens/>
        <w:spacing w:line="240" w:lineRule="auto"/>
        <w:rPr>
          <w:sz w:val="24"/>
          <w:lang w:eastAsia="ar-SA"/>
        </w:rPr>
      </w:pPr>
      <w:proofErr w:type="gramStart"/>
      <w:r>
        <w:rPr>
          <w:sz w:val="24"/>
          <w:lang w:eastAsia="ar-SA"/>
        </w:rPr>
        <w:t>3</w:t>
      </w:r>
      <w:r w:rsidR="00055298">
        <w:rPr>
          <w:sz w:val="24"/>
          <w:lang w:eastAsia="ar-SA"/>
        </w:rPr>
        <w:t>2</w:t>
      </w:r>
      <w:r w:rsidR="007B0C87" w:rsidRPr="008F3415">
        <w:rPr>
          <w:sz w:val="24"/>
          <w:lang w:eastAsia="ar-SA"/>
        </w:rPr>
        <w:t>)</w:t>
      </w:r>
      <w:r w:rsidR="00055298">
        <w:rPr>
          <w:sz w:val="24"/>
          <w:lang w:eastAsia="ar-SA"/>
        </w:rPr>
        <w:t xml:space="preserve"> </w:t>
      </w:r>
      <w:r w:rsidR="007B0C87" w:rsidRPr="008F3415">
        <w:rPr>
          <w:sz w:val="24"/>
          <w:lang w:eastAsia="ar-SA"/>
        </w:rPr>
        <w:t>проведенная конкурентная процедура признана несостоявшейся по причине отсутствия поданных заявок или если по результатам рассмотрения заявок все были отклонены, при этом договор с единственным поставщиком (исполнителем, подрядчиком) должен быть заключен на условиях, предусмотренных извещением о проведении конкурентной процедуры, и цена заключенного договора не должна превышать начальную (максимальную) цену договора, указанную в извещении о пр</w:t>
      </w:r>
      <w:r w:rsidR="00055298">
        <w:rPr>
          <w:sz w:val="24"/>
          <w:lang w:eastAsia="ar-SA"/>
        </w:rPr>
        <w:t>оведении конкурентной процедуры;</w:t>
      </w:r>
      <w:proofErr w:type="gramEnd"/>
    </w:p>
    <w:p w:rsidR="006B3029" w:rsidRPr="00525520" w:rsidRDefault="00FA5BD3" w:rsidP="00F17324">
      <w:pPr>
        <w:widowControl w:val="0"/>
        <w:tabs>
          <w:tab w:val="left" w:pos="1560"/>
        </w:tabs>
        <w:suppressAutoHyphens/>
        <w:spacing w:line="240" w:lineRule="auto"/>
        <w:rPr>
          <w:sz w:val="24"/>
          <w:lang w:eastAsia="ar-SA"/>
        </w:rPr>
      </w:pPr>
      <w:proofErr w:type="gramStart"/>
      <w:r w:rsidRPr="00525520">
        <w:rPr>
          <w:sz w:val="24"/>
          <w:lang w:eastAsia="ar-SA"/>
        </w:rPr>
        <w:t>3</w:t>
      </w:r>
      <w:r w:rsidR="00055298" w:rsidRPr="00525520">
        <w:rPr>
          <w:sz w:val="24"/>
          <w:lang w:eastAsia="ar-SA"/>
        </w:rPr>
        <w:t>3)</w:t>
      </w:r>
      <w:r w:rsidR="006B3029" w:rsidRPr="00525520">
        <w:rPr>
          <w:sz w:val="24"/>
          <w:lang w:eastAsia="ar-SA"/>
        </w:rPr>
        <w:t xml:space="preserve"> процедура конкурентной закупки (в том числе совместная закупка) признана не</w:t>
      </w:r>
      <w:r w:rsidR="00F17324" w:rsidRPr="00525520">
        <w:rPr>
          <w:sz w:val="24"/>
          <w:lang w:eastAsia="ar-SA"/>
        </w:rPr>
        <w:t xml:space="preserve"> </w:t>
      </w:r>
      <w:r w:rsidR="006B3029" w:rsidRPr="00525520">
        <w:rPr>
          <w:sz w:val="24"/>
          <w:lang w:eastAsia="ar-SA"/>
        </w:rPr>
        <w:t>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w:t>
      </w:r>
      <w:proofErr w:type="gramEnd"/>
      <w:r w:rsidR="006B3029" w:rsidRPr="00525520">
        <w:rPr>
          <w:sz w:val="24"/>
          <w:lang w:eastAsia="ar-SA"/>
        </w:rPr>
        <w:t xml:space="preserve"> только один участник закупки, из </w:t>
      </w:r>
      <w:proofErr w:type="gramStart"/>
      <w:r w:rsidR="006B3029" w:rsidRPr="00525520">
        <w:rPr>
          <w:sz w:val="24"/>
          <w:lang w:eastAsia="ar-SA"/>
        </w:rPr>
        <w:t>допущенных</w:t>
      </w:r>
      <w:proofErr w:type="gramEnd"/>
      <w:r w:rsidR="006B3029" w:rsidRPr="00525520">
        <w:rPr>
          <w:sz w:val="24"/>
          <w:lang w:eastAsia="ar-SA"/>
        </w:rPr>
        <w:t xml:space="preserve"> к участию в такой закупке, сделал ценовое предложение, предусматривающее понижение текущего ценового предложения. В данном случае договор заключается на условиях и по цене, предложенной единственным участником в случае, если предложенная цена не превышает НМЦД или не равна нулю</w:t>
      </w:r>
      <w:r w:rsidR="00EF3563" w:rsidRPr="00525520">
        <w:rPr>
          <w:sz w:val="24"/>
          <w:lang w:eastAsia="ar-SA"/>
        </w:rPr>
        <w:t>;</w:t>
      </w:r>
    </w:p>
    <w:p w:rsidR="00055298" w:rsidRDefault="00055298" w:rsidP="00055298">
      <w:pPr>
        <w:widowControl w:val="0"/>
        <w:tabs>
          <w:tab w:val="left" w:pos="1560"/>
        </w:tabs>
        <w:suppressAutoHyphens/>
        <w:spacing w:line="240" w:lineRule="auto"/>
        <w:rPr>
          <w:sz w:val="24"/>
        </w:rPr>
      </w:pPr>
      <w:r>
        <w:rPr>
          <w:sz w:val="24"/>
        </w:rPr>
        <w:t>34</w:t>
      </w:r>
      <w:r w:rsidRPr="008F3415">
        <w:rPr>
          <w:sz w:val="24"/>
        </w:rPr>
        <w:t>) уклонения победителя конкурентной закупки, участника, с которым заключается договор по результатам конкурентной закупки, от заключения договора либо отстранения единственного участника закупки в порядке, предусмотренном настоящим Положением;</w:t>
      </w:r>
    </w:p>
    <w:p w:rsidR="00EF3563" w:rsidRPr="00525520" w:rsidRDefault="00FA5BD3" w:rsidP="00EF3563">
      <w:pPr>
        <w:widowControl w:val="0"/>
        <w:tabs>
          <w:tab w:val="left" w:pos="1560"/>
        </w:tabs>
        <w:suppressAutoHyphens/>
        <w:spacing w:line="240" w:lineRule="auto"/>
        <w:rPr>
          <w:sz w:val="24"/>
          <w:lang w:eastAsia="ar-SA"/>
        </w:rPr>
      </w:pPr>
      <w:r w:rsidRPr="00525520">
        <w:rPr>
          <w:sz w:val="24"/>
          <w:lang w:eastAsia="ar-SA"/>
        </w:rPr>
        <w:t>3</w:t>
      </w:r>
      <w:r w:rsidR="00055298" w:rsidRPr="00525520">
        <w:rPr>
          <w:sz w:val="24"/>
          <w:lang w:eastAsia="ar-SA"/>
        </w:rPr>
        <w:t>5</w:t>
      </w:r>
      <w:r w:rsidR="00EF3563" w:rsidRPr="00525520">
        <w:rPr>
          <w:sz w:val="24"/>
          <w:lang w:eastAsia="ar-SA"/>
        </w:rPr>
        <w:t>)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на приобретение преподавательских услуг физическими лицами);</w:t>
      </w:r>
    </w:p>
    <w:p w:rsidR="00EF3563" w:rsidRPr="00525520" w:rsidRDefault="00FA5BD3" w:rsidP="00EF3563">
      <w:pPr>
        <w:widowControl w:val="0"/>
        <w:tabs>
          <w:tab w:val="left" w:pos="1560"/>
        </w:tabs>
        <w:suppressAutoHyphens/>
        <w:spacing w:line="240" w:lineRule="auto"/>
        <w:rPr>
          <w:sz w:val="24"/>
          <w:lang w:eastAsia="ar-SA"/>
        </w:rPr>
      </w:pPr>
      <w:r w:rsidRPr="00525520">
        <w:rPr>
          <w:sz w:val="24"/>
          <w:lang w:eastAsia="ar-SA"/>
        </w:rPr>
        <w:t>3</w:t>
      </w:r>
      <w:r w:rsidR="00055298" w:rsidRPr="00525520">
        <w:rPr>
          <w:sz w:val="24"/>
          <w:lang w:eastAsia="ar-SA"/>
        </w:rPr>
        <w:t>6</w:t>
      </w:r>
      <w:r w:rsidR="00EF3563" w:rsidRPr="00525520">
        <w:rPr>
          <w:sz w:val="24"/>
          <w:lang w:eastAsia="ar-SA"/>
        </w:rPr>
        <w:t>) при осуществлении закупки услуг, связанных с обеспечением уставной деятельности заказчика, в случае выполнения такой деятельности на базе имущества, принадлежащего третьему лицу, с лицом, оказывающим такие услуги на базе имущества, принадлежащего третьему лицу;</w:t>
      </w:r>
    </w:p>
    <w:p w:rsidR="00EF3563" w:rsidRPr="00525520" w:rsidRDefault="00055298" w:rsidP="00EF3563">
      <w:pPr>
        <w:widowControl w:val="0"/>
        <w:tabs>
          <w:tab w:val="left" w:pos="1560"/>
        </w:tabs>
        <w:suppressAutoHyphens/>
        <w:spacing w:line="240" w:lineRule="auto"/>
        <w:rPr>
          <w:sz w:val="24"/>
          <w:lang w:eastAsia="ar-SA"/>
        </w:rPr>
      </w:pPr>
      <w:r w:rsidRPr="00525520">
        <w:rPr>
          <w:sz w:val="24"/>
          <w:lang w:eastAsia="ar-SA"/>
        </w:rPr>
        <w:t>37</w:t>
      </w:r>
      <w:r w:rsidR="00EF3563" w:rsidRPr="00525520">
        <w:rPr>
          <w:sz w:val="24"/>
          <w:lang w:eastAsia="ar-SA"/>
        </w:rPr>
        <w:t xml:space="preserve">) при осуществлении закупки по приобретению </w:t>
      </w:r>
      <w:proofErr w:type="spellStart"/>
      <w:r w:rsidR="00EF3563" w:rsidRPr="00525520">
        <w:rPr>
          <w:sz w:val="24"/>
          <w:lang w:eastAsia="ar-SA"/>
        </w:rPr>
        <w:t>ж</w:t>
      </w:r>
      <w:proofErr w:type="gramStart"/>
      <w:r w:rsidR="00EF3563" w:rsidRPr="00525520">
        <w:rPr>
          <w:sz w:val="24"/>
          <w:lang w:eastAsia="ar-SA"/>
        </w:rPr>
        <w:t>д</w:t>
      </w:r>
      <w:proofErr w:type="spellEnd"/>
      <w:r w:rsidR="00EF3563" w:rsidRPr="00525520">
        <w:rPr>
          <w:sz w:val="24"/>
          <w:lang w:eastAsia="ar-SA"/>
        </w:rPr>
        <w:t>-</w:t>
      </w:r>
      <w:proofErr w:type="gramEnd"/>
      <w:r w:rsidR="00EF3563" w:rsidRPr="00525520">
        <w:rPr>
          <w:sz w:val="24"/>
          <w:lang w:eastAsia="ar-SA"/>
        </w:rPr>
        <w:t xml:space="preserve"> и авиа- билетов для сотрудников заказчика, гостей заказчика;</w:t>
      </w:r>
    </w:p>
    <w:p w:rsidR="007B0C87" w:rsidRPr="008F3415" w:rsidRDefault="00055298" w:rsidP="007B0C87">
      <w:pPr>
        <w:widowControl w:val="0"/>
        <w:tabs>
          <w:tab w:val="left" w:pos="1560"/>
        </w:tabs>
        <w:suppressAutoHyphens/>
        <w:spacing w:line="240" w:lineRule="auto"/>
        <w:rPr>
          <w:sz w:val="24"/>
        </w:rPr>
      </w:pPr>
      <w:r>
        <w:rPr>
          <w:sz w:val="24"/>
        </w:rPr>
        <w:t>38</w:t>
      </w:r>
      <w:r w:rsidR="007B0C87" w:rsidRPr="008F3415">
        <w:rPr>
          <w:sz w:val="24"/>
        </w:rPr>
        <w:t xml:space="preserve">) закупка товаров, работ, услуг в целях исполнения государственных и муниципальных контрактов или иных договоров, в случае, когда заказчик выступает в роли исполнителя по данному контракту (договору), в т.ч. с субъектами малого и среднего предпринимательства, без ограничения цены контракта (договора). </w:t>
      </w:r>
    </w:p>
    <w:p w:rsidR="007B0C87" w:rsidRPr="00413CAB" w:rsidRDefault="00055298" w:rsidP="007B0C87">
      <w:pPr>
        <w:widowControl w:val="0"/>
        <w:tabs>
          <w:tab w:val="left" w:pos="1560"/>
        </w:tabs>
        <w:suppressAutoHyphens/>
        <w:spacing w:line="240" w:lineRule="auto"/>
        <w:rPr>
          <w:sz w:val="24"/>
        </w:rPr>
      </w:pPr>
      <w:r>
        <w:rPr>
          <w:sz w:val="24"/>
        </w:rPr>
        <w:t>39</w:t>
      </w:r>
      <w:r w:rsidR="007B0C87" w:rsidRPr="00413CAB">
        <w:rPr>
          <w:sz w:val="24"/>
        </w:rPr>
        <w:t xml:space="preserve">) при осуществлении дополнительной закупки в целях стандартизации, унификации, а также для обеспечения совместимости товаров или преемственности работ, услуг с ранее </w:t>
      </w:r>
      <w:proofErr w:type="gramStart"/>
      <w:r w:rsidR="007B0C87" w:rsidRPr="00413CAB">
        <w:rPr>
          <w:sz w:val="24"/>
        </w:rPr>
        <w:t>приобретенными</w:t>
      </w:r>
      <w:proofErr w:type="gramEnd"/>
      <w:r w:rsidR="007B0C87" w:rsidRPr="00413CAB">
        <w:rPr>
          <w:sz w:val="24"/>
        </w:rPr>
        <w:t>, учитывая эффективность первоначальной закупки с точки зрения удовлетворения потребностей заказчика, в том числе в случаях:</w:t>
      </w:r>
    </w:p>
    <w:p w:rsidR="007B0C87" w:rsidRPr="00413CAB" w:rsidRDefault="00055298" w:rsidP="007B0C87">
      <w:pPr>
        <w:widowControl w:val="0"/>
        <w:tabs>
          <w:tab w:val="left" w:pos="1560"/>
        </w:tabs>
        <w:suppressAutoHyphens/>
        <w:spacing w:line="240" w:lineRule="auto"/>
        <w:rPr>
          <w:sz w:val="24"/>
        </w:rPr>
      </w:pPr>
      <w:r>
        <w:rPr>
          <w:sz w:val="24"/>
        </w:rPr>
        <w:t xml:space="preserve">- </w:t>
      </w:r>
      <w:r w:rsidR="007B0C87" w:rsidRPr="00413CAB">
        <w:rPr>
          <w:sz w:val="24"/>
        </w:rPr>
        <w:t xml:space="preserve">если ранее заказчиком в установленном порядке </w:t>
      </w:r>
      <w:proofErr w:type="gramStart"/>
      <w:r w:rsidR="007B0C87" w:rsidRPr="00413CAB">
        <w:rPr>
          <w:sz w:val="24"/>
        </w:rPr>
        <w:t>был заключен договор и возникла</w:t>
      </w:r>
      <w:proofErr w:type="gramEnd"/>
      <w:r w:rsidR="007B0C87" w:rsidRPr="00413CAB">
        <w:rPr>
          <w:sz w:val="24"/>
        </w:rPr>
        <w:t xml:space="preserve"> дополнительная потребность в таких же товарах (работах, услугах);</w:t>
      </w:r>
    </w:p>
    <w:p w:rsidR="007B0C87" w:rsidRPr="00413CAB" w:rsidRDefault="00055298" w:rsidP="007B0C87">
      <w:pPr>
        <w:widowControl w:val="0"/>
        <w:tabs>
          <w:tab w:val="left" w:pos="1560"/>
        </w:tabs>
        <w:suppressAutoHyphens/>
        <w:spacing w:line="240" w:lineRule="auto"/>
        <w:rPr>
          <w:sz w:val="24"/>
        </w:rPr>
      </w:pPr>
      <w:r>
        <w:rPr>
          <w:sz w:val="24"/>
        </w:rPr>
        <w:t xml:space="preserve">- </w:t>
      </w:r>
      <w:r w:rsidR="007B0C87" w:rsidRPr="00413CAB">
        <w:rPr>
          <w:sz w:val="24"/>
        </w:rPr>
        <w:t xml:space="preserve">если ранее заказчиком в установленном порядке был заключен договор и возникла дополнительная потребность в товарах (работах, услугах), функционально и технологически совместимых </w:t>
      </w:r>
      <w:proofErr w:type="gramStart"/>
      <w:r w:rsidR="007B0C87" w:rsidRPr="00413CAB">
        <w:rPr>
          <w:sz w:val="24"/>
        </w:rPr>
        <w:t>с</w:t>
      </w:r>
      <w:proofErr w:type="gramEnd"/>
      <w:r w:rsidR="007B0C87" w:rsidRPr="00413CAB">
        <w:rPr>
          <w:sz w:val="24"/>
        </w:rPr>
        <w:t xml:space="preserve"> ранее приобретенными;</w:t>
      </w:r>
    </w:p>
    <w:p w:rsidR="007B0C87" w:rsidRDefault="00FA5BD3" w:rsidP="007B0C87">
      <w:pPr>
        <w:widowControl w:val="0"/>
        <w:tabs>
          <w:tab w:val="left" w:pos="1560"/>
        </w:tabs>
        <w:suppressAutoHyphens/>
        <w:spacing w:line="240" w:lineRule="auto"/>
        <w:rPr>
          <w:sz w:val="24"/>
        </w:rPr>
      </w:pPr>
      <w:r>
        <w:rPr>
          <w:sz w:val="24"/>
        </w:rPr>
        <w:t>4</w:t>
      </w:r>
      <w:r w:rsidR="00055298">
        <w:rPr>
          <w:sz w:val="24"/>
        </w:rPr>
        <w:t>0</w:t>
      </w:r>
      <w:r w:rsidR="007B0C87" w:rsidRPr="00413CAB">
        <w:rPr>
          <w:sz w:val="24"/>
        </w:rPr>
        <w:t xml:space="preserve">) при осуществлении закупки услуг по предоставлению доступа к информационным системам, программам для ЭВМ (информационным продуктам вычислительной техники), в </w:t>
      </w:r>
      <w:r w:rsidR="007B0C87" w:rsidRPr="00413CAB">
        <w:rPr>
          <w:sz w:val="24"/>
        </w:rPr>
        <w:lastRenderedPageBreak/>
        <w:t>том числе посредством информационно-телекоммуникационной сети «Интернет» в случае, если единственному лицу принадлежат исключительные права или исключительные лицензии на такие информационные системы, программы для ЭВМ;</w:t>
      </w:r>
    </w:p>
    <w:p w:rsidR="00FA5BD3" w:rsidRPr="00525520" w:rsidRDefault="00FA5BD3" w:rsidP="00FA5BD3">
      <w:pPr>
        <w:widowControl w:val="0"/>
        <w:tabs>
          <w:tab w:val="left" w:pos="1560"/>
        </w:tabs>
        <w:suppressAutoHyphens/>
        <w:spacing w:line="240" w:lineRule="auto"/>
        <w:rPr>
          <w:sz w:val="24"/>
        </w:rPr>
      </w:pPr>
      <w:r w:rsidRPr="00525520">
        <w:rPr>
          <w:sz w:val="24"/>
        </w:rPr>
        <w:t>4</w:t>
      </w:r>
      <w:r w:rsidR="00055298" w:rsidRPr="00525520">
        <w:rPr>
          <w:sz w:val="24"/>
        </w:rPr>
        <w:t>1</w:t>
      </w:r>
      <w:r w:rsidRPr="00525520">
        <w:rPr>
          <w:sz w:val="24"/>
        </w:rPr>
        <w:t>) в случае поступления целевых финансовых средств на счета заказчика для осуществления закупки товаров, работ, услуг после 15 ноября текущего финансового года (за исключением субсидий из бюджетной системы Российской Федерации на осуществление капитальных вложений)</w:t>
      </w:r>
      <w:r w:rsidR="00055298" w:rsidRPr="00525520">
        <w:rPr>
          <w:sz w:val="24"/>
        </w:rPr>
        <w:t>;</w:t>
      </w:r>
    </w:p>
    <w:p w:rsidR="007B0C87" w:rsidRPr="008F3415" w:rsidRDefault="00FA5BD3" w:rsidP="007B0C87">
      <w:pPr>
        <w:widowControl w:val="0"/>
        <w:tabs>
          <w:tab w:val="left" w:pos="1560"/>
        </w:tabs>
        <w:suppressAutoHyphens/>
        <w:spacing w:line="240" w:lineRule="auto"/>
        <w:rPr>
          <w:sz w:val="24"/>
        </w:rPr>
      </w:pPr>
      <w:r>
        <w:rPr>
          <w:sz w:val="24"/>
        </w:rPr>
        <w:t>4</w:t>
      </w:r>
      <w:r w:rsidR="00055298">
        <w:rPr>
          <w:sz w:val="24"/>
        </w:rPr>
        <w:t>2</w:t>
      </w:r>
      <w:r w:rsidR="007B0C87" w:rsidRPr="00226A27">
        <w:rPr>
          <w:sz w:val="24"/>
        </w:rPr>
        <w:t xml:space="preserve">) при осуществлении </w:t>
      </w:r>
      <w:proofErr w:type="gramStart"/>
      <w:r w:rsidR="007B0C87" w:rsidRPr="00226A27">
        <w:rPr>
          <w:sz w:val="24"/>
        </w:rPr>
        <w:t>закупки</w:t>
      </w:r>
      <w:proofErr w:type="gramEnd"/>
      <w:r w:rsidR="007B0C87" w:rsidRPr="00226A27">
        <w:rPr>
          <w:sz w:val="24"/>
        </w:rPr>
        <w:t xml:space="preserve"> в случае если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постановлением Правительства Российской Федерации от 26.12.2013 №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w:t>
      </w:r>
    </w:p>
    <w:p w:rsidR="007B0C87" w:rsidRPr="008F3415" w:rsidRDefault="007B0C87" w:rsidP="007B0C87">
      <w:pPr>
        <w:widowControl w:val="0"/>
        <w:tabs>
          <w:tab w:val="left" w:pos="0"/>
          <w:tab w:val="left" w:pos="1560"/>
        </w:tabs>
        <w:spacing w:line="240" w:lineRule="auto"/>
        <w:rPr>
          <w:bCs/>
          <w:sz w:val="24"/>
          <w:shd w:val="clear" w:color="auto" w:fill="FFFFFF"/>
        </w:rPr>
      </w:pPr>
      <w:r w:rsidRPr="008F3415">
        <w:rPr>
          <w:bCs/>
          <w:sz w:val="24"/>
          <w:shd w:val="clear" w:color="auto" w:fill="FFFFFF"/>
        </w:rPr>
        <w:t>21.</w:t>
      </w:r>
      <w:r w:rsidR="00055298">
        <w:rPr>
          <w:bCs/>
          <w:sz w:val="24"/>
          <w:shd w:val="clear" w:color="auto" w:fill="FFFFFF"/>
        </w:rPr>
        <w:t>4</w:t>
      </w:r>
      <w:r w:rsidRPr="008F3415">
        <w:rPr>
          <w:bCs/>
          <w:sz w:val="24"/>
          <w:shd w:val="clear" w:color="auto" w:fill="FFFFFF"/>
        </w:rPr>
        <w:t xml:space="preserve">.Договоры с единственным поставщиком в соответствии с подпунктами </w:t>
      </w:r>
      <w:r w:rsidR="0061303F">
        <w:rPr>
          <w:bCs/>
          <w:sz w:val="24"/>
          <w:shd w:val="clear" w:color="auto" w:fill="FFFFFF"/>
        </w:rPr>
        <w:t>2</w:t>
      </w:r>
      <w:r w:rsidRPr="008F3415">
        <w:rPr>
          <w:bCs/>
          <w:sz w:val="24"/>
          <w:shd w:val="clear" w:color="auto" w:fill="FFFFFF"/>
        </w:rPr>
        <w:t>-</w:t>
      </w:r>
      <w:r w:rsidR="0061303F">
        <w:rPr>
          <w:bCs/>
          <w:sz w:val="24"/>
          <w:shd w:val="clear" w:color="auto" w:fill="FFFFFF"/>
        </w:rPr>
        <w:t>42</w:t>
      </w:r>
      <w:r w:rsidRPr="008F3415">
        <w:rPr>
          <w:bCs/>
          <w:sz w:val="24"/>
          <w:shd w:val="clear" w:color="auto" w:fill="FFFFFF"/>
        </w:rPr>
        <w:t xml:space="preserve"> пункта 21.</w:t>
      </w:r>
      <w:r w:rsidR="0061303F">
        <w:rPr>
          <w:bCs/>
          <w:sz w:val="24"/>
          <w:shd w:val="clear" w:color="auto" w:fill="FFFFFF"/>
        </w:rPr>
        <w:t>3</w:t>
      </w:r>
      <w:r w:rsidRPr="008F3415">
        <w:rPr>
          <w:bCs/>
          <w:sz w:val="24"/>
          <w:shd w:val="clear" w:color="auto" w:fill="FFFFFF"/>
        </w:rPr>
        <w:t>. заключаются без ограничения начальной (максимальной) цены договора.</w:t>
      </w:r>
    </w:p>
    <w:p w:rsidR="007B0C87" w:rsidRPr="008F3415" w:rsidRDefault="007B0C87" w:rsidP="007B0C87">
      <w:pPr>
        <w:widowControl w:val="0"/>
        <w:tabs>
          <w:tab w:val="left" w:pos="1560"/>
        </w:tabs>
        <w:suppressAutoHyphens/>
        <w:spacing w:line="240" w:lineRule="auto"/>
        <w:rPr>
          <w:sz w:val="24"/>
          <w:lang w:eastAsia="ar-SA"/>
        </w:rPr>
      </w:pPr>
      <w:r w:rsidRPr="008F3415">
        <w:rPr>
          <w:sz w:val="24"/>
          <w:lang w:eastAsia="ar-SA"/>
        </w:rPr>
        <w:t>21.</w:t>
      </w:r>
      <w:r w:rsidR="00055298">
        <w:rPr>
          <w:sz w:val="24"/>
          <w:lang w:eastAsia="ar-SA"/>
        </w:rPr>
        <w:t>5</w:t>
      </w:r>
      <w:r w:rsidRPr="008F3415">
        <w:rPr>
          <w:sz w:val="24"/>
          <w:lang w:eastAsia="ar-SA"/>
        </w:rPr>
        <w:t xml:space="preserve">.Порядок проведения закупки у единственного поставщика, </w:t>
      </w:r>
      <w:r w:rsidRPr="008F3415">
        <w:rPr>
          <w:rFonts w:eastAsia="Times New Roman"/>
          <w:sz w:val="24"/>
          <w:lang w:eastAsia="en-US"/>
        </w:rPr>
        <w:t>исполнителя, подрядчика (далее</w:t>
      </w:r>
      <w:r>
        <w:rPr>
          <w:rFonts w:eastAsia="Times New Roman"/>
          <w:sz w:val="24"/>
          <w:lang w:eastAsia="en-US"/>
        </w:rPr>
        <w:t xml:space="preserve"> </w:t>
      </w:r>
      <w:r w:rsidRPr="008F3415">
        <w:rPr>
          <w:rFonts w:eastAsia="Times New Roman"/>
          <w:sz w:val="24"/>
          <w:lang w:eastAsia="en-US"/>
        </w:rPr>
        <w:t>-</w:t>
      </w:r>
      <w:r>
        <w:rPr>
          <w:rFonts w:eastAsia="Times New Roman"/>
          <w:sz w:val="24"/>
          <w:lang w:eastAsia="en-US"/>
        </w:rPr>
        <w:t xml:space="preserve"> </w:t>
      </w:r>
      <w:r w:rsidRPr="008F3415">
        <w:rPr>
          <w:rFonts w:eastAsia="Times New Roman"/>
          <w:sz w:val="24"/>
          <w:lang w:eastAsia="en-US"/>
        </w:rPr>
        <w:t>единственный поставщик).</w:t>
      </w:r>
    </w:p>
    <w:p w:rsidR="007B0C87" w:rsidRPr="008F3415" w:rsidRDefault="007B0C87" w:rsidP="007B0C87">
      <w:pPr>
        <w:tabs>
          <w:tab w:val="left" w:pos="0"/>
        </w:tabs>
        <w:suppressAutoHyphens/>
        <w:spacing w:line="240" w:lineRule="auto"/>
        <w:rPr>
          <w:sz w:val="24"/>
          <w:lang w:eastAsia="ar-SA"/>
        </w:rPr>
      </w:pPr>
      <w:r w:rsidRPr="008F3415">
        <w:rPr>
          <w:sz w:val="24"/>
          <w:lang w:eastAsia="ar-SA"/>
        </w:rPr>
        <w:t>21.</w:t>
      </w:r>
      <w:r w:rsidR="00055298">
        <w:rPr>
          <w:sz w:val="24"/>
          <w:lang w:eastAsia="ar-SA"/>
        </w:rPr>
        <w:t>5</w:t>
      </w:r>
      <w:r w:rsidRPr="008F3415">
        <w:rPr>
          <w:sz w:val="24"/>
          <w:lang w:eastAsia="ar-SA"/>
        </w:rPr>
        <w:t>.1.Решение о проведении закупки у единственного поставщика принимает руководитель Заказчика или уполномоченное лицо Заказчика, если сумма договора превышает 100 000 (сто тысяч) рублей.</w:t>
      </w:r>
    </w:p>
    <w:p w:rsidR="007B0C87" w:rsidRDefault="007B0C87" w:rsidP="007B0C87">
      <w:pPr>
        <w:tabs>
          <w:tab w:val="left" w:pos="0"/>
        </w:tabs>
        <w:suppressAutoHyphens/>
        <w:spacing w:line="240" w:lineRule="auto"/>
        <w:rPr>
          <w:sz w:val="24"/>
          <w:lang w:eastAsia="ar-SA"/>
        </w:rPr>
      </w:pPr>
      <w:r w:rsidRPr="008F3415">
        <w:rPr>
          <w:sz w:val="24"/>
          <w:lang w:eastAsia="ar-SA"/>
        </w:rPr>
        <w:t>21.</w:t>
      </w:r>
      <w:r w:rsidR="00055298">
        <w:rPr>
          <w:sz w:val="24"/>
          <w:lang w:eastAsia="ar-SA"/>
        </w:rPr>
        <w:t>5</w:t>
      </w:r>
      <w:r w:rsidRPr="008F3415">
        <w:rPr>
          <w:sz w:val="24"/>
          <w:lang w:eastAsia="ar-SA"/>
        </w:rPr>
        <w:t>.2.</w:t>
      </w:r>
      <w:r w:rsidRPr="008F3415">
        <w:rPr>
          <w:bCs/>
          <w:sz w:val="24"/>
          <w:shd w:val="clear" w:color="auto" w:fill="FFFFFF"/>
        </w:rPr>
        <w:t>В случае если начальная максимальная цена договора превышает 100</w:t>
      </w:r>
      <w:r>
        <w:rPr>
          <w:bCs/>
          <w:sz w:val="24"/>
          <w:shd w:val="clear" w:color="auto" w:fill="FFFFFF"/>
        </w:rPr>
        <w:t xml:space="preserve"> </w:t>
      </w:r>
      <w:r w:rsidRPr="008F3415">
        <w:rPr>
          <w:bCs/>
          <w:sz w:val="24"/>
          <w:shd w:val="clear" w:color="auto" w:fill="FFFFFF"/>
        </w:rPr>
        <w:t xml:space="preserve">000 (сто тысяч) рублей </w:t>
      </w:r>
      <w:r w:rsidRPr="008F3415">
        <w:rPr>
          <w:sz w:val="24"/>
          <w:lang w:eastAsia="ar-SA"/>
        </w:rPr>
        <w:t xml:space="preserve">Заказчик размещает информацию о такой закупке в плане закупок в соответствии с настоящим Положением и размещает информацию о заключенном договоре в ЕИС в соответствии с настоящим Положением. </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sidR="00055298">
        <w:rPr>
          <w:bCs/>
          <w:sz w:val="24"/>
          <w:lang w:eastAsia="ar-SA"/>
        </w:rPr>
        <w:t>6</w:t>
      </w:r>
      <w:r w:rsidRPr="00123E31">
        <w:rPr>
          <w:bCs/>
          <w:sz w:val="24"/>
          <w:lang w:eastAsia="ar-SA"/>
        </w:rPr>
        <w:t>. В течение трех рабочих дней со дня заключения договора на поставку товаров,</w:t>
      </w:r>
      <w:r w:rsidRPr="00413CAB">
        <w:rPr>
          <w:bCs/>
          <w:sz w:val="24"/>
          <w:lang w:eastAsia="ar-SA"/>
        </w:rPr>
        <w:t xml:space="preserve"> выполнение работ, оказание услуг у единственного поставщика (исполнителя, подрядчика) с единственным поставщиком (исполнителем, подрядчиком) со стоимостью закупки, превышающей 100 (сто) тысяч рублей, заказчик вносит информацию и документы, установленные Постановлением Правительства РФ № 1132, в реестр договоров ЕИС.</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sidR="00055298">
        <w:rPr>
          <w:bCs/>
          <w:sz w:val="24"/>
          <w:lang w:eastAsia="ar-SA"/>
        </w:rPr>
        <w:t>7</w:t>
      </w:r>
      <w:r w:rsidRPr="00413CAB">
        <w:rPr>
          <w:bCs/>
          <w:sz w:val="24"/>
          <w:lang w:eastAsia="ar-SA"/>
        </w:rPr>
        <w:t>. В течение десяти дней со дня внесения изменений в договор либо полного исполнения или расторжения договора, заказчик вносит информацию и документы, установленные Постановлением Правительства РФ № 1132 в реестр договоров ЕИС. По мере поступления документов, подтверждающих исполнение договора, заказчик вправе в период исполнения договора вносить соответствующую информацию и документы в реестр договоров ЕИС.</w:t>
      </w:r>
      <w:r w:rsidR="00A06487">
        <w:rPr>
          <w:bCs/>
          <w:sz w:val="24"/>
          <w:lang w:eastAsia="ar-SA"/>
        </w:rPr>
        <w:t xml:space="preserve"> </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sidR="00055298">
        <w:rPr>
          <w:bCs/>
          <w:sz w:val="24"/>
          <w:lang w:eastAsia="ar-SA"/>
        </w:rPr>
        <w:t>8</w:t>
      </w:r>
      <w:r w:rsidRPr="00413CAB">
        <w:rPr>
          <w:bCs/>
          <w:sz w:val="24"/>
          <w:lang w:eastAsia="ar-SA"/>
        </w:rPr>
        <w:t>. Закупки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(исполнителя, подрядчика),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sidR="00055298">
        <w:rPr>
          <w:bCs/>
          <w:sz w:val="24"/>
          <w:lang w:eastAsia="ar-SA"/>
        </w:rPr>
        <w:t>9</w:t>
      </w:r>
      <w:r w:rsidRPr="00413CAB">
        <w:rPr>
          <w:bCs/>
          <w:sz w:val="24"/>
          <w:lang w:eastAsia="ar-SA"/>
        </w:rPr>
        <w:t xml:space="preserve">. Заказчик вправе осуществить закупки малого объема у единственного поставщика (исполнителя, подрядчика) на сумму, не превышающую </w:t>
      </w:r>
      <w:r w:rsidR="0057404C">
        <w:rPr>
          <w:bCs/>
          <w:sz w:val="24"/>
          <w:lang w:eastAsia="ar-SA"/>
        </w:rPr>
        <w:t>сто</w:t>
      </w:r>
      <w:r w:rsidR="0061303F">
        <w:rPr>
          <w:bCs/>
          <w:sz w:val="24"/>
          <w:lang w:eastAsia="ar-SA"/>
        </w:rPr>
        <w:t xml:space="preserve"> тысяч</w:t>
      </w:r>
      <w:r w:rsidRPr="00413CAB">
        <w:rPr>
          <w:bCs/>
          <w:sz w:val="24"/>
          <w:lang w:eastAsia="ar-SA"/>
        </w:rPr>
        <w:t xml:space="preserve"> рублей в электронной форме с использованием функционала электронной торговой площадки путем направления запроса цен не менее чем трем поставщикам.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Заказчик размещает на электронной площадке запрос цен за три рабочих дня до даты заключения договора. В запросе цен указываются следующие сведения: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1) наименование, место нахождения, почтовый адрес, адрес электронной почты, номер контактного телефона заказчика;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2) предмет договора с указанием количества поставляемого товара, объема выполняемых работ, оказываемых услуг;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lastRenderedPageBreak/>
        <w:t xml:space="preserve">3) место поставки товара, выполнения работ, оказания услуг;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4) условия поставки (сроки, периодичность);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5) сведения о начальной (максимальной) цене договора;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6) срок подачи ценовых предложений участниками закупки, срок рассмотрения ценовых предложений заказчиком;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7) срок подписания договора с единственным поставщиком (исполнителем, подрядчиком).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Участники закупки в срок, указанный в запросе цен, размещают свои ценовые предложения в электронной форме с использованием функционала электронной площадки. </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 xml:space="preserve">Заказчик рассматривает ценовые предложения участников закупки в течение срока, указанного в запросе цен. Срок рассмотрения ценовых предложений не может превышать 2 (два) рабочих дня. </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sidR="00055298">
        <w:rPr>
          <w:bCs/>
          <w:sz w:val="24"/>
          <w:lang w:eastAsia="ar-SA"/>
        </w:rPr>
        <w:t>10</w:t>
      </w:r>
      <w:r w:rsidRPr="00413CAB">
        <w:rPr>
          <w:bCs/>
          <w:sz w:val="24"/>
          <w:lang w:eastAsia="ar-SA"/>
        </w:rPr>
        <w:t xml:space="preserve">. В случае, предусмотренном пунктом </w:t>
      </w:r>
      <w:r>
        <w:rPr>
          <w:bCs/>
          <w:sz w:val="24"/>
          <w:lang w:eastAsia="ar-SA"/>
        </w:rPr>
        <w:t>21</w:t>
      </w:r>
      <w:r w:rsidRPr="00413CAB">
        <w:rPr>
          <w:bCs/>
          <w:sz w:val="24"/>
          <w:lang w:eastAsia="ar-SA"/>
        </w:rPr>
        <w:t>.</w:t>
      </w:r>
      <w:r w:rsidR="0061303F">
        <w:rPr>
          <w:bCs/>
          <w:sz w:val="24"/>
          <w:lang w:eastAsia="ar-SA"/>
        </w:rPr>
        <w:t>9</w:t>
      </w:r>
      <w:r w:rsidRPr="00413CAB">
        <w:rPr>
          <w:bCs/>
          <w:sz w:val="24"/>
          <w:lang w:eastAsia="ar-SA"/>
        </w:rPr>
        <w:t xml:space="preserve"> настоящего Положения, договор заключается с единственным поставщиком (исполнителем, подрядчиком), предложившим наименьшую цену договора, в электронной форме посредством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усиленной квалифицированной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(исполнителем, подрядчиком) посредством функционала электронной площадки договор с таким с единственным поставщиком (исполнителем, подрядчиком) заключается на бумажном носителе. Заказчик размещает сканированную копию договора, подписанную сторонами на бумажном носителе, на электронной площадке.</w:t>
      </w:r>
    </w:p>
    <w:p w:rsidR="007B0C87" w:rsidRPr="00413CAB" w:rsidRDefault="007B0C87" w:rsidP="007B0C87">
      <w:pPr>
        <w:tabs>
          <w:tab w:val="left" w:pos="0"/>
        </w:tabs>
        <w:suppressAutoHyphens/>
        <w:spacing w:line="240" w:lineRule="auto"/>
        <w:rPr>
          <w:bCs/>
          <w:sz w:val="24"/>
          <w:lang w:eastAsia="ar-SA"/>
        </w:rPr>
      </w:pPr>
      <w:r w:rsidRPr="00413CAB">
        <w:rPr>
          <w:bCs/>
          <w:sz w:val="24"/>
          <w:lang w:eastAsia="ar-SA"/>
        </w:rPr>
        <w:t>Договор с единственным поставщиком (исполнителем, подрядчиком) заключается не позднее 10 рабочих дней после окончания срока рассмотрения ценовых предложений участников закупки.</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sidR="00055298">
        <w:rPr>
          <w:bCs/>
          <w:sz w:val="24"/>
          <w:lang w:eastAsia="ar-SA"/>
        </w:rPr>
        <w:t>11</w:t>
      </w:r>
      <w:r w:rsidRPr="00413CAB">
        <w:rPr>
          <w:bCs/>
          <w:sz w:val="24"/>
          <w:lang w:eastAsia="ar-SA"/>
        </w:rPr>
        <w:t>. Договор с единственным поставщиком (исполнителем, подрядчиком) заключается на согласованных сторонами условиях.</w:t>
      </w:r>
    </w:p>
    <w:p w:rsidR="007B0C87" w:rsidRPr="00413CAB" w:rsidRDefault="007B0C87" w:rsidP="007B0C87">
      <w:pPr>
        <w:tabs>
          <w:tab w:val="left" w:pos="0"/>
        </w:tabs>
        <w:suppressAutoHyphens/>
        <w:spacing w:line="240" w:lineRule="auto"/>
        <w:rPr>
          <w:bCs/>
          <w:sz w:val="24"/>
          <w:lang w:eastAsia="ar-SA"/>
        </w:rPr>
      </w:pPr>
      <w:r>
        <w:rPr>
          <w:bCs/>
          <w:sz w:val="24"/>
          <w:lang w:eastAsia="ar-SA"/>
        </w:rPr>
        <w:t>21</w:t>
      </w:r>
      <w:r w:rsidRPr="00413CAB">
        <w:rPr>
          <w:bCs/>
          <w:sz w:val="24"/>
          <w:lang w:eastAsia="ar-SA"/>
        </w:rPr>
        <w:t>.</w:t>
      </w:r>
      <w:r>
        <w:rPr>
          <w:bCs/>
          <w:sz w:val="24"/>
          <w:lang w:eastAsia="ar-SA"/>
        </w:rPr>
        <w:t>1</w:t>
      </w:r>
      <w:r w:rsidR="00055298">
        <w:rPr>
          <w:bCs/>
          <w:sz w:val="24"/>
          <w:lang w:eastAsia="ar-SA"/>
        </w:rPr>
        <w:t>2</w:t>
      </w:r>
      <w:r w:rsidRPr="00413CAB">
        <w:rPr>
          <w:bCs/>
          <w:sz w:val="24"/>
          <w:lang w:eastAsia="ar-SA"/>
        </w:rPr>
        <w:t>. При осуществлении закупки товара по договору с единственным поставщиком (исполнителем, подрядчиком),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7B0C87" w:rsidRDefault="007B0C87" w:rsidP="007B0C87">
      <w:pPr>
        <w:tabs>
          <w:tab w:val="left" w:pos="0"/>
        </w:tabs>
        <w:suppressAutoHyphens/>
        <w:spacing w:line="240" w:lineRule="auto"/>
        <w:rPr>
          <w:sz w:val="24"/>
          <w:lang w:eastAsia="ar-SA"/>
        </w:rPr>
      </w:pPr>
      <w:r w:rsidRPr="008F3415">
        <w:rPr>
          <w:sz w:val="24"/>
          <w:lang w:eastAsia="ar-SA"/>
        </w:rPr>
        <w:t>21.</w:t>
      </w:r>
      <w:r>
        <w:rPr>
          <w:sz w:val="24"/>
          <w:lang w:eastAsia="ar-SA"/>
        </w:rPr>
        <w:t>1</w:t>
      </w:r>
      <w:r w:rsidR="00055298">
        <w:rPr>
          <w:sz w:val="24"/>
          <w:lang w:eastAsia="ar-SA"/>
        </w:rPr>
        <w:t>3</w:t>
      </w:r>
      <w:r w:rsidRPr="008F3415">
        <w:rPr>
          <w:sz w:val="24"/>
          <w:lang w:eastAsia="ar-SA"/>
        </w:rPr>
        <w:t>.</w:t>
      </w:r>
      <w:r w:rsidR="00CF12EB">
        <w:rPr>
          <w:sz w:val="24"/>
          <w:lang w:eastAsia="ar-SA"/>
        </w:rPr>
        <w:t xml:space="preserve"> </w:t>
      </w:r>
      <w:r w:rsidRPr="008F3415">
        <w:rPr>
          <w:sz w:val="24"/>
          <w:lang w:eastAsia="ar-SA"/>
        </w:rPr>
        <w:t>Заказчик вправе в любо</w:t>
      </w:r>
      <w:r>
        <w:rPr>
          <w:sz w:val="24"/>
          <w:lang w:eastAsia="ar-SA"/>
        </w:rPr>
        <w:t xml:space="preserve">е время до подписания договора </w:t>
      </w:r>
      <w:r w:rsidRPr="008F3415">
        <w:rPr>
          <w:sz w:val="24"/>
          <w:lang w:eastAsia="ar-SA"/>
        </w:rPr>
        <w:t>отказаться от проведения закупки у единственного поставщика, не неся при этом никакой ответственности перед поставщиком или третьими лицами, которым такое действие может принести убытки.</w:t>
      </w:r>
      <w:r>
        <w:rPr>
          <w:sz w:val="24"/>
          <w:lang w:eastAsia="ar-SA"/>
        </w:rPr>
        <w:t xml:space="preserve"> Решение об отказе проведения</w:t>
      </w:r>
      <w:r w:rsidRPr="008F3415">
        <w:rPr>
          <w:sz w:val="24"/>
          <w:lang w:eastAsia="ar-SA"/>
        </w:rPr>
        <w:t xml:space="preserve"> закупки</w:t>
      </w:r>
      <w:r>
        <w:rPr>
          <w:sz w:val="24"/>
          <w:lang w:eastAsia="ar-SA"/>
        </w:rPr>
        <w:t xml:space="preserve"> принимает </w:t>
      </w:r>
      <w:r w:rsidRPr="008F3415">
        <w:rPr>
          <w:sz w:val="24"/>
          <w:lang w:eastAsia="ar-SA"/>
        </w:rPr>
        <w:t>руководитель или уполномоченное должностное лицо.</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2</w:t>
      </w:r>
      <w:r>
        <w:rPr>
          <w:sz w:val="24"/>
          <w:lang w:eastAsia="ar-SA"/>
        </w:rPr>
        <w:t>1</w:t>
      </w:r>
      <w:r w:rsidRPr="00CF12EB">
        <w:rPr>
          <w:sz w:val="24"/>
          <w:lang w:eastAsia="ar-SA"/>
        </w:rPr>
        <w:t>.</w:t>
      </w:r>
      <w:r>
        <w:rPr>
          <w:sz w:val="24"/>
          <w:lang w:eastAsia="ar-SA"/>
        </w:rPr>
        <w:t>1</w:t>
      </w:r>
      <w:r w:rsidR="00055298">
        <w:rPr>
          <w:sz w:val="24"/>
          <w:lang w:eastAsia="ar-SA"/>
        </w:rPr>
        <w:t>4</w:t>
      </w:r>
      <w:r>
        <w:rPr>
          <w:sz w:val="24"/>
          <w:lang w:eastAsia="ar-SA"/>
        </w:rPr>
        <w:t>.</w:t>
      </w:r>
      <w:r w:rsidRPr="00CF12EB">
        <w:rPr>
          <w:sz w:val="24"/>
          <w:lang w:eastAsia="ar-SA"/>
        </w:rPr>
        <w:t xml:space="preserve"> Осуществление закупки товаров, работ, услуг в том числе у субъектов малого и среднего предпринимательства, в том числе в электронном виде (любой коммерческой электронной торговой площадке в соответствии с Законом № 223-ФЗ по выбору Заказчика), стоимость которых не превышает 3 000 000 (три миллиона) рублей 00 коп. с учетом всех налогов, сборов и иных обязательных платежей. Исключение составляют, закупки, осуществляемые в электронно</w:t>
      </w:r>
      <w:r w:rsidR="0061303F">
        <w:rPr>
          <w:sz w:val="24"/>
          <w:lang w:eastAsia="ar-SA"/>
        </w:rPr>
        <w:t>м</w:t>
      </w:r>
      <w:r w:rsidRPr="00CF12EB">
        <w:rPr>
          <w:sz w:val="24"/>
          <w:lang w:eastAsia="ar-SA"/>
        </w:rPr>
        <w:t xml:space="preserve"> виде на электронной площадке участниками которых могут быть только СМСП в порядке, предусмотренном пунктом 20(1) Постановление №1352.</w:t>
      </w:r>
    </w:p>
    <w:p w:rsidR="00CF12EB" w:rsidRPr="00CF12EB" w:rsidRDefault="00CF12EB" w:rsidP="00CF12EB">
      <w:pPr>
        <w:tabs>
          <w:tab w:val="left" w:pos="0"/>
        </w:tabs>
        <w:suppressAutoHyphens/>
        <w:spacing w:line="240" w:lineRule="auto"/>
        <w:rPr>
          <w:sz w:val="24"/>
          <w:lang w:eastAsia="ar-SA"/>
        </w:rPr>
      </w:pPr>
      <w:r>
        <w:rPr>
          <w:sz w:val="24"/>
          <w:lang w:eastAsia="ar-SA"/>
        </w:rPr>
        <w:t>21.1</w:t>
      </w:r>
      <w:r w:rsidR="00055298">
        <w:rPr>
          <w:sz w:val="24"/>
          <w:lang w:eastAsia="ar-SA"/>
        </w:rPr>
        <w:t>5</w:t>
      </w:r>
      <w:r w:rsidRPr="00CF12EB">
        <w:rPr>
          <w:sz w:val="24"/>
          <w:lang w:eastAsia="ar-SA"/>
        </w:rPr>
        <w:t>. Для осуществления закупок участниками которых могут быть только субъекты малого и среднего предпринимательства заказчик вправе провести неконкурентную закупку в электронном виде на электронной площадке участниками которых могут быть только СМСП в порядке, предусмотренном пунктом 20(1) Постановление №1352.</w:t>
      </w:r>
    </w:p>
    <w:p w:rsidR="00CF12EB" w:rsidRPr="00CF12EB" w:rsidRDefault="00CF12EB" w:rsidP="00CF12EB">
      <w:pPr>
        <w:tabs>
          <w:tab w:val="left" w:pos="0"/>
        </w:tabs>
        <w:suppressAutoHyphens/>
        <w:spacing w:line="240" w:lineRule="auto"/>
        <w:rPr>
          <w:sz w:val="24"/>
          <w:lang w:eastAsia="ar-SA"/>
        </w:rPr>
      </w:pPr>
      <w:r>
        <w:rPr>
          <w:sz w:val="24"/>
          <w:lang w:eastAsia="ar-SA"/>
        </w:rPr>
        <w:t>21.1</w:t>
      </w:r>
      <w:r w:rsidR="00055298">
        <w:rPr>
          <w:sz w:val="24"/>
          <w:lang w:eastAsia="ar-SA"/>
        </w:rPr>
        <w:t>6</w:t>
      </w:r>
      <w:r w:rsidRPr="00CF12EB">
        <w:rPr>
          <w:sz w:val="24"/>
          <w:lang w:eastAsia="ar-SA"/>
        </w:rPr>
        <w:t>. Для осуществления неконкурентной закупки в электронном виде на электронной площадке участниками которых могут быть только СМСП предусматривается следующее:</w:t>
      </w:r>
    </w:p>
    <w:p w:rsidR="00CF12EB" w:rsidRPr="00CF12EB" w:rsidRDefault="00CF12EB" w:rsidP="00CF12EB">
      <w:pPr>
        <w:tabs>
          <w:tab w:val="left" w:pos="0"/>
        </w:tabs>
        <w:suppressAutoHyphens/>
        <w:spacing w:line="240" w:lineRule="auto"/>
        <w:rPr>
          <w:sz w:val="24"/>
          <w:lang w:eastAsia="ar-SA"/>
        </w:rPr>
      </w:pPr>
      <w:r>
        <w:rPr>
          <w:sz w:val="24"/>
          <w:lang w:eastAsia="ar-SA"/>
        </w:rPr>
        <w:t xml:space="preserve">а) </w:t>
      </w:r>
      <w:r w:rsidRPr="00CF12EB">
        <w:rPr>
          <w:sz w:val="24"/>
          <w:lang w:eastAsia="ar-SA"/>
        </w:rPr>
        <w:t>осуществление закупки в электронном виде на электронной площадке, предусмотренной частью 10 статьи 3.4 Федерального закона № 223-ФЗ;</w:t>
      </w:r>
    </w:p>
    <w:p w:rsidR="00CF12EB" w:rsidRPr="00CF12EB" w:rsidRDefault="00CF12EB" w:rsidP="00CF12EB">
      <w:pPr>
        <w:tabs>
          <w:tab w:val="left" w:pos="0"/>
        </w:tabs>
        <w:suppressAutoHyphens/>
        <w:spacing w:line="240" w:lineRule="auto"/>
        <w:rPr>
          <w:sz w:val="24"/>
          <w:lang w:eastAsia="ar-SA"/>
        </w:rPr>
      </w:pPr>
      <w:r>
        <w:rPr>
          <w:sz w:val="24"/>
          <w:lang w:eastAsia="ar-SA"/>
        </w:rPr>
        <w:lastRenderedPageBreak/>
        <w:t xml:space="preserve">б) </w:t>
      </w:r>
      <w:r w:rsidRPr="00CF12EB">
        <w:rPr>
          <w:sz w:val="24"/>
          <w:lang w:eastAsia="ar-SA"/>
        </w:rPr>
        <w:t>цена договора, заключенного с применением такого способа закупки, не должна превышать 20 млн. рублей;</w:t>
      </w:r>
    </w:p>
    <w:p w:rsidR="00CF12EB" w:rsidRPr="00CF12EB" w:rsidRDefault="00E176BA" w:rsidP="00CF12EB">
      <w:pPr>
        <w:tabs>
          <w:tab w:val="left" w:pos="0"/>
        </w:tabs>
        <w:suppressAutoHyphens/>
        <w:spacing w:line="240" w:lineRule="auto"/>
        <w:rPr>
          <w:sz w:val="24"/>
          <w:lang w:eastAsia="ar-SA"/>
        </w:rPr>
      </w:pPr>
      <w:r>
        <w:rPr>
          <w:sz w:val="24"/>
          <w:lang w:eastAsia="ar-SA"/>
        </w:rPr>
        <w:t xml:space="preserve">в) </w:t>
      </w:r>
      <w:r w:rsidR="00CF12EB" w:rsidRPr="00CF12EB">
        <w:rPr>
          <w:sz w:val="24"/>
          <w:lang w:eastAsia="ar-SA"/>
        </w:rPr>
        <w:t>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CF12EB" w:rsidRPr="00CF12EB" w:rsidRDefault="00E176BA" w:rsidP="00CF12EB">
      <w:pPr>
        <w:tabs>
          <w:tab w:val="left" w:pos="0"/>
        </w:tabs>
        <w:suppressAutoHyphens/>
        <w:spacing w:line="240" w:lineRule="auto"/>
        <w:rPr>
          <w:sz w:val="24"/>
          <w:lang w:eastAsia="ar-SA"/>
        </w:rPr>
      </w:pPr>
      <w:r>
        <w:rPr>
          <w:sz w:val="24"/>
          <w:lang w:eastAsia="ar-SA"/>
        </w:rPr>
        <w:t xml:space="preserve">д) </w:t>
      </w:r>
      <w:r w:rsidR="00CF12EB" w:rsidRPr="00CF12EB">
        <w:rPr>
          <w:sz w:val="24"/>
          <w:lang w:eastAsia="ar-SA"/>
        </w:rPr>
        <w:t xml:space="preserve">определение оператором электронной площадки из состава предварительных предложений, предусмотренных подпунктом </w:t>
      </w:r>
      <w:r w:rsidR="00B66910">
        <w:rPr>
          <w:sz w:val="24"/>
          <w:lang w:eastAsia="ar-SA"/>
        </w:rPr>
        <w:t>«</w:t>
      </w:r>
      <w:r w:rsidR="00CF12EB" w:rsidRPr="00CF12EB">
        <w:rPr>
          <w:sz w:val="24"/>
          <w:lang w:eastAsia="ar-SA"/>
        </w:rPr>
        <w:t>в</w:t>
      </w:r>
      <w:r w:rsidR="00B66910">
        <w:rPr>
          <w:sz w:val="24"/>
          <w:lang w:eastAsia="ar-SA"/>
        </w:rPr>
        <w:t>»</w:t>
      </w:r>
      <w:r w:rsidR="00CF12EB" w:rsidRPr="00CF12EB">
        <w:rPr>
          <w:sz w:val="24"/>
          <w:lang w:eastAsia="ar-SA"/>
        </w:rPr>
        <w:t xml:space="preserve"> настоящего пункта, соответствующих требованиям заказчика, предусмотренным подпунктом </w:t>
      </w:r>
      <w:r w:rsidR="00B66910">
        <w:rPr>
          <w:sz w:val="24"/>
          <w:lang w:eastAsia="ar-SA"/>
        </w:rPr>
        <w:t>«</w:t>
      </w:r>
      <w:r w:rsidR="00CF12EB" w:rsidRPr="00CF12EB">
        <w:rPr>
          <w:sz w:val="24"/>
          <w:lang w:eastAsia="ar-SA"/>
        </w:rPr>
        <w:t>г</w:t>
      </w:r>
      <w:r w:rsidR="00B66910">
        <w:rPr>
          <w:sz w:val="24"/>
          <w:lang w:eastAsia="ar-SA"/>
        </w:rPr>
        <w:t>»</w:t>
      </w:r>
      <w:r w:rsidR="00CF12EB" w:rsidRPr="00CF12EB">
        <w:rPr>
          <w:sz w:val="24"/>
          <w:lang w:eastAsia="ar-SA"/>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w:t>
      </w:r>
      <w:r w:rsidR="00B66910">
        <w:rPr>
          <w:sz w:val="24"/>
          <w:lang w:eastAsia="ar-SA"/>
        </w:rPr>
        <w:t>«</w:t>
      </w:r>
      <w:r w:rsidRPr="00CF12EB">
        <w:rPr>
          <w:sz w:val="24"/>
          <w:lang w:eastAsia="ar-SA"/>
        </w:rPr>
        <w:t>д</w:t>
      </w:r>
      <w:r w:rsidR="00B66910">
        <w:rPr>
          <w:sz w:val="24"/>
          <w:lang w:eastAsia="ar-SA"/>
        </w:rPr>
        <w:t>»</w:t>
      </w:r>
      <w:r w:rsidRPr="00CF12EB">
        <w:rPr>
          <w:sz w:val="24"/>
          <w:lang w:eastAsia="ar-SA"/>
        </w:rPr>
        <w:t xml:space="preserve"> настоящего пункта;</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е1) к критериям, указанным в пункте «е» относятся:</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 цена исполнения договора, предлагаемая потенциальным поставщиком (подрядчиком, исполнителем);</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 срок поставки товара (выполняемой работы, оказываемой услуги) соответствует требованиям заказчика, указанный в информации о закупаемом товаре, работе, услуге;</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 срок гарантии на товар (выполняемую работу, оказываемую услугу) соответствует требованиям заказчика, указанный в информации о закупаемом товаре, работе, услуге;</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 соответствие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 предмета закупки, установленные заказчиком;</w:t>
      </w:r>
    </w:p>
    <w:p w:rsidR="00CF12EB" w:rsidRPr="00CF12EB" w:rsidRDefault="00CF12EB" w:rsidP="00CF12EB">
      <w:pPr>
        <w:tabs>
          <w:tab w:val="left" w:pos="0"/>
        </w:tabs>
        <w:suppressAutoHyphens/>
        <w:spacing w:line="240" w:lineRule="auto"/>
        <w:rPr>
          <w:sz w:val="24"/>
          <w:lang w:eastAsia="ar-SA"/>
        </w:rPr>
      </w:pPr>
      <w:r w:rsidRPr="00CF12EB">
        <w:rPr>
          <w:sz w:val="24"/>
          <w:lang w:eastAsia="ar-SA"/>
        </w:rPr>
        <w:t>- а также иным требованиям к товарам (работам, услугам), участнику закупки из числа СМСП, установленным в информации о закупаемом товаре, работе, услуге.</w:t>
      </w:r>
    </w:p>
    <w:p w:rsidR="00CF12EB" w:rsidRPr="008F3415" w:rsidRDefault="00CF12EB" w:rsidP="00E176BA">
      <w:pPr>
        <w:tabs>
          <w:tab w:val="left" w:pos="0"/>
        </w:tabs>
        <w:suppressAutoHyphens/>
        <w:spacing w:line="240" w:lineRule="auto"/>
        <w:rPr>
          <w:sz w:val="24"/>
          <w:lang w:eastAsia="ar-SA"/>
        </w:rPr>
      </w:pPr>
      <w:r w:rsidRPr="00CF12EB">
        <w:rPr>
          <w:sz w:val="24"/>
          <w:lang w:eastAsia="ar-SA"/>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w:t>
      </w:r>
      <w:r w:rsidR="00B66910">
        <w:rPr>
          <w:sz w:val="24"/>
          <w:lang w:eastAsia="ar-SA"/>
        </w:rPr>
        <w:t>«</w:t>
      </w:r>
      <w:r w:rsidRPr="00CF12EB">
        <w:rPr>
          <w:sz w:val="24"/>
          <w:lang w:eastAsia="ar-SA"/>
        </w:rPr>
        <w:t>е</w:t>
      </w:r>
      <w:r w:rsidR="00B66910">
        <w:rPr>
          <w:sz w:val="24"/>
          <w:lang w:eastAsia="ar-SA"/>
        </w:rPr>
        <w:t>»</w:t>
      </w:r>
      <w:r w:rsidRPr="00CF12EB">
        <w:rPr>
          <w:sz w:val="24"/>
          <w:lang w:eastAsia="ar-SA"/>
        </w:rPr>
        <w:t xml:space="preserve"> настоящего пункта, на условиях, определенных в соответствии с требованиями, предусмотренными подпунктом </w:t>
      </w:r>
      <w:r w:rsidR="00B66910">
        <w:rPr>
          <w:sz w:val="24"/>
          <w:lang w:eastAsia="ar-SA"/>
        </w:rPr>
        <w:t>«</w:t>
      </w:r>
      <w:r w:rsidRPr="00CF12EB">
        <w:rPr>
          <w:sz w:val="24"/>
          <w:lang w:eastAsia="ar-SA"/>
        </w:rPr>
        <w:t>г</w:t>
      </w:r>
      <w:r w:rsidR="00B66910">
        <w:rPr>
          <w:sz w:val="24"/>
          <w:lang w:eastAsia="ar-SA"/>
        </w:rPr>
        <w:t>»</w:t>
      </w:r>
      <w:r w:rsidRPr="00CF12EB">
        <w:rPr>
          <w:sz w:val="24"/>
          <w:lang w:eastAsia="ar-SA"/>
        </w:rPr>
        <w:t xml:space="preserve"> настоящего пункта, а также предложением соответствующего участника закупки о поставке товара, выполнении работы, оказании услуги.</w:t>
      </w:r>
    </w:p>
    <w:p w:rsidR="007B0C87" w:rsidRPr="008F3415" w:rsidRDefault="007B0C87" w:rsidP="007B0C87">
      <w:pPr>
        <w:widowControl w:val="0"/>
        <w:tabs>
          <w:tab w:val="left" w:pos="0"/>
          <w:tab w:val="left" w:pos="1560"/>
        </w:tabs>
        <w:spacing w:line="240" w:lineRule="auto"/>
        <w:rPr>
          <w:sz w:val="24"/>
          <w:lang w:eastAsia="ar-SA"/>
        </w:rPr>
      </w:pPr>
    </w:p>
    <w:p w:rsidR="007B0C87" w:rsidRPr="008F3415" w:rsidRDefault="007B0C87" w:rsidP="007B0C87">
      <w:pPr>
        <w:widowControl w:val="0"/>
        <w:tabs>
          <w:tab w:val="left" w:pos="0"/>
        </w:tabs>
        <w:suppressAutoHyphens/>
        <w:spacing w:line="240" w:lineRule="auto"/>
        <w:jc w:val="center"/>
        <w:outlineLvl w:val="1"/>
        <w:rPr>
          <w:rFonts w:eastAsia="Times New Roman"/>
          <w:b/>
          <w:bCs/>
          <w:sz w:val="24"/>
          <w:lang w:eastAsia="en-US"/>
        </w:rPr>
      </w:pPr>
      <w:r w:rsidRPr="008F3415">
        <w:rPr>
          <w:rFonts w:eastAsia="Times New Roman"/>
          <w:b/>
          <w:bCs/>
          <w:sz w:val="24"/>
          <w:lang w:eastAsia="en-US"/>
        </w:rPr>
        <w:t>22. Закупки в электронной форме</w:t>
      </w:r>
    </w:p>
    <w:p w:rsidR="007B0C87" w:rsidRPr="008F3415" w:rsidRDefault="007B0C87" w:rsidP="007B0C87">
      <w:pPr>
        <w:spacing w:line="240" w:lineRule="auto"/>
        <w:rPr>
          <w:sz w:val="24"/>
        </w:rPr>
      </w:pPr>
      <w:r w:rsidRPr="008F3415">
        <w:rPr>
          <w:sz w:val="24"/>
        </w:rPr>
        <w:t xml:space="preserve">22.1.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hyperlink r:id="rId18" w:history="1">
        <w:r w:rsidRPr="00423A4C">
          <w:rPr>
            <w:rStyle w:val="a9"/>
            <w:color w:val="auto"/>
            <w:sz w:val="24"/>
            <w:u w:val="none"/>
          </w:rPr>
          <w:t>законом</w:t>
        </w:r>
      </w:hyperlink>
      <w:r w:rsidRPr="008F3415">
        <w:rPr>
          <w:sz w:val="24"/>
        </w:rPr>
        <w:t xml:space="preserve"> 223-ФЗ, обеспечиваются оператором электронной торговой площадки на электронной торговой площадке.</w:t>
      </w:r>
    </w:p>
    <w:p w:rsidR="007B0C87" w:rsidRPr="008F3415" w:rsidRDefault="007B0C87" w:rsidP="007B0C87">
      <w:pPr>
        <w:spacing w:line="240" w:lineRule="auto"/>
        <w:rPr>
          <w:sz w:val="24"/>
        </w:rPr>
      </w:pPr>
      <w:r w:rsidRPr="008F3415">
        <w:rPr>
          <w:sz w:val="24"/>
        </w:rPr>
        <w:t>22.2.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торговой площадке в порядке, установленном оператором электронной торговой площадки.</w:t>
      </w:r>
    </w:p>
    <w:p w:rsidR="007B0C87" w:rsidRPr="008F3415" w:rsidRDefault="007B0C87" w:rsidP="007B0C87">
      <w:pPr>
        <w:spacing w:line="240" w:lineRule="auto"/>
        <w:rPr>
          <w:sz w:val="24"/>
        </w:rPr>
      </w:pPr>
      <w:r w:rsidRPr="008F3415">
        <w:rPr>
          <w:sz w:val="24"/>
        </w:rPr>
        <w:lastRenderedPageBreak/>
        <w:t>22.3. Обмен между участником конкурентной закупки в электронной форме, заказчиком и оператором электронной торговой площадки информацией, связанной с получением аккредитации на электронной торговой площадке, осуществлением конкурентной закупки в электронной форме, осуществляется на электронной торговой площадке в форме электронных документов.</w:t>
      </w:r>
    </w:p>
    <w:p w:rsidR="007B0C87" w:rsidRPr="008F3415" w:rsidRDefault="007B0C87" w:rsidP="007B0C87">
      <w:pPr>
        <w:spacing w:line="240" w:lineRule="auto"/>
        <w:rPr>
          <w:sz w:val="24"/>
        </w:rPr>
      </w:pPr>
      <w:r w:rsidRPr="008F3415">
        <w:rPr>
          <w:sz w:val="24"/>
        </w:rPr>
        <w:t xml:space="preserve">22.4. Электронные документы участника конкурентной закупки в электронной форме, заказчика, оператора электронной торговой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торговой площадки, в </w:t>
      </w:r>
      <w:r w:rsidRPr="008F3415">
        <w:rPr>
          <w:rFonts w:eastAsia="Times New Roman"/>
          <w:bCs/>
          <w:sz w:val="24"/>
          <w:lang w:eastAsia="ar-SA"/>
        </w:rPr>
        <w:t>соответствии с требованиями Федерального закона от 06.04.2011 № 63-ФЗ «Об электронной подписи»</w:t>
      </w:r>
      <w:r w:rsidRPr="008F3415">
        <w:rPr>
          <w:sz w:val="24"/>
        </w:rPr>
        <w:t>.</w:t>
      </w:r>
    </w:p>
    <w:p w:rsidR="007B0C87" w:rsidRPr="008F3415" w:rsidRDefault="007B0C87" w:rsidP="007B0C87">
      <w:pPr>
        <w:spacing w:line="240" w:lineRule="auto"/>
        <w:rPr>
          <w:sz w:val="24"/>
        </w:rPr>
      </w:pPr>
      <w:r w:rsidRPr="008F3415">
        <w:rPr>
          <w:sz w:val="24"/>
        </w:rPr>
        <w:t>22.5. Информация, связанная с осуществлением конкурентной закупки в электронной форме, подлежит размещению в порядке, установленном Федеральным законом 223-ФЗ. С момента размещения такая информация должна быть размещена в ЕИС и на электронной торговой площадке. Такая информация должна быть доступна для ознакомления без взимания платы.</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22.6.Любой способ закупки, предусмотренный настоящим Положением, за исключением закупки у единственного поставщика (исполнителя, подрядчика), может проводиться в электронной форме.</w:t>
      </w:r>
    </w:p>
    <w:p w:rsidR="007B0C87" w:rsidRPr="00575EEC"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 xml:space="preserve">22.7.Осуществление закупки в электронной форме является обязательным, если Заказчиком закупается продукция, включенная в перечень товаров, работ, услуг, закупка которых осуществляется </w:t>
      </w:r>
      <w:r w:rsidRPr="00575EEC">
        <w:rPr>
          <w:rFonts w:eastAsia="Times New Roman"/>
          <w:bCs/>
          <w:sz w:val="24"/>
          <w:lang w:eastAsia="ar-SA"/>
        </w:rPr>
        <w:t>в электронной форме, утвержденный Постановление Правительства Российской Федерации от 21.06.2012 № 616 «</w:t>
      </w:r>
      <w:r w:rsidRPr="00575EEC">
        <w:rPr>
          <w:rFonts w:eastAsia="Times New Roman"/>
          <w:kern w:val="24"/>
          <w:sz w:val="24"/>
        </w:rPr>
        <w:t>Об утверждении перечня товаров, работ и услуг, закупка которых осуществляется в электронной форме»</w:t>
      </w:r>
      <w:r w:rsidRPr="00575EEC">
        <w:rPr>
          <w:rFonts w:eastAsia="Times New Roman"/>
          <w:bCs/>
          <w:sz w:val="24"/>
          <w:lang w:eastAsia="ar-SA"/>
        </w:rPr>
        <w:t>.</w:t>
      </w:r>
    </w:p>
    <w:p w:rsidR="007B0C87" w:rsidRPr="00575EEC" w:rsidRDefault="007B0C87" w:rsidP="007B0C87">
      <w:pPr>
        <w:widowControl w:val="0"/>
        <w:tabs>
          <w:tab w:val="left" w:pos="0"/>
        </w:tabs>
        <w:suppressAutoHyphens/>
        <w:spacing w:line="240" w:lineRule="auto"/>
        <w:outlineLvl w:val="2"/>
        <w:rPr>
          <w:rFonts w:eastAsia="Times New Roman"/>
          <w:bCs/>
          <w:sz w:val="24"/>
          <w:lang w:eastAsia="ar-SA"/>
        </w:rPr>
      </w:pPr>
      <w:r w:rsidRPr="00575EEC">
        <w:rPr>
          <w:rFonts w:eastAsia="Times New Roman"/>
          <w:bCs/>
          <w:sz w:val="24"/>
          <w:lang w:eastAsia="ar-SA"/>
        </w:rPr>
        <w:t xml:space="preserve">22.8.Правила и процедуры проведения закупки с использованием электронной торговой площадки устанавливаются в соответствии с регламентом торговой электронной торговой площадки. </w:t>
      </w:r>
    </w:p>
    <w:p w:rsidR="007B0C87" w:rsidRPr="00575EEC" w:rsidRDefault="007B0C87" w:rsidP="007B0C87">
      <w:pPr>
        <w:widowControl w:val="0"/>
        <w:tabs>
          <w:tab w:val="left" w:pos="0"/>
        </w:tabs>
        <w:suppressAutoHyphens/>
        <w:spacing w:line="240" w:lineRule="auto"/>
        <w:outlineLvl w:val="2"/>
        <w:rPr>
          <w:rFonts w:eastAsia="Times New Roman"/>
          <w:bCs/>
          <w:sz w:val="24"/>
          <w:lang w:eastAsia="ar-SA"/>
        </w:rPr>
      </w:pPr>
      <w:r w:rsidRPr="00575EEC">
        <w:rPr>
          <w:rFonts w:eastAsia="Times New Roman"/>
          <w:bCs/>
          <w:sz w:val="24"/>
          <w:lang w:eastAsia="ar-SA"/>
        </w:rPr>
        <w:t>22.9.При закупках на электронных торговых площадках допускаются отклонения от хода процедуры закупок, предусмотренных настоящим Положением, обусловленные техническими особенностями или условиями функционирования данных электронных торговых площадках.</w:t>
      </w:r>
    </w:p>
    <w:p w:rsidR="007B0C87" w:rsidRPr="00575EEC" w:rsidRDefault="007B0C87" w:rsidP="007B0C87">
      <w:pPr>
        <w:widowControl w:val="0"/>
        <w:tabs>
          <w:tab w:val="left" w:pos="0"/>
        </w:tabs>
        <w:suppressAutoHyphens/>
        <w:spacing w:line="240" w:lineRule="auto"/>
        <w:outlineLvl w:val="2"/>
        <w:rPr>
          <w:rFonts w:eastAsia="Times New Roman"/>
          <w:bCs/>
          <w:sz w:val="24"/>
          <w:lang w:eastAsia="ar-SA"/>
        </w:rPr>
      </w:pPr>
      <w:r w:rsidRPr="00575EEC">
        <w:rPr>
          <w:rFonts w:eastAsia="Times New Roman"/>
          <w:bCs/>
          <w:sz w:val="24"/>
          <w:lang w:eastAsia="ar-SA"/>
        </w:rPr>
        <w:t xml:space="preserve">22.10.При проведении закупок в электронной форме заключение договора </w:t>
      </w:r>
      <w:proofErr w:type="gramStart"/>
      <w:r w:rsidRPr="00575EEC">
        <w:rPr>
          <w:rFonts w:eastAsia="Times New Roman"/>
          <w:bCs/>
          <w:sz w:val="24"/>
          <w:lang w:eastAsia="ar-SA"/>
        </w:rPr>
        <w:t>может</w:t>
      </w:r>
      <w:proofErr w:type="gramEnd"/>
      <w:r w:rsidRPr="00575EEC">
        <w:rPr>
          <w:rFonts w:eastAsia="Times New Roman"/>
          <w:bCs/>
          <w:sz w:val="24"/>
          <w:lang w:eastAsia="ar-SA"/>
        </w:rPr>
        <w:t xml:space="preserve"> осуществляется только в электронной форме .</w:t>
      </w:r>
    </w:p>
    <w:p w:rsidR="007B0C87" w:rsidRDefault="007B0C87" w:rsidP="007B0C87">
      <w:pPr>
        <w:widowControl w:val="0"/>
        <w:tabs>
          <w:tab w:val="left" w:pos="0"/>
        </w:tabs>
        <w:suppressAutoHyphens/>
        <w:spacing w:line="240" w:lineRule="auto"/>
        <w:outlineLvl w:val="2"/>
        <w:rPr>
          <w:rFonts w:eastAsia="Times New Roman"/>
          <w:bCs/>
          <w:sz w:val="24"/>
          <w:lang w:eastAsia="ar-SA"/>
        </w:rPr>
      </w:pPr>
      <w:r w:rsidRPr="00575EEC">
        <w:rPr>
          <w:rFonts w:eastAsia="Times New Roman"/>
          <w:bCs/>
          <w:sz w:val="24"/>
          <w:lang w:eastAsia="ar-SA"/>
        </w:rPr>
        <w:t>22.11.В случае проведения процедуры закупки в электронной форме, данная информация отражается в закупочной документации.</w:t>
      </w:r>
    </w:p>
    <w:p w:rsidR="00341593" w:rsidRPr="00575EEC" w:rsidRDefault="00341593" w:rsidP="007B0C87">
      <w:pPr>
        <w:widowControl w:val="0"/>
        <w:tabs>
          <w:tab w:val="left" w:pos="0"/>
        </w:tabs>
        <w:suppressAutoHyphens/>
        <w:spacing w:line="240" w:lineRule="auto"/>
        <w:outlineLvl w:val="2"/>
        <w:rPr>
          <w:rFonts w:eastAsia="Times New Roman"/>
          <w:bCs/>
          <w:sz w:val="24"/>
          <w:lang w:eastAsia="ar-SA"/>
        </w:rPr>
      </w:pPr>
    </w:p>
    <w:p w:rsidR="007B0C87" w:rsidRPr="00575EEC" w:rsidRDefault="007B0C87" w:rsidP="007B0C87">
      <w:pPr>
        <w:pStyle w:val="af4"/>
        <w:spacing w:before="0" w:after="0"/>
        <w:ind w:firstLine="567"/>
        <w:rPr>
          <w:b/>
          <w:sz w:val="24"/>
          <w:szCs w:val="24"/>
        </w:rPr>
      </w:pPr>
      <w:bookmarkStart w:id="10" w:name="_Toc67475572"/>
      <w:bookmarkStart w:id="11" w:name="_Toc374625074"/>
      <w:r w:rsidRPr="00575EEC">
        <w:rPr>
          <w:b/>
          <w:sz w:val="24"/>
          <w:szCs w:val="24"/>
        </w:rPr>
        <w:t>23. Обеспечение заявки на участие в процедурах закупки.</w:t>
      </w:r>
      <w:bookmarkEnd w:id="10"/>
      <w:r w:rsidRPr="00575EEC">
        <w:rPr>
          <w:b/>
          <w:sz w:val="24"/>
          <w:szCs w:val="24"/>
        </w:rPr>
        <w:t xml:space="preserve"> </w:t>
      </w:r>
    </w:p>
    <w:p w:rsidR="007B0C87" w:rsidRPr="00575EEC" w:rsidRDefault="007B0C87" w:rsidP="007B0C87">
      <w:pPr>
        <w:suppressAutoHyphens/>
        <w:spacing w:line="240" w:lineRule="auto"/>
        <w:ind w:firstLine="0"/>
        <w:jc w:val="center"/>
        <w:rPr>
          <w:b/>
          <w:bCs/>
          <w:sz w:val="24"/>
          <w:lang w:eastAsia="zh-CN"/>
        </w:rPr>
      </w:pPr>
      <w:bookmarkStart w:id="12" w:name="_Hlk67041895"/>
      <w:r w:rsidRPr="00575EEC">
        <w:rPr>
          <w:b/>
          <w:bCs/>
          <w:sz w:val="24"/>
          <w:lang w:eastAsia="zh-CN"/>
        </w:rPr>
        <w:t>Обеспечение исполнения договора, заключаемого по итогам процедуры закупки</w:t>
      </w:r>
      <w:bookmarkEnd w:id="12"/>
      <w:r w:rsidRPr="00575EEC">
        <w:rPr>
          <w:b/>
          <w:bCs/>
          <w:sz w:val="24"/>
          <w:lang w:eastAsia="zh-CN"/>
        </w:rPr>
        <w:t>.</w:t>
      </w:r>
    </w:p>
    <w:p w:rsidR="007B0C87" w:rsidRPr="00575EEC" w:rsidRDefault="007B0C87" w:rsidP="007B0C87">
      <w:pPr>
        <w:suppressAutoHyphens/>
        <w:spacing w:line="240" w:lineRule="auto"/>
        <w:ind w:firstLine="0"/>
        <w:jc w:val="center"/>
        <w:rPr>
          <w:bCs/>
          <w:sz w:val="24"/>
          <w:lang w:eastAsia="zh-CN"/>
        </w:rPr>
      </w:pPr>
      <w:r w:rsidRPr="00575EEC">
        <w:rPr>
          <w:b/>
          <w:bCs/>
          <w:sz w:val="24"/>
          <w:lang w:eastAsia="zh-CN"/>
        </w:rPr>
        <w:t>Обеспечение исполнения гарантийных обязательств.</w:t>
      </w:r>
    </w:p>
    <w:p w:rsidR="007B0C87" w:rsidRPr="00575EEC" w:rsidRDefault="007B0C87" w:rsidP="007B0C87">
      <w:pPr>
        <w:suppressAutoHyphens/>
        <w:spacing w:line="240" w:lineRule="auto"/>
        <w:jc w:val="center"/>
        <w:rPr>
          <w:b/>
          <w:bCs/>
          <w:sz w:val="24"/>
          <w:lang w:eastAsia="zh-CN"/>
        </w:rPr>
      </w:pPr>
    </w:p>
    <w:p w:rsidR="007B0C87" w:rsidRPr="00575EEC" w:rsidRDefault="007B0C87" w:rsidP="007B0C87">
      <w:pPr>
        <w:widowControl w:val="0"/>
        <w:suppressAutoHyphens/>
        <w:spacing w:line="240" w:lineRule="auto"/>
        <w:rPr>
          <w:sz w:val="24"/>
          <w:lang w:eastAsia="en-US"/>
        </w:rPr>
      </w:pPr>
      <w:r w:rsidRPr="00575EEC">
        <w:rPr>
          <w:sz w:val="24"/>
          <w:lang w:eastAsia="en-US"/>
        </w:rPr>
        <w:t>23.1. При проведении конкурентной закупки заказчик вправе установить требование об обеспечении заявки на участие в закупке, об обеспечении исполнения договора, заключаемого по итогам процедуры закупки, а также об обеспечении исполнения гарантийных обязательств.</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Размер такого обеспечения и иные требования к такому обеспечению, в том числе условия банковской гарантии, устанавливаются заказчиком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23.2. Заказчик не устанавливает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xml:space="preserve">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w:t>
      </w:r>
      <w:r w:rsidRPr="00575EEC">
        <w:rPr>
          <w:rFonts w:eastAsia="SimSun"/>
          <w:bCs/>
          <w:iCs/>
          <w:sz w:val="24"/>
          <w:lang w:eastAsia="zh-CN" w:bidi="hi-IN"/>
        </w:rPr>
        <w:lastRenderedPageBreak/>
        <w:t>форме</w:t>
      </w:r>
      <w:r w:rsidRPr="00575EEC">
        <w:rPr>
          <w:sz w:val="24"/>
          <w:lang w:eastAsia="en-US"/>
        </w:rPr>
        <w:t xml:space="preserve"> требование к обеспечению заявок на участие в закупке в размере не более пяти процентов начальной (максимальной) цены договора.</w:t>
      </w:r>
    </w:p>
    <w:p w:rsidR="007B0C87" w:rsidRPr="00575EEC" w:rsidRDefault="007B0C87" w:rsidP="007B0C87">
      <w:pPr>
        <w:widowControl w:val="0"/>
        <w:suppressAutoHyphens/>
        <w:spacing w:line="240" w:lineRule="auto"/>
        <w:rPr>
          <w:sz w:val="24"/>
          <w:lang w:eastAsia="en-US"/>
        </w:rPr>
      </w:pPr>
      <w:bookmarkStart w:id="13" w:name="_Hlk67042458"/>
      <w:r w:rsidRPr="00575EEC">
        <w:rPr>
          <w:sz w:val="24"/>
          <w:lang w:eastAsia="en-US"/>
        </w:rPr>
        <w:t xml:space="preserve">Если </w:t>
      </w:r>
      <w:bookmarkStart w:id="14" w:name="_Hlk66689454"/>
      <w:r w:rsidRPr="00575EEC">
        <w:rPr>
          <w:sz w:val="24"/>
          <w:lang w:eastAsia="en-US"/>
        </w:rPr>
        <w:t xml:space="preserve">в извещении </w:t>
      </w:r>
      <w:bookmarkStart w:id="15" w:name="_Hlk66688927"/>
      <w:r w:rsidRPr="00575EEC">
        <w:rPr>
          <w:sz w:val="24"/>
          <w:lang w:eastAsia="en-US"/>
        </w:rPr>
        <w:t xml:space="preserve">об осуществлении закупки </w:t>
      </w:r>
      <w:bookmarkEnd w:id="15"/>
      <w:r w:rsidRPr="00575EEC">
        <w:rPr>
          <w:sz w:val="24"/>
          <w:lang w:eastAsia="en-US"/>
        </w:rPr>
        <w:t>и документации о закупке</w:t>
      </w:r>
      <w:bookmarkEnd w:id="14"/>
      <w:r w:rsidRPr="00575EEC">
        <w:rPr>
          <w:sz w:val="24"/>
          <w:lang w:eastAsia="en-US"/>
        </w:rPr>
        <w:t xml:space="preserve">,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w:t>
      </w:r>
      <w:bookmarkEnd w:id="13"/>
      <w:r w:rsidRPr="00575EEC">
        <w:rPr>
          <w:sz w:val="24"/>
          <w:lang w:eastAsia="en-US"/>
        </w:rPr>
        <w:t>, размер такого обеспечения не может превышать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об осуществлении закупки, путем предоставления банковской гарантии или иным способом, предусмотренным документацией о закупке, извещением об осуществлении закупки.</w:t>
      </w:r>
    </w:p>
    <w:p w:rsidR="007B0C87" w:rsidRPr="00575EEC" w:rsidRDefault="007B0C87" w:rsidP="007B0C87">
      <w:pPr>
        <w:widowControl w:val="0"/>
        <w:suppressAutoHyphens/>
        <w:spacing w:line="240" w:lineRule="auto"/>
        <w:rPr>
          <w:sz w:val="24"/>
          <w:lang w:eastAsia="en-US"/>
        </w:rPr>
      </w:pPr>
      <w:bookmarkStart w:id="16" w:name="_Hlk67211018"/>
      <w:r w:rsidRPr="00575EEC">
        <w:rPr>
          <w:sz w:val="24"/>
          <w:lang w:eastAsia="en-US"/>
        </w:rPr>
        <w:t xml:space="preserve">23.3. Если в извещении об осуществлении закупки и документации о закупке, </w:t>
      </w:r>
      <w:r w:rsidRPr="00575EEC">
        <w:rPr>
          <w:bCs/>
          <w:iCs/>
          <w:sz w:val="24"/>
          <w:lang w:eastAsia="en-US"/>
        </w:rPr>
        <w:t xml:space="preserve">извещении </w:t>
      </w:r>
      <w:r w:rsidRPr="00575EEC">
        <w:rPr>
          <w:sz w:val="24"/>
          <w:lang w:eastAsia="en-US"/>
        </w:rPr>
        <w:t>об осуществлении закупки</w:t>
      </w:r>
      <w:r w:rsidRPr="00575EEC">
        <w:rPr>
          <w:bCs/>
          <w:iCs/>
          <w:sz w:val="24"/>
          <w:lang w:eastAsia="en-US"/>
        </w:rPr>
        <w:t xml:space="preserve"> при проведении запроса котировок, запроса котировок в электронной форме</w:t>
      </w:r>
      <w:r w:rsidRPr="00575EEC">
        <w:rPr>
          <w:sz w:val="24"/>
          <w:lang w:eastAsia="en-US"/>
        </w:rPr>
        <w:t xml:space="preserve"> установлено требование к обеспечению заявки на участие в конкурентной закупке, то такое требование может обеспечиваться одним из указанных способов:</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1) предоставлением банковской гарантии, выданной банком, включенным в предусмотренный </w:t>
      </w:r>
      <w:hyperlink r:id="rId19">
        <w:r w:rsidRPr="00575EEC">
          <w:rPr>
            <w:rStyle w:val="a9"/>
            <w:color w:val="auto"/>
            <w:sz w:val="24"/>
            <w:u w:val="none"/>
            <w:lang w:eastAsia="en-US"/>
          </w:rPr>
          <w:t>статьей 74.1</w:t>
        </w:r>
      </w:hyperlink>
      <w:r w:rsidRPr="00575EEC">
        <w:rPr>
          <w:sz w:val="24"/>
          <w:lang w:eastAsia="en-US"/>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 внесением денежных средств на указанный заказчиком в извещении об осуществлении закупки счет. </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Способ обеспечения </w:t>
      </w:r>
      <w:bookmarkStart w:id="17" w:name="_Hlk67042743"/>
      <w:r w:rsidRPr="00575EEC">
        <w:rPr>
          <w:sz w:val="24"/>
          <w:lang w:eastAsia="en-US"/>
        </w:rPr>
        <w:t xml:space="preserve">заявки на участие в конкурентной закупке </w:t>
      </w:r>
      <w:bookmarkEnd w:id="17"/>
      <w:r w:rsidRPr="00575EEC">
        <w:rPr>
          <w:sz w:val="24"/>
          <w:lang w:eastAsia="en-US"/>
        </w:rPr>
        <w:t>определяется участником закупки самостоятельно.</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Участник закупки одновременно с подачей заявки на участие в закупке предоставляет обеспечение заявки. </w:t>
      </w:r>
    </w:p>
    <w:p w:rsidR="007B0C87" w:rsidRPr="00575EEC" w:rsidRDefault="007B0C87" w:rsidP="007B0C87">
      <w:pPr>
        <w:widowControl w:val="0"/>
        <w:suppressAutoHyphens/>
        <w:spacing w:line="240" w:lineRule="auto"/>
        <w:rPr>
          <w:sz w:val="24"/>
          <w:lang w:eastAsia="en-US"/>
        </w:rPr>
      </w:pPr>
      <w:r w:rsidRPr="00575EEC">
        <w:rPr>
          <w:sz w:val="24"/>
          <w:lang w:eastAsia="en-US"/>
        </w:rPr>
        <w:t>Срок действия обеспечения заявки на участие в конкурентной закупке определяется в извещении об осуществлении закупки и документации о закупке, извещении об осуществлении закупки при проведении запроса котировок, запроса котировок в электронной форме</w:t>
      </w:r>
      <w:r w:rsidRPr="00575EEC">
        <w:rPr>
          <w:sz w:val="24"/>
        </w:rPr>
        <w:t xml:space="preserve"> с </w:t>
      </w:r>
      <w:r w:rsidRPr="00575EEC">
        <w:rPr>
          <w:sz w:val="24"/>
          <w:lang w:eastAsia="en-US"/>
        </w:rPr>
        <w:t>учетом сроков начала и окончания подачи заявки на участие в закупке.</w:t>
      </w:r>
    </w:p>
    <w:bookmarkEnd w:id="16"/>
    <w:p w:rsidR="007B0C87" w:rsidRPr="00575EEC" w:rsidRDefault="007B0C87" w:rsidP="007B0C87">
      <w:pPr>
        <w:widowControl w:val="0"/>
        <w:suppressAutoHyphens/>
        <w:spacing w:line="240" w:lineRule="auto"/>
        <w:rPr>
          <w:sz w:val="24"/>
          <w:lang w:eastAsia="en-US"/>
        </w:rPr>
      </w:pPr>
      <w:r>
        <w:rPr>
          <w:sz w:val="24"/>
          <w:lang w:eastAsia="en-US"/>
        </w:rPr>
        <w:t>23</w:t>
      </w:r>
      <w:r w:rsidRPr="00575EEC">
        <w:rPr>
          <w:sz w:val="24"/>
          <w:lang w:eastAsia="en-US"/>
        </w:rPr>
        <w:t>.4. Заказчик возвращает участнику закупки денежные средства, внесенные в качестве обеспечения заявки на участие в закупке в течение десяти дней, а оператор электронной площадки прекращает блокирование таких денежных средств в соответствии с регламентом площадки после даты наступления одного из следующих случаев:</w:t>
      </w:r>
    </w:p>
    <w:p w:rsidR="007B0C87" w:rsidRPr="00575EEC" w:rsidRDefault="007B0C87" w:rsidP="007B0C87">
      <w:pPr>
        <w:widowControl w:val="0"/>
        <w:suppressAutoHyphens/>
        <w:spacing w:line="240" w:lineRule="auto"/>
        <w:rPr>
          <w:sz w:val="24"/>
          <w:lang w:eastAsia="en-US"/>
        </w:rPr>
      </w:pPr>
      <w:r w:rsidRPr="00575EEC">
        <w:rPr>
          <w:sz w:val="24"/>
          <w:lang w:eastAsia="en-US"/>
        </w:rPr>
        <w:t>1) принятия заказчиком решения об отказе от проведения закупки;</w:t>
      </w:r>
    </w:p>
    <w:p w:rsidR="007B0C87" w:rsidRPr="00575EEC" w:rsidRDefault="007B0C87" w:rsidP="007B0C87">
      <w:pPr>
        <w:widowControl w:val="0"/>
        <w:suppressAutoHyphens/>
        <w:spacing w:line="240" w:lineRule="auto"/>
        <w:rPr>
          <w:sz w:val="24"/>
          <w:lang w:eastAsia="en-US"/>
        </w:rPr>
      </w:pPr>
      <w:r w:rsidRPr="00575EEC">
        <w:rPr>
          <w:sz w:val="24"/>
          <w:lang w:eastAsia="en-US"/>
        </w:rPr>
        <w:t>2) получения заказчиком от участника уведомления об отзыве заявки участника закупки на участие в закупке;</w:t>
      </w:r>
    </w:p>
    <w:p w:rsidR="007B0C87" w:rsidRPr="00575EEC" w:rsidRDefault="007B0C87" w:rsidP="007B0C87">
      <w:pPr>
        <w:widowControl w:val="0"/>
        <w:suppressAutoHyphens/>
        <w:spacing w:line="240" w:lineRule="auto"/>
        <w:rPr>
          <w:sz w:val="24"/>
          <w:lang w:eastAsia="en-US"/>
        </w:rPr>
      </w:pPr>
      <w:r w:rsidRPr="00575EEC">
        <w:rPr>
          <w:sz w:val="24"/>
          <w:lang w:eastAsia="en-US"/>
        </w:rPr>
        <w:t>3) подписания протокола рассмотрении заявок (предложений) участников закупок (об определении участников закупки):</w:t>
      </w:r>
    </w:p>
    <w:p w:rsidR="007B0C87" w:rsidRPr="00575EEC" w:rsidRDefault="007B0C87" w:rsidP="007B0C87">
      <w:pPr>
        <w:widowControl w:val="0"/>
        <w:suppressAutoHyphens/>
        <w:spacing w:line="240" w:lineRule="auto"/>
        <w:rPr>
          <w:sz w:val="24"/>
          <w:lang w:eastAsia="en-US"/>
        </w:rPr>
      </w:pPr>
      <w:r w:rsidRPr="00575EEC">
        <w:rPr>
          <w:sz w:val="24"/>
          <w:lang w:eastAsia="en-US"/>
        </w:rPr>
        <w:t>участнику закупки, подавшему заявку после окончания срока подачи заявок на участие в закупке;</w:t>
      </w:r>
    </w:p>
    <w:p w:rsidR="007B0C87" w:rsidRPr="00575EEC" w:rsidRDefault="007B0C87" w:rsidP="007B0C87">
      <w:pPr>
        <w:widowControl w:val="0"/>
        <w:suppressAutoHyphens/>
        <w:spacing w:line="240" w:lineRule="auto"/>
        <w:rPr>
          <w:sz w:val="24"/>
          <w:lang w:eastAsia="en-US"/>
        </w:rPr>
      </w:pPr>
      <w:r w:rsidRPr="00575EEC">
        <w:rPr>
          <w:sz w:val="24"/>
          <w:lang w:eastAsia="en-US"/>
        </w:rPr>
        <w:t>участнику закупки, не допущенному к участию в закупке.</w:t>
      </w:r>
    </w:p>
    <w:p w:rsidR="007B0C87" w:rsidRPr="00575EEC" w:rsidRDefault="007B0C87" w:rsidP="007B0C87">
      <w:pPr>
        <w:widowControl w:val="0"/>
        <w:suppressAutoHyphens/>
        <w:spacing w:line="240" w:lineRule="auto"/>
        <w:rPr>
          <w:sz w:val="24"/>
          <w:lang w:eastAsia="en-US"/>
        </w:rPr>
      </w:pPr>
      <w:r w:rsidRPr="00575EEC">
        <w:rPr>
          <w:sz w:val="24"/>
          <w:lang w:eastAsia="en-US"/>
        </w:rPr>
        <w:t>4) подписания протокола по итогам закупки:</w:t>
      </w:r>
    </w:p>
    <w:p w:rsidR="007B0C87" w:rsidRPr="00575EEC" w:rsidRDefault="007B0C87" w:rsidP="007B0C87">
      <w:pPr>
        <w:widowControl w:val="0"/>
        <w:suppressAutoHyphens/>
        <w:spacing w:line="240" w:lineRule="auto"/>
        <w:rPr>
          <w:sz w:val="24"/>
          <w:lang w:eastAsia="en-US"/>
        </w:rPr>
      </w:pPr>
      <w:r w:rsidRPr="00575EEC">
        <w:rPr>
          <w:sz w:val="24"/>
          <w:lang w:eastAsia="en-US"/>
        </w:rPr>
        <w:t>участнику, допущенному к участию в закупки, но не представившему ценовых предложений в ходе закупки (в случае проведения аукциона в электронной форме);</w:t>
      </w:r>
    </w:p>
    <w:p w:rsidR="007B0C87" w:rsidRPr="00575EEC" w:rsidRDefault="007B0C87" w:rsidP="007B0C87">
      <w:pPr>
        <w:widowControl w:val="0"/>
        <w:suppressAutoHyphens/>
        <w:spacing w:line="240" w:lineRule="auto"/>
        <w:rPr>
          <w:sz w:val="24"/>
          <w:lang w:eastAsia="en-US"/>
        </w:rPr>
      </w:pPr>
      <w:r w:rsidRPr="00575EEC">
        <w:rPr>
          <w:sz w:val="24"/>
          <w:lang w:eastAsia="en-US"/>
        </w:rPr>
        <w:t>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w:t>
      </w:r>
      <w:r w:rsidRPr="00575EEC">
        <w:rPr>
          <w:sz w:val="24"/>
          <w:lang w:eastAsia="en-US"/>
        </w:rPr>
        <w:lastRenderedPageBreak/>
        <w:t>форме) либо участнику,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7B0C87" w:rsidRPr="00575EEC" w:rsidRDefault="007B0C87" w:rsidP="007B0C87">
      <w:pPr>
        <w:widowControl w:val="0"/>
        <w:suppressAutoHyphens/>
        <w:spacing w:line="240" w:lineRule="auto"/>
        <w:rPr>
          <w:sz w:val="24"/>
          <w:lang w:eastAsia="en-US"/>
        </w:rPr>
      </w:pPr>
      <w:r w:rsidRPr="00575EEC">
        <w:rPr>
          <w:sz w:val="24"/>
          <w:lang w:eastAsia="en-US"/>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rsidR="007B0C87" w:rsidRPr="00575EEC" w:rsidRDefault="007B0C87" w:rsidP="007B0C87">
      <w:pPr>
        <w:widowControl w:val="0"/>
        <w:suppressAutoHyphens/>
        <w:spacing w:line="240" w:lineRule="auto"/>
        <w:rPr>
          <w:sz w:val="24"/>
          <w:lang w:eastAsia="en-US"/>
        </w:rPr>
      </w:pPr>
      <w:r w:rsidRPr="00575EEC">
        <w:rPr>
          <w:sz w:val="24"/>
          <w:lang w:eastAsia="en-US"/>
        </w:rPr>
        <w:t>23.5. 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на счет, указанный в извещении об осуществлении закупки, документации о закупке, возвращаются:</w:t>
      </w:r>
    </w:p>
    <w:p w:rsidR="007B0C87" w:rsidRPr="00575EEC" w:rsidRDefault="007B0C87" w:rsidP="007B0C87">
      <w:pPr>
        <w:widowControl w:val="0"/>
        <w:suppressAutoHyphens/>
        <w:spacing w:line="240" w:lineRule="auto"/>
        <w:rPr>
          <w:sz w:val="24"/>
          <w:lang w:eastAsia="en-US"/>
        </w:rPr>
      </w:pPr>
      <w:r w:rsidRPr="00575EEC">
        <w:rPr>
          <w:sz w:val="24"/>
          <w:lang w:eastAsia="en-US"/>
        </w:rPr>
        <w:t>1) всем участникам закупки, за исключением участника закупки, заявке которого присвоен первый номер, в срок не более семи рабочих дней со дня подписания протокола, составленного по результатам закупки;</w:t>
      </w:r>
    </w:p>
    <w:p w:rsidR="007B0C87" w:rsidRPr="00575EEC" w:rsidRDefault="007B0C87" w:rsidP="007B0C87">
      <w:pPr>
        <w:widowControl w:val="0"/>
        <w:suppressAutoHyphens/>
        <w:spacing w:line="240" w:lineRule="auto"/>
        <w:rPr>
          <w:sz w:val="24"/>
          <w:lang w:eastAsia="en-US"/>
        </w:rPr>
      </w:pPr>
      <w:r w:rsidRPr="00575EEC">
        <w:rPr>
          <w:sz w:val="24"/>
          <w:lang w:eastAsia="en-US"/>
        </w:rPr>
        <w:t>2) участнику закупки, заявке которого присвоен первый номер, в срок не более семи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rsidR="007B0C87" w:rsidRPr="00575EEC" w:rsidRDefault="007B0C87" w:rsidP="007B0C87">
      <w:pPr>
        <w:widowControl w:val="0"/>
        <w:suppressAutoHyphens/>
        <w:spacing w:line="240" w:lineRule="auto"/>
        <w:rPr>
          <w:sz w:val="24"/>
          <w:lang w:eastAsia="en-US"/>
        </w:rPr>
      </w:pPr>
      <w:r w:rsidRPr="00575EEC">
        <w:rPr>
          <w:sz w:val="24"/>
          <w:lang w:eastAsia="en-US"/>
        </w:rPr>
        <w:t>23.6. Возврат участнику конкурентной закупки обеспечения заявки на участие в закупке не производится в следующих случаях:</w:t>
      </w:r>
    </w:p>
    <w:p w:rsidR="007B0C87" w:rsidRPr="00575EEC" w:rsidRDefault="007B0C87" w:rsidP="007B0C87">
      <w:pPr>
        <w:widowControl w:val="0"/>
        <w:suppressAutoHyphens/>
        <w:spacing w:line="240" w:lineRule="auto"/>
        <w:rPr>
          <w:sz w:val="24"/>
          <w:lang w:eastAsia="en-US"/>
        </w:rPr>
      </w:pPr>
      <w:r w:rsidRPr="00575EEC">
        <w:rPr>
          <w:sz w:val="24"/>
          <w:lang w:eastAsia="en-US"/>
        </w:rPr>
        <w:t>1) уклонение или отказ участника закупки от заключения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2) непредоставление или предоставление с нарушением условий, установленных Федеральным законом № 223-ФЗ, в соответствии с разделом 2</w:t>
      </w:r>
      <w:r>
        <w:rPr>
          <w:sz w:val="24"/>
          <w:lang w:eastAsia="en-US"/>
        </w:rPr>
        <w:t>4</w:t>
      </w:r>
      <w:r w:rsidRPr="00575EEC">
        <w:rPr>
          <w:sz w:val="24"/>
          <w:lang w:eastAsia="en-US"/>
        </w:rPr>
        <w:t xml:space="preserve"> настоящего Положения и закупочной документацией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23.7. Если в извещении об осуществлении закупки и документации о закупке, </w:t>
      </w:r>
      <w:r w:rsidRPr="00575EEC">
        <w:rPr>
          <w:bCs/>
          <w:iCs/>
          <w:sz w:val="24"/>
          <w:lang w:eastAsia="en-US"/>
        </w:rPr>
        <w:t xml:space="preserve">извещении </w:t>
      </w:r>
      <w:r w:rsidRPr="00575EEC">
        <w:rPr>
          <w:sz w:val="24"/>
          <w:lang w:eastAsia="en-US"/>
        </w:rPr>
        <w:t>об осуществлении закупки</w:t>
      </w:r>
      <w:r w:rsidRPr="00575EEC">
        <w:rPr>
          <w:bCs/>
          <w:iCs/>
          <w:sz w:val="24"/>
          <w:lang w:eastAsia="en-US"/>
        </w:rPr>
        <w:t xml:space="preserve"> при проведении запроса котировок, запроса котировок в электронной форме</w:t>
      </w:r>
      <w:r w:rsidRPr="00575EEC">
        <w:rPr>
          <w:sz w:val="24"/>
          <w:lang w:eastAsia="en-US"/>
        </w:rPr>
        <w:t xml:space="preserve"> установлено требование к обеспечению исполнения договора, то такое требование может обеспечиваться</w:t>
      </w:r>
      <w:r w:rsidRPr="00575EEC">
        <w:rPr>
          <w:sz w:val="24"/>
        </w:rPr>
        <w:t xml:space="preserve"> </w:t>
      </w:r>
      <w:r w:rsidRPr="00575EEC">
        <w:rPr>
          <w:sz w:val="24"/>
          <w:lang w:eastAsia="en-US"/>
        </w:rPr>
        <w:t>одним из указанных способов:</w:t>
      </w:r>
    </w:p>
    <w:p w:rsidR="007B0C87" w:rsidRPr="00575EEC" w:rsidRDefault="007B0C87" w:rsidP="007B0C87">
      <w:pPr>
        <w:widowControl w:val="0"/>
        <w:suppressAutoHyphens/>
        <w:spacing w:line="240" w:lineRule="auto"/>
        <w:rPr>
          <w:sz w:val="24"/>
          <w:lang w:eastAsia="en-US"/>
        </w:rPr>
      </w:pPr>
      <w:bookmarkStart w:id="18" w:name="_Hlk67042541"/>
      <w:r w:rsidRPr="00575EEC">
        <w:rPr>
          <w:sz w:val="24"/>
          <w:lang w:eastAsia="en-US"/>
        </w:rPr>
        <w:t xml:space="preserve">1) предоставлением банковской гарантии, выданной банком, включенным в предусмотренный </w:t>
      </w:r>
      <w:hyperlink r:id="rId20">
        <w:r w:rsidRPr="00575EEC">
          <w:rPr>
            <w:sz w:val="24"/>
            <w:lang w:eastAsia="en-US"/>
          </w:rPr>
          <w:t>статьей 74.1</w:t>
        </w:r>
      </w:hyperlink>
      <w:r w:rsidRPr="00575EEC">
        <w:rPr>
          <w:sz w:val="24"/>
          <w:lang w:eastAsia="en-US"/>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 внесением денежных средств на указанный заказчиком в извещении об осуществлении закупки счет. </w:t>
      </w:r>
    </w:p>
    <w:p w:rsidR="007B0C87" w:rsidRPr="00575EEC" w:rsidRDefault="007B0C87" w:rsidP="007B0C87">
      <w:pPr>
        <w:widowControl w:val="0"/>
        <w:suppressAutoHyphens/>
        <w:spacing w:line="240" w:lineRule="auto"/>
        <w:rPr>
          <w:sz w:val="24"/>
          <w:lang w:eastAsia="en-US"/>
        </w:rPr>
      </w:pPr>
      <w:r w:rsidRPr="00575EEC">
        <w:rPr>
          <w:sz w:val="24"/>
          <w:lang w:eastAsia="en-US"/>
        </w:rPr>
        <w:t>Способ обеспечения исполнения договора определяется участником закупки, с которым заключается договор, самостоятельно.</w:t>
      </w:r>
    </w:p>
    <w:p w:rsidR="007B0C87" w:rsidRPr="00575EEC" w:rsidRDefault="007B0C87" w:rsidP="007B0C87">
      <w:pPr>
        <w:widowControl w:val="0"/>
        <w:suppressAutoHyphens/>
        <w:spacing w:line="240" w:lineRule="auto"/>
        <w:rPr>
          <w:sz w:val="24"/>
          <w:lang w:eastAsia="en-US"/>
        </w:rPr>
      </w:pPr>
      <w:r w:rsidRPr="00575EEC">
        <w:rPr>
          <w:sz w:val="24"/>
          <w:lang w:eastAsia="en-US"/>
        </w:rPr>
        <w:t>Срок действия обеспечения исполнения договора должен превышать срок действия договора не менее чем на один месяц.</w:t>
      </w:r>
      <w:bookmarkEnd w:id="18"/>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23.8. </w:t>
      </w:r>
      <w:bookmarkStart w:id="19" w:name="_Hlk67042049"/>
      <w:r w:rsidRPr="00575EEC">
        <w:rPr>
          <w:sz w:val="24"/>
          <w:lang w:eastAsia="en-US"/>
        </w:rPr>
        <w:t xml:space="preserve">Если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участниками которой могут быть только субъекты малого и среднего предпринимательства, установлено требование к обеспечению исполнения договора, размер такого обеспечения:</w:t>
      </w:r>
    </w:p>
    <w:bookmarkEnd w:id="19"/>
    <w:p w:rsidR="007B0C87" w:rsidRPr="00575EEC" w:rsidRDefault="007B0C87" w:rsidP="007B0C87">
      <w:pPr>
        <w:widowControl w:val="0"/>
        <w:suppressAutoHyphens/>
        <w:spacing w:line="240" w:lineRule="auto"/>
        <w:rPr>
          <w:sz w:val="24"/>
          <w:lang w:eastAsia="en-US"/>
        </w:rPr>
      </w:pPr>
      <w:r w:rsidRPr="00575EEC">
        <w:rPr>
          <w:sz w:val="24"/>
          <w:lang w:eastAsia="en-US"/>
        </w:rPr>
        <w:t>1) не может превышать пять процентов начальной (максимальной) цены договора (цены лота), если договором не предусмотрена выплата аванса;</w:t>
      </w:r>
    </w:p>
    <w:p w:rsidR="007B0C87" w:rsidRPr="00575EEC" w:rsidRDefault="007B0C87" w:rsidP="007B0C87">
      <w:pPr>
        <w:widowControl w:val="0"/>
        <w:tabs>
          <w:tab w:val="left" w:pos="4253"/>
        </w:tabs>
        <w:suppressAutoHyphens/>
        <w:spacing w:line="240" w:lineRule="auto"/>
        <w:rPr>
          <w:sz w:val="24"/>
          <w:lang w:eastAsia="en-US"/>
        </w:rPr>
      </w:pPr>
      <w:r w:rsidRPr="00575EEC">
        <w:rPr>
          <w:sz w:val="24"/>
          <w:lang w:eastAsia="en-US"/>
        </w:rPr>
        <w:t>2) устанавливается в размере аванса, если договором предусмотрена выплата аванса.</w:t>
      </w:r>
    </w:p>
    <w:p w:rsidR="007B0C87" w:rsidRPr="00575EEC" w:rsidRDefault="007B0C87" w:rsidP="007B0C87">
      <w:pPr>
        <w:widowControl w:val="0"/>
        <w:suppressAutoHyphens/>
        <w:spacing w:line="240" w:lineRule="auto"/>
        <w:rPr>
          <w:sz w:val="24"/>
          <w:lang w:eastAsia="en-US"/>
        </w:rPr>
      </w:pPr>
      <w:r w:rsidRPr="00575EEC">
        <w:rPr>
          <w:sz w:val="24"/>
          <w:lang w:eastAsia="en-US"/>
        </w:rPr>
        <w:t>Такое обеспечение может предоставляться участником закупки, участниками которой могут быть только субъекты малого и среднего предпринимательства, по его выбору путем внесения денежных средств на счет, указанный заказчиком в извещении об осуществлении закупки, документации о закупке, путем предоставления банковской гарантии или иным способом, предусмотренным извещением об осуществлении закупки, документацией о закупке.</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23.9. Договор заключается после предоставления участником закупки, с которым </w:t>
      </w:r>
      <w:r w:rsidRPr="00575EEC">
        <w:rPr>
          <w:sz w:val="24"/>
          <w:lang w:eastAsia="en-US"/>
        </w:rPr>
        <w:lastRenderedPageBreak/>
        <w:t>заключается договор, обеспечения исполнения договора в соответствии с разделом 2</w:t>
      </w:r>
      <w:r>
        <w:rPr>
          <w:sz w:val="24"/>
          <w:lang w:eastAsia="en-US"/>
        </w:rPr>
        <w:t>4</w:t>
      </w:r>
      <w:r w:rsidRPr="00575EEC">
        <w:rPr>
          <w:sz w:val="24"/>
          <w:lang w:eastAsia="en-US"/>
        </w:rPr>
        <w:t xml:space="preserve"> настоящего Положения и извещением об осуществлении закупки и документацией о закупке, </w:t>
      </w:r>
      <w:r w:rsidRPr="00575EEC">
        <w:rPr>
          <w:rFonts w:eastAsia="SimSun"/>
          <w:bCs/>
          <w:iCs/>
          <w:sz w:val="24"/>
          <w:lang w:eastAsia="zh-CN" w:bidi="hi-IN"/>
        </w:rPr>
        <w:t xml:space="preserve">извещением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w:t>
      </w:r>
    </w:p>
    <w:p w:rsidR="007B0C87" w:rsidRPr="00575EEC" w:rsidRDefault="007B0C87" w:rsidP="007B0C87">
      <w:pPr>
        <w:widowControl w:val="0"/>
        <w:suppressAutoHyphens/>
        <w:spacing w:line="240" w:lineRule="auto"/>
        <w:rPr>
          <w:sz w:val="24"/>
          <w:lang w:eastAsia="en-US"/>
        </w:rPr>
      </w:pPr>
      <w:r w:rsidRPr="00575EEC">
        <w:rPr>
          <w:sz w:val="24"/>
          <w:lang w:eastAsia="en-US"/>
        </w:rPr>
        <w:t>23.10. В случае непредоставления участником закупки, с которым заключается договор, обеспечения исполнения договора в срок, установленный для подписания договора таким участником в соответствии с разделом 2</w:t>
      </w:r>
      <w:r>
        <w:rPr>
          <w:sz w:val="24"/>
          <w:lang w:eastAsia="en-US"/>
        </w:rPr>
        <w:t>4</w:t>
      </w:r>
      <w:r w:rsidRPr="00575EEC">
        <w:rPr>
          <w:sz w:val="24"/>
          <w:lang w:eastAsia="en-US"/>
        </w:rPr>
        <w:t xml:space="preserve"> настоящего Положения, такой участник считается уклонившимся от заключения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23.11.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В случае если, договором предусмотрена выплата аванса, размер обеспечения исполнения договора устанавливается в размере аванса.</w:t>
      </w:r>
      <w:r w:rsidRPr="00575EEC">
        <w:rPr>
          <w:sz w:val="24"/>
        </w:rPr>
        <w:t xml:space="preserve"> </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23.12. 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w:t>
      </w:r>
    </w:p>
    <w:p w:rsidR="007B0C87" w:rsidRPr="00575EEC" w:rsidRDefault="007B0C87" w:rsidP="007B0C87">
      <w:pPr>
        <w:widowControl w:val="0"/>
        <w:suppressAutoHyphens/>
        <w:spacing w:line="240" w:lineRule="auto"/>
        <w:rPr>
          <w:sz w:val="24"/>
          <w:lang w:eastAsia="en-US"/>
        </w:rPr>
      </w:pPr>
      <w:r w:rsidRPr="00575EEC">
        <w:rPr>
          <w:sz w:val="24"/>
          <w:lang w:eastAsia="en-US"/>
        </w:rPr>
        <w:t>В ходе исполнения договора заказчик вправе уменьшить обеспечение исполнения договора на размер исполненных обязательств поставщиком (исполнителем, подрядчиком), если обязательства исполнены поставщиком (исполнителем, подрядчиком)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(исполнителем, подрядчиком).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При предоставлении поставщиком (исполнителем, подрядчиком) обеспечения исполнения обязательств по договору в виде денежных средств и надлежащего исполнения сторонами своих обязательств по договору, заказчик возвращает поставщику (исполнителю, подрядчику) денежные средства в течение 10 (десяти) банковских дней после предоставления поставщиком (исполнителем, подрядчиком) акта сверки и письменного обращения о возврате денежных средств.</w:t>
      </w:r>
    </w:p>
    <w:p w:rsidR="007B0C87" w:rsidRPr="00575EEC" w:rsidRDefault="007B0C87" w:rsidP="007B0C87">
      <w:pPr>
        <w:widowControl w:val="0"/>
        <w:suppressAutoHyphens/>
        <w:spacing w:line="240" w:lineRule="auto"/>
        <w:rPr>
          <w:sz w:val="24"/>
          <w:lang w:eastAsia="en-US"/>
        </w:rPr>
      </w:pPr>
      <w:r w:rsidRPr="00575EEC">
        <w:rPr>
          <w:sz w:val="24"/>
          <w:lang w:eastAsia="en-US"/>
        </w:rPr>
        <w:t>23.13. Банковская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rsidR="007B0C87" w:rsidRPr="00575EEC" w:rsidRDefault="007B0C87" w:rsidP="007B0C87">
      <w:pPr>
        <w:widowControl w:val="0"/>
        <w:suppressAutoHyphens/>
        <w:spacing w:line="240" w:lineRule="auto"/>
        <w:rPr>
          <w:sz w:val="24"/>
          <w:lang w:eastAsia="en-US"/>
        </w:rPr>
      </w:pPr>
      <w:r w:rsidRPr="00575EEC">
        <w:rPr>
          <w:sz w:val="24"/>
          <w:lang w:eastAsia="en-US"/>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настоящего Положения;</w:t>
      </w:r>
    </w:p>
    <w:p w:rsidR="007B0C87" w:rsidRPr="00575EEC" w:rsidRDefault="007B0C87" w:rsidP="007B0C87">
      <w:pPr>
        <w:widowControl w:val="0"/>
        <w:suppressAutoHyphens/>
        <w:spacing w:line="240" w:lineRule="auto"/>
        <w:rPr>
          <w:sz w:val="24"/>
          <w:lang w:eastAsia="en-US"/>
        </w:rPr>
      </w:pPr>
      <w:r w:rsidRPr="00575EEC">
        <w:rPr>
          <w:sz w:val="24"/>
          <w:lang w:eastAsia="en-US"/>
        </w:rPr>
        <w:t>2) обязательства принципала, надлежащее исполнение которых обеспечивается банковской гарантией;</w:t>
      </w:r>
    </w:p>
    <w:p w:rsidR="007B0C87" w:rsidRPr="00575EEC" w:rsidRDefault="007B0C87" w:rsidP="007B0C87">
      <w:pPr>
        <w:widowControl w:val="0"/>
        <w:suppressAutoHyphens/>
        <w:spacing w:line="240" w:lineRule="auto"/>
        <w:rPr>
          <w:sz w:val="24"/>
          <w:lang w:eastAsia="en-US"/>
        </w:rPr>
      </w:pPr>
      <w:r w:rsidRPr="00575EEC">
        <w:rPr>
          <w:sz w:val="24"/>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7B0C87" w:rsidRPr="00575EEC" w:rsidRDefault="007B0C87" w:rsidP="007B0C87">
      <w:pPr>
        <w:widowControl w:val="0"/>
        <w:suppressAutoHyphens/>
        <w:spacing w:line="240" w:lineRule="auto"/>
        <w:rPr>
          <w:sz w:val="24"/>
          <w:lang w:eastAsia="en-US"/>
        </w:rPr>
      </w:pPr>
      <w:r w:rsidRPr="00575EEC">
        <w:rPr>
          <w:sz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7B0C87" w:rsidRPr="00575EEC" w:rsidRDefault="007B0C87" w:rsidP="007B0C87">
      <w:pPr>
        <w:widowControl w:val="0"/>
        <w:suppressAutoHyphens/>
        <w:spacing w:line="240" w:lineRule="auto"/>
        <w:rPr>
          <w:sz w:val="24"/>
          <w:lang w:eastAsia="en-US"/>
        </w:rPr>
      </w:pPr>
      <w:r w:rsidRPr="00575EEC">
        <w:rPr>
          <w:sz w:val="24"/>
          <w:lang w:eastAsia="en-US"/>
        </w:rPr>
        <w:t>5) срок действия банковской гарантии с учетом требований настоящего раздела;</w:t>
      </w:r>
    </w:p>
    <w:p w:rsidR="007B0C87" w:rsidRPr="00575EEC" w:rsidRDefault="007B0C87" w:rsidP="007B0C87">
      <w:pPr>
        <w:widowControl w:val="0"/>
        <w:suppressAutoHyphens/>
        <w:spacing w:line="240" w:lineRule="auto"/>
        <w:rPr>
          <w:sz w:val="24"/>
          <w:lang w:eastAsia="en-US"/>
        </w:rPr>
      </w:pPr>
      <w:r w:rsidRPr="00575EEC">
        <w:rPr>
          <w:sz w:val="24"/>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23.14. В случае, предусмотренном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xml:space="preserve">, проектом договора, в банковскую </w:t>
      </w:r>
      <w:r w:rsidRPr="00575EEC">
        <w:rPr>
          <w:sz w:val="24"/>
          <w:lang w:eastAsia="en-US"/>
        </w:rPr>
        <w:lastRenderedPageBreak/>
        <w:t>гарантию включается условие о праве заказчика на бесспорное списание денежных средств со счета гаранта, если гарантом в срок не более чем пять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B0C87" w:rsidRPr="00575EEC" w:rsidRDefault="007B0C87" w:rsidP="007B0C87">
      <w:pPr>
        <w:widowControl w:val="0"/>
        <w:suppressAutoHyphens/>
        <w:spacing w:line="240" w:lineRule="auto"/>
        <w:rPr>
          <w:sz w:val="24"/>
          <w:lang w:eastAsia="en-US"/>
        </w:rPr>
      </w:pPr>
      <w:r w:rsidRPr="00575EEC">
        <w:rPr>
          <w:sz w:val="24"/>
          <w:lang w:eastAsia="en-US"/>
        </w:rPr>
        <w:t>23.15. Банковская гарантия, предоставляемая участником закупки в качестве обеспечения исполнения договора, предоставляется в оригинале документа в соответствии с разделом 25 настоящего Положения.</w:t>
      </w:r>
    </w:p>
    <w:p w:rsidR="007B0C87" w:rsidRPr="00575EEC" w:rsidRDefault="007B0C87" w:rsidP="007B0C87">
      <w:pPr>
        <w:widowControl w:val="0"/>
        <w:suppressAutoHyphens/>
        <w:spacing w:line="240" w:lineRule="auto"/>
        <w:rPr>
          <w:sz w:val="24"/>
          <w:lang w:eastAsia="en-US"/>
        </w:rPr>
      </w:pPr>
      <w:r w:rsidRPr="00575EEC">
        <w:rPr>
          <w:sz w:val="24"/>
          <w:lang w:eastAsia="en-US"/>
        </w:rPr>
        <w:t>23.16. Заказчик рассматривает поступившую в качестве обеспечения исполнения договора банковскую гарантию в срок, не превышающий пяти рабочих дней со дня ее поступления.</w:t>
      </w:r>
    </w:p>
    <w:p w:rsidR="007B0C87" w:rsidRPr="00575EEC" w:rsidRDefault="007B0C87" w:rsidP="007B0C87">
      <w:pPr>
        <w:widowControl w:val="0"/>
        <w:suppressAutoHyphens/>
        <w:spacing w:line="240" w:lineRule="auto"/>
        <w:rPr>
          <w:sz w:val="24"/>
          <w:lang w:eastAsia="en-US"/>
        </w:rPr>
      </w:pPr>
      <w:r w:rsidRPr="00575EEC">
        <w:rPr>
          <w:sz w:val="24"/>
          <w:lang w:eastAsia="en-US"/>
        </w:rPr>
        <w:t>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rsidR="007B0C87" w:rsidRPr="00575EEC" w:rsidRDefault="007B0C87" w:rsidP="007B0C87">
      <w:pPr>
        <w:widowControl w:val="0"/>
        <w:suppressAutoHyphens/>
        <w:spacing w:line="240" w:lineRule="auto"/>
        <w:rPr>
          <w:sz w:val="24"/>
          <w:lang w:eastAsia="en-US"/>
        </w:rPr>
      </w:pPr>
      <w:r w:rsidRPr="00575EEC">
        <w:rPr>
          <w:sz w:val="24"/>
          <w:lang w:eastAsia="en-US"/>
        </w:rPr>
        <w:t>23.17. Основанием для отказа в принятии банковской гарантии заказчиком является:</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1) несоответствие банковской гарантии условиям, указанным в пунктах </w:t>
      </w:r>
      <w:hyperlink r:id="rId21">
        <w:r w:rsidRPr="00575EEC">
          <w:rPr>
            <w:sz w:val="24"/>
            <w:lang w:eastAsia="en-US"/>
          </w:rPr>
          <w:t>23.13</w:t>
        </w:r>
      </w:hyperlink>
      <w:r w:rsidRPr="00575EEC">
        <w:rPr>
          <w:sz w:val="24"/>
          <w:lang w:eastAsia="en-US"/>
        </w:rPr>
        <w:t xml:space="preserve"> - 23.15 настоящего Положения;</w:t>
      </w:r>
    </w:p>
    <w:p w:rsidR="007B0C87" w:rsidRPr="00575EEC" w:rsidRDefault="007B0C87" w:rsidP="007B0C87">
      <w:pPr>
        <w:widowControl w:val="0"/>
        <w:suppressAutoHyphens/>
        <w:spacing w:line="240" w:lineRule="auto"/>
        <w:rPr>
          <w:sz w:val="24"/>
          <w:lang w:eastAsia="en-US"/>
        </w:rPr>
      </w:pPr>
      <w:r w:rsidRPr="00575EEC">
        <w:rPr>
          <w:sz w:val="24"/>
          <w:lang w:eastAsia="en-US"/>
        </w:rPr>
        <w:t>2) несоответствие банковской гарантии требованиям, содержащимся в извещении об осуществлении закупки, документации о закупке, проекте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23.18. В случае отказа в принятии банковской гарантии заказчик в срок, установленный в пункте 23.16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23.19. В случае выбора способа обеспечения исполнения договора в виде внесения денежных средств сумма обеспечения исполнения договора должна быть перечислена участником закупки до заключения договора в сроки, установленные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Обеспечение исполнения обязательств по договору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7B0C87" w:rsidRPr="00575EEC" w:rsidRDefault="007B0C87" w:rsidP="007B0C87">
      <w:pPr>
        <w:widowControl w:val="0"/>
        <w:suppressAutoHyphens/>
        <w:spacing w:line="240" w:lineRule="auto"/>
        <w:rPr>
          <w:sz w:val="24"/>
          <w:lang w:eastAsia="en-US"/>
        </w:rPr>
      </w:pPr>
      <w:r w:rsidRPr="00575EEC">
        <w:rPr>
          <w:sz w:val="24"/>
          <w:lang w:eastAsia="en-US"/>
        </w:rPr>
        <w:t>В случае неисполнения или ненадлежащего исполнения контрагентом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контрагентом.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контрагента.</w:t>
      </w:r>
    </w:p>
    <w:p w:rsidR="007B0C87" w:rsidRPr="00575EEC" w:rsidRDefault="007B0C87" w:rsidP="007B0C87">
      <w:pPr>
        <w:widowControl w:val="0"/>
        <w:suppressAutoHyphens/>
        <w:spacing w:line="240" w:lineRule="auto"/>
        <w:rPr>
          <w:sz w:val="24"/>
          <w:lang w:eastAsia="en-US"/>
        </w:rPr>
      </w:pPr>
      <w:r w:rsidRPr="00575EEC">
        <w:rPr>
          <w:sz w:val="24"/>
          <w:lang w:eastAsia="en-US"/>
        </w:rPr>
        <w:t>Обеспечение исполнения договора прекращается в следующих случаях:</w:t>
      </w:r>
    </w:p>
    <w:p w:rsidR="007B0C87" w:rsidRPr="00575EEC" w:rsidRDefault="007B0C87" w:rsidP="007B0C87">
      <w:pPr>
        <w:widowControl w:val="0"/>
        <w:suppressAutoHyphens/>
        <w:spacing w:line="240" w:lineRule="auto"/>
        <w:rPr>
          <w:sz w:val="24"/>
          <w:lang w:eastAsia="en-US"/>
        </w:rPr>
      </w:pPr>
      <w:r w:rsidRPr="00575EEC">
        <w:rPr>
          <w:sz w:val="24"/>
          <w:lang w:eastAsia="en-US"/>
        </w:rPr>
        <w:t>1) вследствие прекращения обеспеченного денежными средствами обязательства по заключенному договору, в том числе его исполнением;</w:t>
      </w:r>
    </w:p>
    <w:p w:rsidR="007B0C87" w:rsidRPr="00575EEC" w:rsidRDefault="007B0C87" w:rsidP="007B0C87">
      <w:pPr>
        <w:widowControl w:val="0"/>
        <w:suppressAutoHyphens/>
        <w:spacing w:line="240" w:lineRule="auto"/>
        <w:rPr>
          <w:sz w:val="24"/>
          <w:lang w:eastAsia="en-US"/>
        </w:rPr>
      </w:pPr>
      <w:r w:rsidRPr="00575EEC">
        <w:rPr>
          <w:sz w:val="24"/>
          <w:lang w:eastAsia="en-US"/>
        </w:rPr>
        <w:t>2) вследствие перехода прав на денежные средства к Заказчику.</w:t>
      </w:r>
      <w:r w:rsidR="00A06487">
        <w:rPr>
          <w:sz w:val="24"/>
          <w:lang w:eastAsia="en-US"/>
        </w:rPr>
        <w:t xml:space="preserve"> </w:t>
      </w:r>
    </w:p>
    <w:p w:rsidR="007B0C87" w:rsidRPr="00575EEC" w:rsidRDefault="007B0C87" w:rsidP="007B0C87">
      <w:pPr>
        <w:widowControl w:val="0"/>
        <w:suppressAutoHyphens/>
        <w:spacing w:line="240" w:lineRule="auto"/>
        <w:rPr>
          <w:sz w:val="24"/>
          <w:lang w:eastAsia="en-US"/>
        </w:rPr>
      </w:pPr>
      <w:r w:rsidRPr="00575EEC">
        <w:rPr>
          <w:sz w:val="24"/>
          <w:lang w:eastAsia="en-US"/>
        </w:rPr>
        <w:t>В случае неисполнения/ненадлежащего исполнения контрагентом обязательств по заключенному договору денежные средства, перечисленные в качестве обеспечения исполнения договора, контрагенту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 xml:space="preserve">23.20. Заказчик вправе установить требование об обеспечении исполнения гарантийных обязательств, которое предусмотрено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w:t>
      </w:r>
      <w:r w:rsidRPr="00575EEC">
        <w:rPr>
          <w:rFonts w:eastAsia="SimSun"/>
          <w:bCs/>
          <w:iCs/>
          <w:sz w:val="24"/>
          <w:lang w:eastAsia="zh-CN" w:bidi="hi-IN"/>
        </w:rPr>
        <w:lastRenderedPageBreak/>
        <w:t>котировок в электронной форме</w:t>
      </w:r>
      <w:r w:rsidRPr="00575EEC">
        <w:rPr>
          <w:sz w:val="24"/>
          <w:lang w:eastAsia="en-US"/>
        </w:rPr>
        <w:t xml:space="preserve">. Обеспечение исполнения гарантийных обязательств, если это предусмотрено в извещении об осуществлении закупки и документации о закупке, </w:t>
      </w:r>
      <w:r w:rsidRPr="00575EEC">
        <w:rPr>
          <w:rFonts w:eastAsia="SimSun"/>
          <w:bCs/>
          <w:iCs/>
          <w:sz w:val="24"/>
          <w:lang w:eastAsia="zh-CN" w:bidi="hi-IN"/>
        </w:rPr>
        <w:t xml:space="preserve">извещении </w:t>
      </w:r>
      <w:r w:rsidRPr="00575EEC">
        <w:rPr>
          <w:sz w:val="24"/>
          <w:lang w:eastAsia="en-US"/>
        </w:rPr>
        <w:t>об осуществлении закупки</w:t>
      </w:r>
      <w:r w:rsidRPr="00575EEC">
        <w:rPr>
          <w:rFonts w:eastAsia="SimSun"/>
          <w:bCs/>
          <w:iCs/>
          <w:sz w:val="24"/>
          <w:lang w:eastAsia="zh-CN" w:bidi="hi-IN"/>
        </w:rPr>
        <w:t xml:space="preserve"> при проведении запроса котировок, запроса котировок в электронной форме</w:t>
      </w:r>
      <w:r w:rsidRPr="00575EEC">
        <w:rPr>
          <w:sz w:val="24"/>
          <w:lang w:eastAsia="en-US"/>
        </w:rPr>
        <w:t>, должно предоставляться поставщиком (исполнителем, подрядчиком) не менее чем за двадцать дней до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работы, услуги, акта ввода объекта в эксплуатацию и т.п.).</w:t>
      </w:r>
    </w:p>
    <w:p w:rsidR="007B0C87" w:rsidRPr="00575EEC" w:rsidRDefault="007B0C87" w:rsidP="007B0C87">
      <w:pPr>
        <w:widowControl w:val="0"/>
        <w:suppressAutoHyphens/>
        <w:spacing w:line="240" w:lineRule="auto"/>
        <w:rPr>
          <w:sz w:val="24"/>
          <w:lang w:eastAsia="en-US"/>
        </w:rPr>
      </w:pPr>
      <w:r w:rsidRPr="00575EEC">
        <w:rPr>
          <w:sz w:val="24"/>
          <w:lang w:eastAsia="en-US"/>
        </w:rPr>
        <w:t>23.21. Срок действия обеспечения гарантийных обязательств должен превышать срок исполнения гарантийных обязательств не менее чем на один месяц.</w:t>
      </w:r>
    </w:p>
    <w:p w:rsidR="007B0C87" w:rsidRPr="00575EEC" w:rsidRDefault="007B0C87" w:rsidP="007B0C87">
      <w:pPr>
        <w:widowControl w:val="0"/>
        <w:suppressAutoHyphens/>
        <w:spacing w:line="240" w:lineRule="auto"/>
        <w:rPr>
          <w:sz w:val="24"/>
          <w:lang w:eastAsia="en-US"/>
        </w:rPr>
      </w:pPr>
      <w:r w:rsidRPr="00575EEC">
        <w:rPr>
          <w:sz w:val="24"/>
          <w:lang w:eastAsia="en-US"/>
        </w:rPr>
        <w:t>23.22. Размер обеспечения гарантийных обязательств не может превышать десять процентов начальной (максимальной) цены договора.</w:t>
      </w:r>
    </w:p>
    <w:p w:rsidR="007B0C87" w:rsidRPr="00575EEC" w:rsidRDefault="007B0C87" w:rsidP="007B0C87">
      <w:pPr>
        <w:widowControl w:val="0"/>
        <w:suppressAutoHyphens/>
        <w:spacing w:line="240" w:lineRule="auto"/>
        <w:rPr>
          <w:sz w:val="24"/>
          <w:lang w:eastAsia="en-US"/>
        </w:rPr>
      </w:pPr>
      <w:r w:rsidRPr="00575EEC">
        <w:rPr>
          <w:sz w:val="24"/>
          <w:lang w:eastAsia="en-US"/>
        </w:rPr>
        <w:t>23.23.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rsidR="007B0C87" w:rsidRDefault="007B0C87" w:rsidP="007B0C87">
      <w:pPr>
        <w:widowControl w:val="0"/>
        <w:suppressAutoHyphens/>
        <w:spacing w:line="240" w:lineRule="auto"/>
        <w:rPr>
          <w:sz w:val="26"/>
          <w:szCs w:val="26"/>
          <w:lang w:eastAsia="en-US"/>
        </w:rPr>
      </w:pPr>
      <w:r w:rsidRPr="00575EEC">
        <w:rPr>
          <w:sz w:val="24"/>
          <w:lang w:eastAsia="en-US"/>
        </w:rPr>
        <w:t>Порядок и сроки предоставления поставщиком (исполнителем, подрядчиком)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исполнения договора,</w:t>
      </w:r>
      <w:r w:rsidRPr="00575EEC">
        <w:rPr>
          <w:sz w:val="24"/>
        </w:rPr>
        <w:t xml:space="preserve"> </w:t>
      </w:r>
      <w:r w:rsidRPr="00575EEC">
        <w:rPr>
          <w:sz w:val="24"/>
          <w:lang w:eastAsia="en-US"/>
        </w:rPr>
        <w:t>за исключением положений, указанных в абзаце втором пункта 23.12 настоящего Положения</w:t>
      </w:r>
      <w:r w:rsidRPr="002F7BE8">
        <w:rPr>
          <w:sz w:val="26"/>
          <w:szCs w:val="26"/>
          <w:lang w:eastAsia="en-US"/>
        </w:rPr>
        <w:t xml:space="preserve">. </w:t>
      </w:r>
    </w:p>
    <w:p w:rsidR="007B0C87" w:rsidRDefault="007B0C87" w:rsidP="007B0C87">
      <w:pPr>
        <w:widowControl w:val="0"/>
        <w:suppressAutoHyphens/>
        <w:spacing w:line="240" w:lineRule="auto"/>
        <w:rPr>
          <w:sz w:val="26"/>
          <w:szCs w:val="26"/>
          <w:lang w:eastAsia="en-US"/>
        </w:rPr>
      </w:pPr>
    </w:p>
    <w:p w:rsidR="007B0C87" w:rsidRDefault="007B0C87" w:rsidP="007B0C87">
      <w:pPr>
        <w:widowControl w:val="0"/>
        <w:tabs>
          <w:tab w:val="left" w:pos="0"/>
        </w:tabs>
        <w:spacing w:line="240" w:lineRule="auto"/>
        <w:jc w:val="center"/>
        <w:outlineLvl w:val="0"/>
        <w:rPr>
          <w:rFonts w:eastAsia="Times New Roman"/>
          <w:b/>
          <w:bCs/>
          <w:sz w:val="24"/>
          <w:lang w:eastAsia="en-US"/>
        </w:rPr>
      </w:pPr>
      <w:r>
        <w:rPr>
          <w:rFonts w:eastAsia="Times New Roman"/>
          <w:b/>
          <w:bCs/>
          <w:sz w:val="24"/>
          <w:lang w:eastAsia="en-US"/>
        </w:rPr>
        <w:t>24</w:t>
      </w:r>
      <w:r w:rsidRPr="008F3415">
        <w:rPr>
          <w:rFonts w:eastAsia="Times New Roman"/>
          <w:b/>
          <w:bCs/>
          <w:sz w:val="24"/>
          <w:lang w:eastAsia="en-US"/>
        </w:rPr>
        <w:t>. Порядок заключения и исполнения договора</w:t>
      </w:r>
      <w:bookmarkEnd w:id="11"/>
      <w:r>
        <w:rPr>
          <w:rFonts w:eastAsia="Times New Roman"/>
          <w:b/>
          <w:bCs/>
          <w:sz w:val="24"/>
          <w:lang w:eastAsia="en-US"/>
        </w:rPr>
        <w:t xml:space="preserve">. </w:t>
      </w:r>
    </w:p>
    <w:p w:rsidR="007B0C87" w:rsidRPr="00BA59AC" w:rsidRDefault="007B0C87" w:rsidP="007B0C87">
      <w:pPr>
        <w:widowControl w:val="0"/>
        <w:tabs>
          <w:tab w:val="left" w:pos="0"/>
        </w:tabs>
        <w:spacing w:line="240" w:lineRule="auto"/>
        <w:jc w:val="center"/>
        <w:outlineLvl w:val="0"/>
        <w:rPr>
          <w:rFonts w:eastAsia="Times New Roman"/>
          <w:b/>
          <w:bCs/>
          <w:vanish/>
          <w:sz w:val="24"/>
          <w:lang w:eastAsia="en-US"/>
        </w:rPr>
      </w:pPr>
    </w:p>
    <w:p w:rsidR="007B0C87" w:rsidRPr="008F3415" w:rsidRDefault="007B0C87" w:rsidP="007B0C87">
      <w:pPr>
        <w:shd w:val="clear" w:color="auto" w:fill="FFFFFF"/>
        <w:spacing w:line="240" w:lineRule="auto"/>
        <w:rPr>
          <w:rFonts w:eastAsia="Times New Roman"/>
          <w:bCs/>
          <w:sz w:val="24"/>
          <w:lang w:eastAsia="ar-SA"/>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 xml:space="preserve">.1.Порядок заключения и исполнения договора регулируется Гражданским кодексом Российской Федерации, </w:t>
      </w:r>
      <w:r w:rsidRPr="008F3415">
        <w:rPr>
          <w:rFonts w:eastAsia="Times New Roman"/>
          <w:sz w:val="24"/>
          <w:lang w:eastAsia="en-US"/>
        </w:rPr>
        <w:t>Федеральным законом 223-ФЗ</w:t>
      </w:r>
      <w:r w:rsidRPr="008F3415">
        <w:rPr>
          <w:rFonts w:eastAsia="Times New Roman"/>
          <w:bCs/>
          <w:sz w:val="24"/>
          <w:lang w:eastAsia="ar-SA"/>
        </w:rPr>
        <w:t xml:space="preserve">, иными нормативными правовыми актами Российской Федерации, локальными актами Заказчика с учетом нижеследующего. </w:t>
      </w:r>
    </w:p>
    <w:p w:rsidR="007B0C87" w:rsidRPr="008F3415" w:rsidRDefault="007B0C87" w:rsidP="007B0C87">
      <w:pPr>
        <w:widowControl w:val="0"/>
        <w:tabs>
          <w:tab w:val="left" w:pos="0"/>
        </w:tabs>
        <w:suppressAutoHyphens/>
        <w:spacing w:line="240" w:lineRule="auto"/>
        <w:outlineLvl w:val="2"/>
        <w:rPr>
          <w:sz w:val="24"/>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.2</w:t>
      </w:r>
      <w:r w:rsidRPr="008F3415">
        <w:rPr>
          <w:sz w:val="24"/>
        </w:rPr>
        <w:t>.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торговой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торговой площадки.</w:t>
      </w:r>
    </w:p>
    <w:p w:rsidR="007B0C87" w:rsidRPr="008F3415" w:rsidRDefault="007B0C87" w:rsidP="007B0C87">
      <w:pPr>
        <w:widowControl w:val="0"/>
        <w:tabs>
          <w:tab w:val="left" w:pos="0"/>
        </w:tabs>
        <w:suppressAutoHyphens/>
        <w:spacing w:line="240" w:lineRule="auto"/>
        <w:outlineLvl w:val="2"/>
        <w:rPr>
          <w:sz w:val="24"/>
        </w:rPr>
      </w:pPr>
      <w:r>
        <w:rPr>
          <w:sz w:val="24"/>
        </w:rPr>
        <w:t xml:space="preserve">24.3. </w:t>
      </w:r>
      <w:r w:rsidRPr="008F3415">
        <w:rPr>
          <w:sz w:val="24"/>
        </w:rPr>
        <w:t>В договоре включаются обязательные следующие условия:</w:t>
      </w:r>
    </w:p>
    <w:p w:rsidR="007B0C87" w:rsidRPr="008F3415" w:rsidRDefault="007B0C87" w:rsidP="007B0C87">
      <w:pPr>
        <w:widowControl w:val="0"/>
        <w:tabs>
          <w:tab w:val="left" w:pos="0"/>
        </w:tabs>
        <w:suppressAutoHyphens/>
        <w:spacing w:line="240" w:lineRule="auto"/>
        <w:outlineLvl w:val="2"/>
        <w:rPr>
          <w:sz w:val="24"/>
        </w:rPr>
      </w:pPr>
      <w:r w:rsidRPr="008F3415">
        <w:rPr>
          <w:sz w:val="24"/>
        </w:rPr>
        <w:t>- цена договора;</w:t>
      </w:r>
    </w:p>
    <w:p w:rsidR="007B0C87" w:rsidRPr="008F3415" w:rsidRDefault="007B0C87" w:rsidP="007B0C87">
      <w:pPr>
        <w:widowControl w:val="0"/>
        <w:tabs>
          <w:tab w:val="left" w:pos="0"/>
        </w:tabs>
        <w:suppressAutoHyphens/>
        <w:spacing w:line="240" w:lineRule="auto"/>
        <w:outlineLvl w:val="2"/>
        <w:rPr>
          <w:sz w:val="24"/>
        </w:rPr>
      </w:pPr>
      <w:r w:rsidRPr="008F3415">
        <w:rPr>
          <w:sz w:val="24"/>
        </w:rPr>
        <w:t>- количество, объем зак</w:t>
      </w:r>
      <w:r>
        <w:rPr>
          <w:sz w:val="24"/>
        </w:rPr>
        <w:t>упаемых товаров, работ, услуг;</w:t>
      </w:r>
    </w:p>
    <w:p w:rsidR="007B0C87" w:rsidRPr="008F3415" w:rsidRDefault="007B0C87" w:rsidP="007B0C87">
      <w:pPr>
        <w:widowControl w:val="0"/>
        <w:tabs>
          <w:tab w:val="left" w:pos="0"/>
        </w:tabs>
        <w:suppressAutoHyphens/>
        <w:spacing w:line="240" w:lineRule="auto"/>
        <w:outlineLvl w:val="2"/>
        <w:rPr>
          <w:sz w:val="24"/>
        </w:rPr>
      </w:pPr>
      <w:r w:rsidRPr="008F3415">
        <w:rPr>
          <w:sz w:val="24"/>
        </w:rPr>
        <w:t>- сроки исполнения обязательств по договору;</w:t>
      </w:r>
    </w:p>
    <w:p w:rsidR="007B0C87" w:rsidRDefault="007B0C87" w:rsidP="007B0C87">
      <w:pPr>
        <w:widowControl w:val="0"/>
        <w:tabs>
          <w:tab w:val="left" w:pos="0"/>
        </w:tabs>
        <w:suppressAutoHyphens/>
        <w:spacing w:line="240" w:lineRule="auto"/>
        <w:outlineLvl w:val="2"/>
        <w:rPr>
          <w:sz w:val="24"/>
        </w:rPr>
      </w:pPr>
      <w:r w:rsidRPr="008F3415">
        <w:rPr>
          <w:sz w:val="24"/>
        </w:rPr>
        <w:t xml:space="preserve">- условие о порядке и сроках оплаты товара, работы или услуги. </w:t>
      </w:r>
    </w:p>
    <w:p w:rsidR="007B0C87" w:rsidRPr="009E233C" w:rsidRDefault="007B0C87" w:rsidP="007B0C87">
      <w:pPr>
        <w:widowControl w:val="0"/>
        <w:tabs>
          <w:tab w:val="left" w:pos="0"/>
        </w:tabs>
        <w:suppressAutoHyphens/>
        <w:spacing w:line="240" w:lineRule="auto"/>
        <w:outlineLvl w:val="2"/>
        <w:rPr>
          <w:sz w:val="24"/>
        </w:rPr>
      </w:pPr>
      <w:r>
        <w:rPr>
          <w:sz w:val="24"/>
        </w:rPr>
        <w:t>24.3.1.</w:t>
      </w:r>
      <w:r w:rsidRPr="009E233C">
        <w:t xml:space="preserve"> </w:t>
      </w:r>
      <w:r w:rsidRPr="009E233C">
        <w:rPr>
          <w:sz w:val="24"/>
        </w:rPr>
        <w:t>Заказчик по соглашению с участником закупки при заключении и исполнении договора вправе изменить:</w:t>
      </w:r>
    </w:p>
    <w:p w:rsidR="007B0C87" w:rsidRPr="009E233C" w:rsidRDefault="007B0C87" w:rsidP="007B0C87">
      <w:pPr>
        <w:widowControl w:val="0"/>
        <w:tabs>
          <w:tab w:val="left" w:pos="0"/>
        </w:tabs>
        <w:suppressAutoHyphens/>
        <w:spacing w:line="240" w:lineRule="auto"/>
        <w:outlineLvl w:val="2"/>
        <w:rPr>
          <w:sz w:val="24"/>
        </w:rPr>
      </w:pPr>
      <w:r w:rsidRPr="009E233C">
        <w:rPr>
          <w:sz w:val="24"/>
        </w:rPr>
        <w:t>1) предусмотренный договором объем закупаемой продукции, оказываемых услуг, выполняемых работ;</w:t>
      </w:r>
    </w:p>
    <w:p w:rsidR="007B0C87" w:rsidRPr="009E233C" w:rsidRDefault="007B0C87" w:rsidP="007B0C87">
      <w:pPr>
        <w:widowControl w:val="0"/>
        <w:tabs>
          <w:tab w:val="left" w:pos="0"/>
        </w:tabs>
        <w:suppressAutoHyphens/>
        <w:spacing w:line="240" w:lineRule="auto"/>
        <w:outlineLvl w:val="2"/>
        <w:rPr>
          <w:sz w:val="24"/>
        </w:rPr>
      </w:pPr>
      <w:r w:rsidRPr="009E233C">
        <w:rPr>
          <w:sz w:val="24"/>
        </w:rPr>
        <w:t>2) сроки исполнения обязательств по договору;</w:t>
      </w:r>
    </w:p>
    <w:p w:rsidR="007B0C87" w:rsidRPr="009E233C" w:rsidRDefault="007B0C87" w:rsidP="007B0C87">
      <w:pPr>
        <w:widowControl w:val="0"/>
        <w:tabs>
          <w:tab w:val="left" w:pos="0"/>
        </w:tabs>
        <w:suppressAutoHyphens/>
        <w:spacing w:line="240" w:lineRule="auto"/>
        <w:outlineLvl w:val="2"/>
        <w:rPr>
          <w:sz w:val="24"/>
        </w:rPr>
      </w:pPr>
      <w:r w:rsidRPr="009E233C">
        <w:rPr>
          <w:sz w:val="24"/>
        </w:rPr>
        <w:t>3) цену договора:</w:t>
      </w:r>
    </w:p>
    <w:p w:rsidR="007B0C87" w:rsidRPr="008F3415" w:rsidRDefault="007B0C87" w:rsidP="007B0C87">
      <w:pPr>
        <w:widowControl w:val="0"/>
        <w:tabs>
          <w:tab w:val="left" w:pos="0"/>
        </w:tabs>
        <w:suppressAutoHyphens/>
        <w:spacing w:line="240" w:lineRule="auto"/>
        <w:outlineLvl w:val="2"/>
        <w:rPr>
          <w:sz w:val="24"/>
        </w:rPr>
      </w:pPr>
      <w:r w:rsidRPr="009E233C">
        <w:rPr>
          <w:sz w:val="24"/>
        </w:rPr>
        <w:t xml:space="preserve">4) порядок оплаты договоров - предусмотреть ежемесячное авансирование выплат за коммунальные услуги до 100 процентов за май, июнь, июль, со следующими сроками оплаты: </w:t>
      </w:r>
      <w:r w:rsidRPr="009E233C">
        <w:rPr>
          <w:sz w:val="24"/>
        </w:rPr>
        <w:lastRenderedPageBreak/>
        <w:t>за май — до 20.05.2020 года, за июнь — до 15.06.2020 года, за июль — до 15.07.2020 года.</w:t>
      </w:r>
    </w:p>
    <w:p w:rsidR="007B0C87" w:rsidRPr="008F3415" w:rsidRDefault="007B0C87" w:rsidP="007B0C87">
      <w:pPr>
        <w:widowControl w:val="0"/>
        <w:tabs>
          <w:tab w:val="left" w:pos="0"/>
        </w:tabs>
        <w:suppressAutoHyphens/>
        <w:spacing w:line="240" w:lineRule="auto"/>
        <w:outlineLvl w:val="2"/>
        <w:rPr>
          <w:sz w:val="24"/>
        </w:rPr>
      </w:pPr>
      <w:r w:rsidRPr="008F3415">
        <w:rPr>
          <w:sz w:val="24"/>
        </w:rPr>
        <w:t>2</w:t>
      </w:r>
      <w:r>
        <w:rPr>
          <w:sz w:val="24"/>
        </w:rPr>
        <w:t>4</w:t>
      </w:r>
      <w:r w:rsidRPr="008F3415">
        <w:rPr>
          <w:sz w:val="24"/>
        </w:rPr>
        <w:t xml:space="preserve">.4. Заказчик вправе включить в договор размер и порядок взыскания неустойки (пени, штрафы). </w:t>
      </w:r>
    </w:p>
    <w:p w:rsidR="007B0C87" w:rsidRPr="008F3415" w:rsidRDefault="007B0C87" w:rsidP="007B0C87">
      <w:pPr>
        <w:widowControl w:val="0"/>
        <w:tabs>
          <w:tab w:val="left" w:pos="0"/>
        </w:tabs>
        <w:suppressAutoHyphens/>
        <w:spacing w:line="240" w:lineRule="auto"/>
        <w:outlineLvl w:val="2"/>
        <w:rPr>
          <w:sz w:val="24"/>
        </w:rPr>
      </w:pPr>
      <w:r w:rsidRPr="008F3415">
        <w:rPr>
          <w:sz w:val="24"/>
        </w:rPr>
        <w:t>Размер штрафа устанавливается договором в следующем порядке:</w:t>
      </w:r>
    </w:p>
    <w:p w:rsidR="007B0C87" w:rsidRPr="008F3415" w:rsidRDefault="007B0C87" w:rsidP="007B0C87">
      <w:pPr>
        <w:widowControl w:val="0"/>
        <w:tabs>
          <w:tab w:val="left" w:pos="0"/>
        </w:tabs>
        <w:suppressAutoHyphens/>
        <w:spacing w:line="240" w:lineRule="auto"/>
        <w:outlineLvl w:val="2"/>
        <w:rPr>
          <w:sz w:val="24"/>
        </w:rPr>
      </w:pPr>
      <w:r w:rsidRPr="008F3415">
        <w:rPr>
          <w:sz w:val="24"/>
        </w:rPr>
        <w:t>-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7B0C87" w:rsidRPr="008F3415" w:rsidRDefault="007B0C87" w:rsidP="007B0C87">
      <w:pPr>
        <w:widowControl w:val="0"/>
        <w:tabs>
          <w:tab w:val="left" w:pos="0"/>
        </w:tabs>
        <w:suppressAutoHyphens/>
        <w:spacing w:line="240" w:lineRule="auto"/>
        <w:outlineLvl w:val="2"/>
        <w:rPr>
          <w:sz w:val="24"/>
        </w:rPr>
      </w:pPr>
      <w:r w:rsidRPr="008F3415">
        <w:rPr>
          <w:sz w:val="24"/>
        </w:rPr>
        <w:t>а) 10 процентов цены договора в случае, если цена договора не превышает 3 млн. рублей;</w:t>
      </w:r>
    </w:p>
    <w:p w:rsidR="007B0C87" w:rsidRPr="008F3415" w:rsidRDefault="007B0C87" w:rsidP="007B0C87">
      <w:pPr>
        <w:widowControl w:val="0"/>
        <w:tabs>
          <w:tab w:val="left" w:pos="0"/>
        </w:tabs>
        <w:suppressAutoHyphens/>
        <w:spacing w:line="240" w:lineRule="auto"/>
        <w:outlineLvl w:val="2"/>
        <w:rPr>
          <w:sz w:val="24"/>
        </w:rPr>
      </w:pPr>
      <w:r w:rsidRPr="008F3415">
        <w:rPr>
          <w:sz w:val="24"/>
        </w:rPr>
        <w:t>б) 5 процентов цены договора в случае, если цена договора составляет от 3 млн. рублей до 50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в) 1 процент цены договора в случае, если цена договора составляет от 50 млн. рублей до 100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г) 0,5 процента цены договора в случае, если цена договора составляет от 100 млн. рублей до 500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д) 0,4 процента цены договора в случае, если цена договора составляет от 500 млн. рублей до 1 млрд.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е) 0,3 процента цены договора в случае, если цена договора составляет от 1 млрд. рублей до 2 млрд.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ж) 0,25 процента цены договора в случае, если цена договора составляет от 2 млрд. рублей до 5 млрд.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з) 0,2 процента цены договора в случае, если цена договора составляет от 5 млрд. рублей до 10 млрд.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и) 0,1 процента цены договора в случае, если цена договора превышает 10 млрд. рублей.</w:t>
      </w:r>
    </w:p>
    <w:p w:rsidR="007B0C87" w:rsidRPr="008F3415" w:rsidRDefault="007B0C87" w:rsidP="007B0C87">
      <w:pPr>
        <w:widowControl w:val="0"/>
        <w:tabs>
          <w:tab w:val="left" w:pos="0"/>
        </w:tabs>
        <w:suppressAutoHyphens/>
        <w:spacing w:line="240" w:lineRule="auto"/>
        <w:outlineLvl w:val="2"/>
        <w:rPr>
          <w:sz w:val="24"/>
        </w:rPr>
      </w:pPr>
      <w:r w:rsidRPr="008F3415">
        <w:rPr>
          <w:sz w:val="24"/>
        </w:rPr>
        <w:t>-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настоящими пунктом,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7B0C87" w:rsidRPr="008F3415" w:rsidRDefault="007B0C87" w:rsidP="007B0C87">
      <w:pPr>
        <w:widowControl w:val="0"/>
        <w:tabs>
          <w:tab w:val="left" w:pos="0"/>
        </w:tabs>
        <w:suppressAutoHyphens/>
        <w:spacing w:line="240" w:lineRule="auto"/>
        <w:outlineLvl w:val="2"/>
        <w:rPr>
          <w:sz w:val="24"/>
        </w:rPr>
      </w:pPr>
      <w:r w:rsidRPr="008F3415">
        <w:rPr>
          <w:sz w:val="24"/>
        </w:rPr>
        <w:t>а) 10 процентов начальной (максимальной) цены договора в случае, если начальная (максимальная) цена договора не превышает 3 млн. рублей;</w:t>
      </w:r>
    </w:p>
    <w:p w:rsidR="007B0C87" w:rsidRPr="008F3415" w:rsidRDefault="007B0C87" w:rsidP="007B0C87">
      <w:pPr>
        <w:widowControl w:val="0"/>
        <w:tabs>
          <w:tab w:val="left" w:pos="0"/>
        </w:tabs>
        <w:suppressAutoHyphens/>
        <w:spacing w:line="240" w:lineRule="auto"/>
        <w:outlineLvl w:val="2"/>
        <w:rPr>
          <w:sz w:val="24"/>
        </w:rPr>
      </w:pPr>
      <w:r w:rsidRPr="008F3415">
        <w:rPr>
          <w:sz w:val="24"/>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7B0C87" w:rsidRPr="008F3415" w:rsidRDefault="007B0C87" w:rsidP="007B0C87">
      <w:pPr>
        <w:widowControl w:val="0"/>
        <w:tabs>
          <w:tab w:val="left" w:pos="0"/>
        </w:tabs>
        <w:suppressAutoHyphens/>
        <w:spacing w:line="240" w:lineRule="auto"/>
        <w:outlineLvl w:val="2"/>
        <w:rPr>
          <w:sz w:val="24"/>
        </w:rPr>
      </w:pPr>
      <w:r w:rsidRPr="008F3415">
        <w:rPr>
          <w:sz w:val="24"/>
        </w:rPr>
        <w:t>а) 1000 рублей, если цена договора не превышает 3 млн. рублей;</w:t>
      </w:r>
    </w:p>
    <w:p w:rsidR="007B0C87" w:rsidRPr="008F3415" w:rsidRDefault="007B0C87" w:rsidP="007B0C87">
      <w:pPr>
        <w:widowControl w:val="0"/>
        <w:tabs>
          <w:tab w:val="left" w:pos="0"/>
        </w:tabs>
        <w:suppressAutoHyphens/>
        <w:spacing w:line="240" w:lineRule="auto"/>
        <w:outlineLvl w:val="2"/>
        <w:rPr>
          <w:sz w:val="24"/>
        </w:rPr>
      </w:pPr>
      <w:r w:rsidRPr="008F3415">
        <w:rPr>
          <w:sz w:val="24"/>
        </w:rPr>
        <w:t>б) 5000 рублей, если цена договора составляет от 3 млн. рублей до 50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в) 10000 рублей, если цена договора составляет от 50 млн. рублей до 100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г) 100000 рублей, если цена договора превышает 100 млн. рублей.</w:t>
      </w:r>
    </w:p>
    <w:p w:rsidR="007B0C87" w:rsidRPr="008F3415" w:rsidRDefault="007B0C87" w:rsidP="007B0C87">
      <w:pPr>
        <w:widowControl w:val="0"/>
        <w:tabs>
          <w:tab w:val="left" w:pos="0"/>
        </w:tabs>
        <w:suppressAutoHyphens/>
        <w:spacing w:line="240" w:lineRule="auto"/>
        <w:outlineLvl w:val="2"/>
        <w:rPr>
          <w:sz w:val="24"/>
        </w:rPr>
      </w:pPr>
      <w:r w:rsidRPr="008F3415">
        <w:rPr>
          <w:sz w:val="24"/>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w:t>
      </w:r>
      <w:r w:rsidRPr="008F3415">
        <w:rPr>
          <w:sz w:val="24"/>
        </w:rPr>
        <w:lastRenderedPageBreak/>
        <w:t>штрафа устанавливается в виде фиксированной суммы, определяемой в следующем порядке:</w:t>
      </w:r>
    </w:p>
    <w:p w:rsidR="007B0C87" w:rsidRPr="008F3415" w:rsidRDefault="007B0C87" w:rsidP="007B0C87">
      <w:pPr>
        <w:widowControl w:val="0"/>
        <w:tabs>
          <w:tab w:val="left" w:pos="0"/>
        </w:tabs>
        <w:suppressAutoHyphens/>
        <w:spacing w:line="240" w:lineRule="auto"/>
        <w:outlineLvl w:val="2"/>
        <w:rPr>
          <w:sz w:val="24"/>
        </w:rPr>
      </w:pPr>
      <w:r w:rsidRPr="008F3415">
        <w:rPr>
          <w:sz w:val="24"/>
        </w:rPr>
        <w:t>а) 1000 рублей, если цена договора не превышает 3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б) 5000 рублей, если цена договора составляет от 3 млн. рублей до 50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в) 10000 рублей, если цена договора составляет от 50 млн. рублей до 100 млн. рублей (включительно);</w:t>
      </w:r>
    </w:p>
    <w:p w:rsidR="007B0C87" w:rsidRPr="008F3415" w:rsidRDefault="007B0C87" w:rsidP="007B0C87">
      <w:pPr>
        <w:widowControl w:val="0"/>
        <w:tabs>
          <w:tab w:val="left" w:pos="0"/>
        </w:tabs>
        <w:suppressAutoHyphens/>
        <w:spacing w:line="240" w:lineRule="auto"/>
        <w:outlineLvl w:val="2"/>
        <w:rPr>
          <w:sz w:val="24"/>
        </w:rPr>
      </w:pPr>
      <w:r w:rsidRPr="008F3415">
        <w:rPr>
          <w:sz w:val="24"/>
        </w:rPr>
        <w:t>г) 100000 рублей, если цена договора превышает 100 млн. рублей.</w:t>
      </w:r>
    </w:p>
    <w:p w:rsidR="007B0C87" w:rsidRPr="008F3415" w:rsidRDefault="007B0C87" w:rsidP="007B0C87">
      <w:pPr>
        <w:widowControl w:val="0"/>
        <w:tabs>
          <w:tab w:val="left" w:pos="0"/>
        </w:tabs>
        <w:suppressAutoHyphens/>
        <w:spacing w:line="240" w:lineRule="auto"/>
        <w:outlineLvl w:val="2"/>
        <w:rPr>
          <w:sz w:val="24"/>
        </w:rPr>
      </w:pPr>
      <w:r w:rsidRPr="008F3415">
        <w:rPr>
          <w:sz w:val="24"/>
        </w:rPr>
        <w:t>Пеня начисляется за каждый день просрочки исполнения поставщиком (подрядчиком, исполнителем) обязательства, предусмотренного договора,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7B0C87" w:rsidRPr="008F3415" w:rsidRDefault="007B0C87" w:rsidP="007B0C87">
      <w:pPr>
        <w:widowControl w:val="0"/>
        <w:tabs>
          <w:tab w:val="left" w:pos="0"/>
        </w:tabs>
        <w:suppressAutoHyphens/>
        <w:spacing w:line="240" w:lineRule="auto"/>
        <w:outlineLvl w:val="2"/>
        <w:rPr>
          <w:sz w:val="24"/>
        </w:rPr>
      </w:pPr>
      <w:r w:rsidRPr="008F3415">
        <w:rPr>
          <w:sz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7B0C87" w:rsidRPr="008F3415" w:rsidRDefault="007B0C87" w:rsidP="007B0C87">
      <w:pPr>
        <w:widowControl w:val="0"/>
        <w:tabs>
          <w:tab w:val="left" w:pos="0"/>
        </w:tabs>
        <w:suppressAutoHyphens/>
        <w:spacing w:line="240" w:lineRule="auto"/>
        <w:outlineLvl w:val="2"/>
        <w:rPr>
          <w:sz w:val="24"/>
        </w:rPr>
      </w:pPr>
      <w:r w:rsidRPr="008F3415">
        <w:rPr>
          <w:sz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.5.Договор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w:t>
      </w:r>
      <w:r w:rsidR="00B1404B">
        <w:rPr>
          <w:rFonts w:eastAsia="Times New Roman"/>
          <w:bCs/>
          <w:sz w:val="24"/>
          <w:lang w:eastAsia="ar-SA"/>
        </w:rPr>
        <w:t>е</w:t>
      </w:r>
      <w:r w:rsidRPr="008F3415">
        <w:rPr>
          <w:rFonts w:eastAsia="Times New Roman"/>
          <w:bCs/>
          <w:sz w:val="24"/>
          <w:lang w:eastAsia="ar-SA"/>
        </w:rPr>
        <w:t>, если требование о предоставлении обеспечения исполнения договора было предусмотрено Заказчиком в документации о закупке.</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.6.В случае, если участник закупки, обязанный заключить договор, не предоставил Заказчику в срок, указанный документации о закупке, подписанный им договор,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документации о закупке,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в документации о закупке).</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.7.В случае, если участник закупки, обязанный заключить договор, признан уклонившимся от заключения договора, Заказчик вправе заключить договор по согласованию с участником закупки, заявке на участие в закупке которого присвоен следующий порядковый номер.</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.8. Заказчик вправе отказаться от заключения договора с участником закупки, обязанным заключить договор, в случаях:</w:t>
      </w:r>
    </w:p>
    <w:p w:rsidR="007B0C87" w:rsidRPr="008F3415" w:rsidRDefault="007B0C87" w:rsidP="007B0C87">
      <w:pPr>
        <w:widowControl w:val="0"/>
        <w:tabs>
          <w:tab w:val="left" w:pos="0"/>
          <w:tab w:val="left" w:pos="1134"/>
        </w:tabs>
        <w:suppressAutoHyphens/>
        <w:spacing w:line="240" w:lineRule="auto"/>
        <w:rPr>
          <w:sz w:val="24"/>
        </w:rPr>
      </w:pPr>
      <w:r w:rsidRPr="008F3415">
        <w:rPr>
          <w:rFonts w:eastAsia="Times New Roman"/>
          <w:sz w:val="24"/>
          <w:lang w:eastAsia="en-US"/>
        </w:rPr>
        <w:t>1)</w:t>
      </w:r>
      <w:r w:rsidRPr="008F3415">
        <w:rPr>
          <w:sz w:val="24"/>
        </w:rPr>
        <w:t xml:space="preserve"> несоответствия участника закупки, обязанного заключить договор, требованиям, установленным в документации о закупке;</w:t>
      </w:r>
    </w:p>
    <w:p w:rsidR="007B0C87" w:rsidRPr="008F3415" w:rsidRDefault="007B0C87" w:rsidP="007B0C87">
      <w:pPr>
        <w:pStyle w:val="ConsPlusNormal"/>
        <w:ind w:firstLine="567"/>
        <w:jc w:val="both"/>
        <w:rPr>
          <w:rFonts w:ascii="Times New Roman" w:hAnsi="Times New Roman" w:cs="Times New Roman"/>
          <w:sz w:val="24"/>
          <w:szCs w:val="24"/>
        </w:rPr>
      </w:pPr>
      <w:r w:rsidRPr="008F3415">
        <w:rPr>
          <w:rFonts w:ascii="Times New Roman" w:hAnsi="Times New Roman" w:cs="Times New Roman"/>
          <w:sz w:val="24"/>
          <w:szCs w:val="24"/>
        </w:rPr>
        <w:t>2) предоставления участником закупки, обязанным заключить договор, недостоверных сведений в заявке на участие в закупке;</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rFonts w:eastAsia="Times New Roman"/>
          <w:sz w:val="24"/>
          <w:lang w:eastAsia="en-US"/>
        </w:rPr>
        <w:t>3)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 по договору;</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sz w:val="24"/>
        </w:rPr>
        <w:t>4) в случае если договор, заключаемый по итогам процедуры закупки, является крупной сделкой и (или) сделкой, в совершении которой имеется заинтересованность, и предварительное согласие и (или) одобрение в совершении такой сделки не получено в соответствии с законодательством Российской Федерации.</w:t>
      </w:r>
    </w:p>
    <w:p w:rsidR="007B0C87" w:rsidRPr="008F3415" w:rsidRDefault="007B0C87" w:rsidP="007B0C87">
      <w:pPr>
        <w:widowControl w:val="0"/>
        <w:tabs>
          <w:tab w:val="left" w:pos="0"/>
          <w:tab w:val="left" w:pos="1134"/>
        </w:tabs>
        <w:suppressAutoHyphens/>
        <w:spacing w:line="240" w:lineRule="auto"/>
        <w:rPr>
          <w:sz w:val="24"/>
          <w:lang w:eastAsia="ar-SA"/>
        </w:rPr>
      </w:pPr>
      <w:r w:rsidRPr="008F3415">
        <w:rPr>
          <w:sz w:val="24"/>
          <w:lang w:eastAsia="ar-SA"/>
        </w:rPr>
        <w:t>2</w:t>
      </w:r>
      <w:r>
        <w:rPr>
          <w:sz w:val="24"/>
          <w:lang w:eastAsia="ar-SA"/>
        </w:rPr>
        <w:t>4</w:t>
      </w:r>
      <w:r w:rsidRPr="008F3415">
        <w:rPr>
          <w:sz w:val="24"/>
          <w:lang w:eastAsia="ar-SA"/>
        </w:rPr>
        <w:t xml:space="preserve">.9.При заключении и исполнении договора не допускается изменение его условий по сравнению с </w:t>
      </w:r>
      <w:proofErr w:type="gramStart"/>
      <w:r w:rsidRPr="008F3415">
        <w:rPr>
          <w:sz w:val="24"/>
          <w:lang w:eastAsia="ar-SA"/>
        </w:rPr>
        <w:t>указанными</w:t>
      </w:r>
      <w:proofErr w:type="gramEnd"/>
      <w:r w:rsidRPr="008F3415">
        <w:rPr>
          <w:sz w:val="24"/>
          <w:lang w:eastAsia="ar-SA"/>
        </w:rPr>
        <w:t xml:space="preserve"> в документации, составленном по результатам закупки, кроме случаев, предусмотренных настоящим разделом Положения.</w:t>
      </w:r>
    </w:p>
    <w:p w:rsidR="007B0C87" w:rsidRPr="008F3415" w:rsidRDefault="007B0C87" w:rsidP="007B0C87">
      <w:pPr>
        <w:widowControl w:val="0"/>
        <w:tabs>
          <w:tab w:val="left" w:pos="0"/>
        </w:tabs>
        <w:suppressAutoHyphens/>
        <w:spacing w:line="240" w:lineRule="auto"/>
        <w:rPr>
          <w:sz w:val="24"/>
          <w:lang w:eastAsia="ar-SA"/>
        </w:rPr>
      </w:pPr>
      <w:r w:rsidRPr="008F3415">
        <w:rPr>
          <w:sz w:val="24"/>
          <w:lang w:eastAsia="ar-SA"/>
        </w:rPr>
        <w:t>2</w:t>
      </w:r>
      <w:r>
        <w:rPr>
          <w:sz w:val="24"/>
          <w:lang w:eastAsia="ar-SA"/>
        </w:rPr>
        <w:t>4</w:t>
      </w:r>
      <w:r w:rsidRPr="008F3415">
        <w:rPr>
          <w:sz w:val="24"/>
          <w:lang w:eastAsia="ar-SA"/>
        </w:rPr>
        <w:t xml:space="preserve">.10.При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w:t>
      </w:r>
    </w:p>
    <w:p w:rsidR="00EB309F" w:rsidRPr="00EB309F" w:rsidRDefault="007B0C87" w:rsidP="00EB309F">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.11</w:t>
      </w:r>
      <w:r w:rsidRPr="00EB309F">
        <w:rPr>
          <w:rFonts w:eastAsia="Times New Roman"/>
          <w:bCs/>
          <w:sz w:val="24"/>
          <w:lang w:eastAsia="ar-SA"/>
        </w:rPr>
        <w:t>.</w:t>
      </w:r>
      <w:r w:rsidR="00EB309F" w:rsidRPr="00EB309F">
        <w:rPr>
          <w:rFonts w:eastAsia="Times New Roman"/>
          <w:bCs/>
          <w:sz w:val="24"/>
          <w:lang w:eastAsia="ar-SA"/>
        </w:rPr>
        <w:t xml:space="preserve">При исполнении договора по соглашению сторон допускается изменение </w:t>
      </w:r>
      <w:r w:rsidR="00EB309F" w:rsidRPr="00EB309F">
        <w:rPr>
          <w:rFonts w:eastAsia="Times New Roman"/>
          <w:bCs/>
          <w:sz w:val="24"/>
          <w:lang w:eastAsia="ar-SA"/>
        </w:rPr>
        <w:lastRenderedPageBreak/>
        <w:t>следующих условий, предусмотренных договором:</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изменение количества, объема закупаемой продукции, оказываемых услуг, выполняемых работ, в том числе:</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 xml:space="preserve">а) при уменьшении потребности заказчика в товарах, услугах, работах на поставку, оказание, выполнение которых заключен договор, исходя из установленной в договоре цены единицы товара, </w:t>
      </w:r>
      <w:r w:rsidRPr="00EB309F">
        <w:rPr>
          <w:rFonts w:eastAsia="Times New Roman"/>
          <w:bCs/>
          <w:sz w:val="24"/>
          <w:lang w:eastAsia="ar-SA"/>
        </w:rPr>
        <w:softHyphen/>
        <w:t>услуги, работы, с пропорциональным снижением цены договора;</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 xml:space="preserve">б) при увеличении потребности заказчика в товарах, услугах, работах на поставку, оказание, выполнение которых заключен договор, но не более </w:t>
      </w:r>
      <w:r w:rsidR="00CE15E0">
        <w:rPr>
          <w:rFonts w:eastAsia="Times New Roman"/>
          <w:bCs/>
          <w:sz w:val="24"/>
          <w:lang w:eastAsia="ar-SA"/>
        </w:rPr>
        <w:t xml:space="preserve">50 (пятидесяти) </w:t>
      </w:r>
      <w:r w:rsidRPr="00EB309F">
        <w:rPr>
          <w:rFonts w:eastAsia="Times New Roman"/>
          <w:bCs/>
          <w:sz w:val="24"/>
          <w:lang w:eastAsia="ar-SA"/>
        </w:rPr>
        <w:t xml:space="preserve">% </w:t>
      </w:r>
      <w:r w:rsidRPr="00EB309F">
        <w:rPr>
          <w:rFonts w:eastAsia="Times New Roman"/>
          <w:bCs/>
          <w:i/>
          <w:iCs/>
          <w:sz w:val="24"/>
          <w:lang w:eastAsia="ar-SA"/>
        </w:rPr>
        <w:t>(</w:t>
      </w:r>
      <w:r w:rsidRPr="00EB309F">
        <w:rPr>
          <w:rFonts w:eastAsia="Times New Roman"/>
          <w:bCs/>
          <w:sz w:val="24"/>
          <w:lang w:eastAsia="ar-SA"/>
        </w:rPr>
        <w:t>предусмотренного таким договором количества товаров, объема услуг, работ, исходя из установленной в договоре цены единицы товара, услуги, работы, с пропорциональным увеличением цены договора;</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 xml:space="preserve">в) при выявлении потребности при исполнении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сохранению объектов культурного наследия, в объеме работ, не предусмотренным, но связанным с таким договором, при условии, что изменение условий договора не влечет увеличение цены договора более чем на </w:t>
      </w:r>
      <w:r w:rsidR="00CE15E0">
        <w:rPr>
          <w:rFonts w:eastAsia="Times New Roman"/>
          <w:bCs/>
          <w:sz w:val="24"/>
          <w:lang w:eastAsia="ar-SA"/>
        </w:rPr>
        <w:t>50 (пятьдесят)</w:t>
      </w:r>
      <w:r w:rsidRPr="00EB309F">
        <w:rPr>
          <w:rFonts w:eastAsia="Times New Roman"/>
          <w:bCs/>
          <w:sz w:val="24"/>
          <w:lang w:eastAsia="ar-SA"/>
        </w:rPr>
        <w:t>%;</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изменение сроков исполнения обязательств по договору;</w:t>
      </w:r>
    </w:p>
    <w:p w:rsidR="00EB309F" w:rsidRPr="00EB309F" w:rsidRDefault="00EB309F" w:rsidP="00EB309F">
      <w:pPr>
        <w:widowControl w:val="0"/>
        <w:tabs>
          <w:tab w:val="left" w:pos="0"/>
        </w:tabs>
        <w:suppressAutoHyphens/>
        <w:spacing w:line="240" w:lineRule="auto"/>
        <w:outlineLvl w:val="2"/>
        <w:rPr>
          <w:rFonts w:eastAsia="Times New Roman"/>
          <w:bCs/>
          <w:iCs/>
          <w:sz w:val="24"/>
          <w:lang w:eastAsia="ar-SA"/>
        </w:rPr>
      </w:pPr>
      <w:r w:rsidRPr="00EB309F">
        <w:rPr>
          <w:rFonts w:eastAsia="Times New Roman"/>
          <w:bCs/>
          <w:iCs/>
          <w:sz w:val="24"/>
          <w:lang w:eastAsia="ar-SA"/>
        </w:rPr>
        <w:t>изменение цены договора и (или) цены единицы товара (работы, услуги), без изменения предусмотренного количества товара, объема работ (услуг) и иных условий договора;</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 xml:space="preserve">изменения, ведущие к улучшению условий договора (в том числе </w:t>
      </w:r>
      <w:r w:rsidRPr="00EB309F">
        <w:rPr>
          <w:rFonts w:eastAsia="Times New Roman"/>
          <w:bCs/>
          <w:iCs/>
          <w:sz w:val="24"/>
          <w:lang w:eastAsia="ar-SA"/>
        </w:rPr>
        <w:t>условий (графика) поставки товара, выполнения работ, оказания услуг, условий оплаты, условий выполнения работ, оказания услуг</w:t>
      </w:r>
      <w:r w:rsidRPr="00EB309F">
        <w:rPr>
          <w:rFonts w:eastAsia="Times New Roman"/>
          <w:bCs/>
          <w:sz w:val="24"/>
          <w:lang w:eastAsia="ar-SA"/>
        </w:rPr>
        <w:t>) для заказчика по сравнению с условиями заключенного договора, и не ухудшающие экономическую эффективность закупки;</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предложен товар с улучшенными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предложен товар с аналогичными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при изменении в ходе исполнения договора регулируемых государством цен и (или) тарифов на товар, используемый в ходе исполнения договора;</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sz w:val="24"/>
          <w:lang w:eastAsia="ar-SA"/>
        </w:rPr>
        <w:t>изменение 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EB309F" w:rsidRPr="00EB309F" w:rsidRDefault="00EB309F" w:rsidP="00EB309F">
      <w:pPr>
        <w:widowControl w:val="0"/>
        <w:tabs>
          <w:tab w:val="left" w:pos="0"/>
        </w:tabs>
        <w:suppressAutoHyphens/>
        <w:spacing w:line="240" w:lineRule="auto"/>
        <w:outlineLvl w:val="2"/>
        <w:rPr>
          <w:rFonts w:eastAsia="Times New Roman"/>
          <w:bCs/>
          <w:iCs/>
          <w:sz w:val="24"/>
          <w:lang w:eastAsia="ar-SA"/>
        </w:rPr>
      </w:pPr>
      <w:r w:rsidRPr="00EB309F">
        <w:rPr>
          <w:rFonts w:eastAsia="Times New Roman"/>
          <w:bCs/>
          <w:iCs/>
          <w:sz w:val="24"/>
          <w:lang w:eastAsia="ar-SA"/>
        </w:rPr>
        <w:t>изменение иных условий договора.</w:t>
      </w:r>
    </w:p>
    <w:p w:rsidR="00EB309F" w:rsidRPr="00EB309F" w:rsidRDefault="00EB309F" w:rsidP="00EB309F">
      <w:pPr>
        <w:widowControl w:val="0"/>
        <w:tabs>
          <w:tab w:val="left" w:pos="0"/>
        </w:tabs>
        <w:suppressAutoHyphens/>
        <w:spacing w:line="240" w:lineRule="auto"/>
        <w:outlineLvl w:val="2"/>
        <w:rPr>
          <w:rFonts w:eastAsia="Times New Roman"/>
          <w:bCs/>
          <w:sz w:val="24"/>
          <w:lang w:eastAsia="ar-SA"/>
        </w:rPr>
      </w:pPr>
      <w:r w:rsidRPr="00EB309F">
        <w:rPr>
          <w:rFonts w:eastAsia="Times New Roman"/>
          <w:bCs/>
          <w:iCs/>
          <w:sz w:val="24"/>
          <w:lang w:eastAsia="ar-SA"/>
        </w:rPr>
        <w:t>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w:t>
      </w:r>
      <w:r w:rsidRPr="00EB309F">
        <w:rPr>
          <w:rFonts w:eastAsia="Times New Roman"/>
          <w:bCs/>
          <w:sz w:val="24"/>
          <w:lang w:eastAsia="ar-SA"/>
        </w:rPr>
        <w:t xml:space="preserve">. </w:t>
      </w:r>
      <w:r w:rsidRPr="00EB309F">
        <w:rPr>
          <w:rFonts w:eastAsia="Times New Roman"/>
          <w:bCs/>
          <w:iCs/>
          <w:sz w:val="24"/>
          <w:lang w:eastAsia="ar-SA"/>
        </w:rPr>
        <w:t>Заказчик не позднее 10 (десяти) дней со дня внесения изменений в договор размещает в ЕИС информацию изменении договора с указанием измененных условий.</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CE15E0">
        <w:rPr>
          <w:rFonts w:eastAsia="Times New Roman"/>
          <w:bCs/>
          <w:sz w:val="24"/>
          <w:lang w:eastAsia="ar-SA"/>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за исключением случае</w:t>
      </w:r>
      <w:r w:rsidR="00CE15E0">
        <w:rPr>
          <w:rFonts w:eastAsia="Times New Roman"/>
          <w:bCs/>
          <w:sz w:val="24"/>
          <w:lang w:eastAsia="ar-SA"/>
        </w:rPr>
        <w:t>в</w:t>
      </w:r>
      <w:r w:rsidRPr="00CE15E0">
        <w:rPr>
          <w:rFonts w:eastAsia="Times New Roman"/>
          <w:bCs/>
          <w:sz w:val="24"/>
          <w:lang w:eastAsia="ar-SA"/>
        </w:rPr>
        <w:t xml:space="preserve"> предусмотренных настоящ</w:t>
      </w:r>
      <w:r w:rsidR="00CE15E0" w:rsidRPr="00CE15E0">
        <w:rPr>
          <w:rFonts w:eastAsia="Times New Roman"/>
          <w:bCs/>
          <w:sz w:val="24"/>
          <w:lang w:eastAsia="ar-SA"/>
        </w:rPr>
        <w:t>им</w:t>
      </w:r>
      <w:r w:rsidRPr="00CE15E0">
        <w:rPr>
          <w:rFonts w:eastAsia="Times New Roman"/>
          <w:bCs/>
          <w:sz w:val="24"/>
          <w:lang w:eastAsia="ar-SA"/>
        </w:rPr>
        <w:t xml:space="preserve"> Положени</w:t>
      </w:r>
      <w:r w:rsidR="00CE15E0" w:rsidRPr="00CE15E0">
        <w:rPr>
          <w:rFonts w:eastAsia="Times New Roman"/>
          <w:bCs/>
          <w:sz w:val="24"/>
          <w:lang w:eastAsia="ar-SA"/>
        </w:rPr>
        <w:t>ем</w:t>
      </w:r>
      <w:r w:rsidRPr="00CE15E0">
        <w:rPr>
          <w:rFonts w:eastAsia="Times New Roman"/>
          <w:bCs/>
          <w:sz w:val="24"/>
          <w:lang w:eastAsia="ar-SA"/>
        </w:rPr>
        <w:t>.</w:t>
      </w:r>
      <w:r w:rsidRPr="008F3415">
        <w:rPr>
          <w:rFonts w:eastAsia="Times New Roman"/>
          <w:bCs/>
          <w:sz w:val="24"/>
          <w:lang w:eastAsia="ar-SA"/>
        </w:rPr>
        <w:t xml:space="preserve"> </w:t>
      </w:r>
    </w:p>
    <w:p w:rsidR="007B0C87" w:rsidRPr="008F3415" w:rsidRDefault="007B0C87" w:rsidP="007B0C87">
      <w:pPr>
        <w:spacing w:line="240" w:lineRule="auto"/>
        <w:rPr>
          <w:rFonts w:eastAsia="SimSun"/>
          <w:sz w:val="24"/>
          <w:lang w:eastAsia="zh-CN"/>
        </w:rPr>
      </w:pPr>
      <w:r w:rsidRPr="008F3415">
        <w:rPr>
          <w:rFonts w:eastAsia="Times New Roman"/>
          <w:bCs/>
          <w:sz w:val="24"/>
          <w:lang w:eastAsia="ar-SA"/>
        </w:rPr>
        <w:t>2</w:t>
      </w:r>
      <w:r>
        <w:rPr>
          <w:rFonts w:eastAsia="Times New Roman"/>
          <w:bCs/>
          <w:sz w:val="24"/>
          <w:lang w:eastAsia="ar-SA"/>
        </w:rPr>
        <w:t>4</w:t>
      </w:r>
      <w:r w:rsidRPr="008F3415">
        <w:rPr>
          <w:rFonts w:eastAsia="Times New Roman"/>
          <w:bCs/>
          <w:sz w:val="24"/>
          <w:lang w:eastAsia="ar-SA"/>
        </w:rPr>
        <w:t>.12.</w:t>
      </w:r>
      <w:r w:rsidRPr="008F3415">
        <w:rPr>
          <w:sz w:val="24"/>
        </w:rPr>
        <w:t xml:space="preserve">В случае если </w:t>
      </w:r>
      <w:r w:rsidRPr="008F3415">
        <w:rPr>
          <w:rFonts w:eastAsia="SimSun"/>
          <w:sz w:val="24"/>
          <w:lang w:eastAsia="zh-CN"/>
        </w:rPr>
        <w:t>поставщик (исполнитель, подрядчик) уклоняется от заключения договора, а также, в случае если</w:t>
      </w:r>
      <w:r w:rsidR="00A06487">
        <w:rPr>
          <w:rFonts w:eastAsia="SimSun"/>
          <w:sz w:val="24"/>
          <w:lang w:eastAsia="zh-CN"/>
        </w:rPr>
        <w:t xml:space="preserve"> </w:t>
      </w:r>
      <w:r w:rsidRPr="008F3415">
        <w:rPr>
          <w:rFonts w:eastAsia="SimSun"/>
          <w:sz w:val="24"/>
          <w:lang w:eastAsia="zh-CN"/>
        </w:rPr>
        <w:t xml:space="preserve">договор с поставщиком (исполнителем, подрядчиком) расторгнут по решению суда в связи с существенным нарушением условий договоров </w:t>
      </w:r>
      <w:r w:rsidRPr="008F3415">
        <w:rPr>
          <w:rFonts w:eastAsia="SimSun"/>
          <w:sz w:val="24"/>
          <w:lang w:eastAsia="zh-CN"/>
        </w:rPr>
        <w:lastRenderedPageBreak/>
        <w:t>информация о таком поставщике (исполнителе, подрядчике) вносится в реестр недобросовестных поставщиков в порядке и сроки установленные законодательством Российской Федерации.</w:t>
      </w:r>
    </w:p>
    <w:p w:rsidR="007B0C87" w:rsidRPr="008F3415" w:rsidRDefault="007B0C87" w:rsidP="007B0C87">
      <w:pPr>
        <w:spacing w:line="240" w:lineRule="auto"/>
        <w:rPr>
          <w:rFonts w:eastAsia="SimSun"/>
          <w:sz w:val="24"/>
          <w:lang w:eastAsia="zh-CN"/>
        </w:rPr>
      </w:pPr>
      <w:r w:rsidRPr="008F3415">
        <w:rPr>
          <w:sz w:val="24"/>
        </w:rPr>
        <w:t>2</w:t>
      </w:r>
      <w:r>
        <w:rPr>
          <w:sz w:val="24"/>
        </w:rPr>
        <w:t>4</w:t>
      </w:r>
      <w:r w:rsidRPr="008F3415">
        <w:rPr>
          <w:sz w:val="24"/>
        </w:rPr>
        <w:t>.13.</w:t>
      </w:r>
      <w:r w:rsidRPr="008F3415">
        <w:rPr>
          <w:rFonts w:eastAsia="SimSun"/>
          <w:sz w:val="24"/>
          <w:lang w:eastAsia="zh-CN"/>
        </w:rPr>
        <w:t>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7B0C87" w:rsidRPr="001279AD" w:rsidRDefault="007B0C87" w:rsidP="007B0C87">
      <w:pPr>
        <w:spacing w:line="240" w:lineRule="auto"/>
        <w:rPr>
          <w:rFonts w:eastAsia="Times New Roman"/>
          <w:sz w:val="24"/>
        </w:rPr>
      </w:pPr>
      <w:r>
        <w:rPr>
          <w:rFonts w:eastAsia="Times New Roman"/>
          <w:sz w:val="24"/>
        </w:rPr>
        <w:t>24.1</w:t>
      </w:r>
      <w:r w:rsidR="00186E76">
        <w:rPr>
          <w:rFonts w:eastAsia="Times New Roman"/>
          <w:sz w:val="24"/>
        </w:rPr>
        <w:t>4</w:t>
      </w:r>
      <w:r>
        <w:rPr>
          <w:rFonts w:eastAsia="Times New Roman"/>
          <w:sz w:val="24"/>
        </w:rPr>
        <w:t xml:space="preserve">. </w:t>
      </w:r>
      <w:r w:rsidRPr="001279AD">
        <w:rPr>
          <w:rFonts w:eastAsia="Times New Roman"/>
          <w:sz w:val="24"/>
        </w:rPr>
        <w:t xml:space="preserve">В </w:t>
      </w:r>
      <w:r>
        <w:rPr>
          <w:rFonts w:eastAsia="Times New Roman"/>
          <w:sz w:val="24"/>
        </w:rPr>
        <w:t xml:space="preserve">соответствии с пунктом 5.3, </w:t>
      </w:r>
      <w:r w:rsidRPr="001279AD">
        <w:rPr>
          <w:rFonts w:eastAsia="Times New Roman"/>
          <w:sz w:val="24"/>
        </w:rPr>
        <w:t>стать</w:t>
      </w:r>
      <w:r>
        <w:rPr>
          <w:rFonts w:eastAsia="Times New Roman"/>
          <w:sz w:val="24"/>
        </w:rPr>
        <w:t>и 3 закона № 223-ФЗ с</w:t>
      </w:r>
      <w:r w:rsidRPr="001279AD">
        <w:rPr>
          <w:rFonts w:eastAsia="Times New Roman"/>
          <w:sz w:val="24"/>
        </w:rPr>
        <w:t>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7B0C87" w:rsidRDefault="007B0C87" w:rsidP="007B0C87">
      <w:pPr>
        <w:spacing w:line="240" w:lineRule="auto"/>
        <w:rPr>
          <w:rFonts w:eastAsia="Times New Roman"/>
          <w:sz w:val="24"/>
        </w:rPr>
      </w:pPr>
      <w:r>
        <w:rPr>
          <w:rFonts w:eastAsia="Times New Roman"/>
          <w:sz w:val="24"/>
        </w:rPr>
        <w:t xml:space="preserve">24.4.1. Заказчиком установлены следующие </w:t>
      </w:r>
      <w:r w:rsidRPr="001279AD">
        <w:rPr>
          <w:rFonts w:eastAsia="Times New Roman"/>
          <w:sz w:val="24"/>
        </w:rPr>
        <w:t>срок</w:t>
      </w:r>
      <w:r>
        <w:rPr>
          <w:rFonts w:eastAsia="Times New Roman"/>
          <w:sz w:val="24"/>
        </w:rPr>
        <w:t>и</w:t>
      </w:r>
      <w:r w:rsidRPr="001279AD">
        <w:rPr>
          <w:rFonts w:eastAsia="Times New Roman"/>
          <w:sz w:val="24"/>
        </w:rPr>
        <w:t xml:space="preserve"> оплаты</w:t>
      </w:r>
      <w:r>
        <w:rPr>
          <w:rFonts w:eastAsia="Times New Roman"/>
          <w:sz w:val="24"/>
        </w:rPr>
        <w:t xml:space="preserve"> для позиций </w:t>
      </w:r>
    </w:p>
    <w:tbl>
      <w:tblPr>
        <w:tblStyle w:val="af6"/>
        <w:tblW w:w="9781" w:type="dxa"/>
        <w:tblInd w:w="108" w:type="dxa"/>
        <w:tblLayout w:type="fixed"/>
        <w:tblLook w:val="04A0"/>
      </w:tblPr>
      <w:tblGrid>
        <w:gridCol w:w="1843"/>
        <w:gridCol w:w="4961"/>
        <w:gridCol w:w="2977"/>
      </w:tblGrid>
      <w:tr w:rsidR="007B0C87" w:rsidRPr="001279AD" w:rsidTr="00844A39">
        <w:tc>
          <w:tcPr>
            <w:tcW w:w="1843" w:type="dxa"/>
          </w:tcPr>
          <w:p w:rsidR="007B0C87" w:rsidRPr="001279AD" w:rsidRDefault="007B0C87" w:rsidP="00844A39">
            <w:pPr>
              <w:spacing w:line="240" w:lineRule="auto"/>
              <w:ind w:firstLine="0"/>
              <w:jc w:val="center"/>
              <w:rPr>
                <w:sz w:val="22"/>
                <w:szCs w:val="22"/>
              </w:rPr>
            </w:pPr>
            <w:r w:rsidRPr="001279AD">
              <w:rPr>
                <w:sz w:val="22"/>
                <w:szCs w:val="22"/>
              </w:rPr>
              <w:t>СРОК ОПЛАТЫ (календарные дни)</w:t>
            </w:r>
          </w:p>
        </w:tc>
        <w:tc>
          <w:tcPr>
            <w:tcW w:w="4961" w:type="dxa"/>
          </w:tcPr>
          <w:p w:rsidR="007B0C87" w:rsidRPr="001279AD" w:rsidRDefault="007B0C87" w:rsidP="00844A39">
            <w:pPr>
              <w:spacing w:line="240" w:lineRule="auto"/>
              <w:ind w:firstLine="34"/>
              <w:rPr>
                <w:sz w:val="22"/>
                <w:szCs w:val="22"/>
              </w:rPr>
            </w:pPr>
            <w:r w:rsidRPr="001279AD">
              <w:rPr>
                <w:sz w:val="22"/>
                <w:szCs w:val="22"/>
              </w:rPr>
              <w:t xml:space="preserve">Список товаров, работ, услуг </w:t>
            </w:r>
          </w:p>
          <w:p w:rsidR="007B0C87" w:rsidRPr="001279AD" w:rsidRDefault="007B0C87" w:rsidP="00844A39">
            <w:pPr>
              <w:spacing w:line="240" w:lineRule="auto"/>
              <w:rPr>
                <w:sz w:val="22"/>
                <w:szCs w:val="22"/>
              </w:rPr>
            </w:pPr>
            <w:r w:rsidRPr="001279AD">
              <w:rPr>
                <w:sz w:val="22"/>
                <w:szCs w:val="22"/>
              </w:rPr>
              <w:t>код ОКПД 2</w:t>
            </w:r>
          </w:p>
        </w:tc>
        <w:tc>
          <w:tcPr>
            <w:tcW w:w="2977" w:type="dxa"/>
          </w:tcPr>
          <w:p w:rsidR="007B0C87" w:rsidRPr="001279AD" w:rsidRDefault="007B0C87" w:rsidP="00844A39">
            <w:pPr>
              <w:spacing w:line="240" w:lineRule="auto"/>
              <w:ind w:firstLine="34"/>
              <w:rPr>
                <w:sz w:val="22"/>
                <w:szCs w:val="22"/>
              </w:rPr>
            </w:pPr>
            <w:r w:rsidRPr="001279AD">
              <w:rPr>
                <w:sz w:val="22"/>
                <w:szCs w:val="22"/>
              </w:rPr>
              <w:t>ПОРЯДОК ОПРЕДЕЛЕНИЯ СРОКА ОПЛАТЫ</w:t>
            </w:r>
          </w:p>
        </w:tc>
      </w:tr>
      <w:tr w:rsidR="007B0C87" w:rsidRPr="001279AD" w:rsidTr="00844A39">
        <w:tc>
          <w:tcPr>
            <w:tcW w:w="1843" w:type="dxa"/>
          </w:tcPr>
          <w:p w:rsidR="007B0C87" w:rsidRPr="001279AD" w:rsidRDefault="007B0C87" w:rsidP="00844A39">
            <w:pPr>
              <w:spacing w:line="240" w:lineRule="auto"/>
              <w:ind w:firstLine="34"/>
              <w:jc w:val="center"/>
              <w:rPr>
                <w:sz w:val="22"/>
                <w:szCs w:val="22"/>
              </w:rPr>
            </w:pPr>
            <w:r w:rsidRPr="001279AD">
              <w:rPr>
                <w:sz w:val="22"/>
                <w:szCs w:val="22"/>
              </w:rPr>
              <w:t>30</w:t>
            </w:r>
          </w:p>
        </w:tc>
        <w:tc>
          <w:tcPr>
            <w:tcW w:w="4961" w:type="dxa"/>
          </w:tcPr>
          <w:p w:rsidR="007B0C87" w:rsidRPr="001279AD" w:rsidRDefault="007B0C87" w:rsidP="00844A39">
            <w:pPr>
              <w:spacing w:line="240" w:lineRule="auto"/>
              <w:ind w:firstLine="34"/>
              <w:rPr>
                <w:sz w:val="22"/>
                <w:szCs w:val="22"/>
              </w:rPr>
            </w:pPr>
            <w:r w:rsidRPr="001279AD">
              <w:rPr>
                <w:sz w:val="22"/>
                <w:szCs w:val="22"/>
              </w:rPr>
              <w:t>58.11.19.000</w:t>
            </w:r>
          </w:p>
          <w:p w:rsidR="007B0C87" w:rsidRPr="001279AD" w:rsidRDefault="007B0C87" w:rsidP="00844A39">
            <w:pPr>
              <w:spacing w:line="240" w:lineRule="auto"/>
              <w:ind w:firstLine="34"/>
              <w:rPr>
                <w:sz w:val="22"/>
                <w:szCs w:val="22"/>
              </w:rPr>
            </w:pPr>
            <w:r w:rsidRPr="001279AD">
              <w:rPr>
                <w:sz w:val="22"/>
                <w:szCs w:val="22"/>
              </w:rPr>
              <w:t>Книги, брошюры, листовки печатные прочие и подобные печатные материалы.</w:t>
            </w:r>
          </w:p>
        </w:tc>
        <w:tc>
          <w:tcPr>
            <w:tcW w:w="2977" w:type="dxa"/>
          </w:tcPr>
          <w:p w:rsidR="007B0C87" w:rsidRPr="001279AD" w:rsidRDefault="007B0C87" w:rsidP="00844A39">
            <w:pPr>
              <w:spacing w:line="240" w:lineRule="auto"/>
              <w:ind w:firstLine="34"/>
              <w:jc w:val="center"/>
              <w:rPr>
                <w:sz w:val="22"/>
                <w:szCs w:val="22"/>
              </w:rPr>
            </w:pPr>
            <w:r w:rsidRPr="001279AD">
              <w:rPr>
                <w:sz w:val="22"/>
                <w:szCs w:val="22"/>
              </w:rPr>
              <w:t>после подписания документов о приемке</w:t>
            </w:r>
          </w:p>
          <w:p w:rsidR="007B0C87" w:rsidRPr="001279AD" w:rsidRDefault="007B0C87" w:rsidP="00844A39">
            <w:pPr>
              <w:spacing w:line="240" w:lineRule="auto"/>
              <w:ind w:firstLine="34"/>
              <w:jc w:val="center"/>
              <w:rPr>
                <w:sz w:val="22"/>
                <w:szCs w:val="22"/>
              </w:rPr>
            </w:pPr>
          </w:p>
        </w:tc>
      </w:tr>
      <w:tr w:rsidR="007B0C87" w:rsidRPr="001279AD" w:rsidTr="00844A39">
        <w:tc>
          <w:tcPr>
            <w:tcW w:w="1843" w:type="dxa"/>
          </w:tcPr>
          <w:p w:rsidR="007B0C87" w:rsidRPr="001279AD" w:rsidRDefault="007B0C87" w:rsidP="00844A39">
            <w:pPr>
              <w:ind w:firstLine="34"/>
              <w:jc w:val="center"/>
              <w:rPr>
                <w:sz w:val="22"/>
                <w:szCs w:val="22"/>
              </w:rPr>
            </w:pPr>
            <w:r w:rsidRPr="001279AD">
              <w:rPr>
                <w:sz w:val="22"/>
                <w:szCs w:val="22"/>
              </w:rPr>
              <w:t>30</w:t>
            </w:r>
          </w:p>
        </w:tc>
        <w:tc>
          <w:tcPr>
            <w:tcW w:w="4961" w:type="dxa"/>
          </w:tcPr>
          <w:p w:rsidR="007B0C87" w:rsidRPr="001279AD" w:rsidRDefault="007B0C87" w:rsidP="00844A39">
            <w:pPr>
              <w:spacing w:line="240" w:lineRule="auto"/>
              <w:ind w:firstLine="34"/>
              <w:rPr>
                <w:sz w:val="22"/>
                <w:szCs w:val="22"/>
              </w:rPr>
            </w:pPr>
            <w:r>
              <w:rPr>
                <w:sz w:val="22"/>
                <w:szCs w:val="22"/>
              </w:rPr>
              <w:t>43.39.11.190</w:t>
            </w:r>
          </w:p>
          <w:p w:rsidR="007B0C87" w:rsidRPr="001279AD" w:rsidRDefault="007B0C87" w:rsidP="00844A39">
            <w:pPr>
              <w:spacing w:line="240" w:lineRule="auto"/>
              <w:ind w:firstLine="34"/>
              <w:rPr>
                <w:sz w:val="22"/>
                <w:szCs w:val="22"/>
              </w:rPr>
            </w:pPr>
            <w:r w:rsidRPr="001279AD">
              <w:rPr>
                <w:sz w:val="22"/>
                <w:szCs w:val="22"/>
              </w:rPr>
              <w:t xml:space="preserve">Работы отделочные </w:t>
            </w:r>
            <w:r>
              <w:rPr>
                <w:sz w:val="22"/>
                <w:szCs w:val="22"/>
              </w:rPr>
              <w:t>декоративные, прочие</w:t>
            </w:r>
            <w:r w:rsidRPr="001279AD">
              <w:rPr>
                <w:sz w:val="22"/>
                <w:szCs w:val="22"/>
              </w:rPr>
              <w:t>.</w:t>
            </w:r>
          </w:p>
        </w:tc>
        <w:tc>
          <w:tcPr>
            <w:tcW w:w="2977" w:type="dxa"/>
          </w:tcPr>
          <w:p w:rsidR="007B0C87" w:rsidRPr="001279AD" w:rsidRDefault="007B0C87" w:rsidP="00844A39">
            <w:pPr>
              <w:spacing w:line="240" w:lineRule="auto"/>
              <w:ind w:firstLine="34"/>
              <w:jc w:val="center"/>
              <w:rPr>
                <w:sz w:val="22"/>
                <w:szCs w:val="22"/>
              </w:rPr>
            </w:pPr>
            <w:r w:rsidRPr="001279AD">
              <w:rPr>
                <w:sz w:val="22"/>
                <w:szCs w:val="22"/>
              </w:rPr>
              <w:t>после подписания документов о приемке</w:t>
            </w:r>
          </w:p>
          <w:p w:rsidR="007B0C87" w:rsidRPr="001279AD" w:rsidRDefault="007B0C87" w:rsidP="00844A39">
            <w:pPr>
              <w:spacing w:line="240" w:lineRule="auto"/>
              <w:ind w:firstLine="34"/>
              <w:jc w:val="center"/>
              <w:rPr>
                <w:sz w:val="22"/>
                <w:szCs w:val="22"/>
              </w:rPr>
            </w:pPr>
          </w:p>
        </w:tc>
      </w:tr>
      <w:tr w:rsidR="007B0C87" w:rsidRPr="001279AD" w:rsidTr="00844A39">
        <w:tc>
          <w:tcPr>
            <w:tcW w:w="1843" w:type="dxa"/>
          </w:tcPr>
          <w:p w:rsidR="007B0C87" w:rsidRPr="001279AD" w:rsidRDefault="007B0C87" w:rsidP="00844A39">
            <w:pPr>
              <w:ind w:firstLine="34"/>
              <w:jc w:val="center"/>
              <w:rPr>
                <w:sz w:val="22"/>
                <w:szCs w:val="22"/>
              </w:rPr>
            </w:pPr>
            <w:r w:rsidRPr="001279AD">
              <w:rPr>
                <w:sz w:val="22"/>
                <w:szCs w:val="22"/>
              </w:rPr>
              <w:t>30</w:t>
            </w:r>
          </w:p>
        </w:tc>
        <w:tc>
          <w:tcPr>
            <w:tcW w:w="4961" w:type="dxa"/>
          </w:tcPr>
          <w:p w:rsidR="007B0C87" w:rsidRPr="001279AD" w:rsidRDefault="007B0C87" w:rsidP="00844A39">
            <w:pPr>
              <w:spacing w:line="240" w:lineRule="auto"/>
              <w:ind w:firstLine="34"/>
              <w:rPr>
                <w:sz w:val="22"/>
                <w:szCs w:val="22"/>
              </w:rPr>
            </w:pPr>
            <w:r w:rsidRPr="001279AD">
              <w:rPr>
                <w:sz w:val="22"/>
                <w:szCs w:val="22"/>
              </w:rPr>
              <w:t xml:space="preserve">43.21.10.140 </w:t>
            </w:r>
          </w:p>
          <w:p w:rsidR="007B0C87" w:rsidRPr="001279AD" w:rsidRDefault="007B0C87" w:rsidP="00844A39">
            <w:pPr>
              <w:spacing w:line="240" w:lineRule="auto"/>
              <w:ind w:firstLine="34"/>
              <w:rPr>
                <w:sz w:val="22"/>
                <w:szCs w:val="22"/>
              </w:rPr>
            </w:pPr>
            <w:r w:rsidRPr="001279AD">
              <w:rPr>
                <w:sz w:val="22"/>
                <w:szCs w:val="22"/>
              </w:rPr>
              <w:t>Работы по монтажу систем пожарной сигнализации и охранной сигнализации.</w:t>
            </w:r>
          </w:p>
        </w:tc>
        <w:tc>
          <w:tcPr>
            <w:tcW w:w="2977" w:type="dxa"/>
          </w:tcPr>
          <w:p w:rsidR="007B0C87" w:rsidRPr="001279AD" w:rsidRDefault="007B0C87" w:rsidP="00844A39">
            <w:pPr>
              <w:spacing w:line="240" w:lineRule="auto"/>
              <w:ind w:firstLine="34"/>
              <w:jc w:val="center"/>
              <w:rPr>
                <w:sz w:val="22"/>
                <w:szCs w:val="22"/>
              </w:rPr>
            </w:pPr>
            <w:r w:rsidRPr="001279AD">
              <w:rPr>
                <w:sz w:val="22"/>
                <w:szCs w:val="22"/>
              </w:rPr>
              <w:t>после подписания документов о приемке</w:t>
            </w:r>
          </w:p>
          <w:p w:rsidR="007B0C87" w:rsidRPr="001279AD" w:rsidRDefault="007B0C87" w:rsidP="00844A39">
            <w:pPr>
              <w:spacing w:line="240" w:lineRule="auto"/>
              <w:ind w:firstLine="34"/>
              <w:jc w:val="center"/>
              <w:rPr>
                <w:sz w:val="22"/>
                <w:szCs w:val="22"/>
              </w:rPr>
            </w:pPr>
          </w:p>
        </w:tc>
      </w:tr>
      <w:tr w:rsidR="007B0C87" w:rsidRPr="001279AD" w:rsidTr="00844A39">
        <w:tc>
          <w:tcPr>
            <w:tcW w:w="1843" w:type="dxa"/>
          </w:tcPr>
          <w:p w:rsidR="007B0C87" w:rsidRPr="001279AD" w:rsidRDefault="007B0C87" w:rsidP="00844A39">
            <w:pPr>
              <w:ind w:firstLine="34"/>
              <w:jc w:val="center"/>
              <w:rPr>
                <w:sz w:val="22"/>
                <w:szCs w:val="22"/>
              </w:rPr>
            </w:pPr>
            <w:r w:rsidRPr="001279AD">
              <w:rPr>
                <w:sz w:val="22"/>
                <w:szCs w:val="22"/>
              </w:rPr>
              <w:t>30</w:t>
            </w:r>
          </w:p>
        </w:tc>
        <w:tc>
          <w:tcPr>
            <w:tcW w:w="4961" w:type="dxa"/>
          </w:tcPr>
          <w:p w:rsidR="007B0C87" w:rsidRPr="001279AD" w:rsidRDefault="007B0C87" w:rsidP="00844A39">
            <w:pPr>
              <w:spacing w:line="240" w:lineRule="auto"/>
              <w:ind w:firstLine="34"/>
              <w:rPr>
                <w:sz w:val="22"/>
                <w:szCs w:val="22"/>
              </w:rPr>
            </w:pPr>
            <w:r w:rsidRPr="00853596">
              <w:rPr>
                <w:sz w:val="22"/>
                <w:szCs w:val="22"/>
              </w:rPr>
              <w:t>35.11.10.111 Электроэнергия, произведенная конденсационными электростанциями (КЭС) общего назначения</w:t>
            </w:r>
          </w:p>
        </w:tc>
        <w:tc>
          <w:tcPr>
            <w:tcW w:w="2977" w:type="dxa"/>
          </w:tcPr>
          <w:p w:rsidR="007B0C87" w:rsidRPr="001279AD" w:rsidRDefault="007B0C87" w:rsidP="00844A39">
            <w:pPr>
              <w:spacing w:line="240" w:lineRule="auto"/>
              <w:ind w:firstLine="34"/>
              <w:jc w:val="center"/>
              <w:rPr>
                <w:sz w:val="22"/>
                <w:szCs w:val="22"/>
              </w:rPr>
            </w:pPr>
            <w:r w:rsidRPr="001279AD">
              <w:rPr>
                <w:sz w:val="22"/>
                <w:szCs w:val="22"/>
              </w:rPr>
              <w:t>после подписания документов о приемке</w:t>
            </w:r>
          </w:p>
        </w:tc>
      </w:tr>
      <w:tr w:rsidR="007B0C87" w:rsidRPr="001279AD" w:rsidTr="00844A39">
        <w:tc>
          <w:tcPr>
            <w:tcW w:w="1843" w:type="dxa"/>
          </w:tcPr>
          <w:p w:rsidR="007B0C87" w:rsidRPr="00226A27" w:rsidRDefault="007B0C87" w:rsidP="00844A39">
            <w:pPr>
              <w:ind w:firstLine="34"/>
              <w:jc w:val="center"/>
              <w:rPr>
                <w:sz w:val="22"/>
                <w:szCs w:val="22"/>
              </w:rPr>
            </w:pPr>
            <w:r w:rsidRPr="00226A27">
              <w:rPr>
                <w:sz w:val="22"/>
                <w:szCs w:val="22"/>
              </w:rPr>
              <w:t>30</w:t>
            </w:r>
          </w:p>
        </w:tc>
        <w:tc>
          <w:tcPr>
            <w:tcW w:w="4961" w:type="dxa"/>
          </w:tcPr>
          <w:p w:rsidR="007B0C87" w:rsidRPr="007B0C87" w:rsidRDefault="007B0C87" w:rsidP="00844A39">
            <w:pPr>
              <w:spacing w:line="240" w:lineRule="auto"/>
              <w:ind w:firstLine="34"/>
              <w:rPr>
                <w:sz w:val="22"/>
                <w:szCs w:val="22"/>
              </w:rPr>
            </w:pPr>
            <w:r w:rsidRPr="00611BE7">
              <w:rPr>
                <w:rFonts w:eastAsia="Times New Roman"/>
                <w:sz w:val="22"/>
                <w:szCs w:val="22"/>
              </w:rPr>
              <w:t>35.30.1</w:t>
            </w:r>
            <w:r w:rsidRPr="007B0C87">
              <w:rPr>
                <w:rFonts w:eastAsia="Times New Roman"/>
                <w:sz w:val="20"/>
                <w:szCs w:val="20"/>
              </w:rPr>
              <w:t xml:space="preserve"> Пар и горячая вода; услуги по снабжению паром и горячей водой (</w:t>
            </w:r>
            <w:r w:rsidRPr="007B0C87">
              <w:rPr>
                <w:rFonts w:eastAsia="Times New Roman"/>
                <w:sz w:val="22"/>
                <w:szCs w:val="22"/>
              </w:rPr>
              <w:t>Теплоснабжение)</w:t>
            </w:r>
          </w:p>
        </w:tc>
        <w:tc>
          <w:tcPr>
            <w:tcW w:w="2977" w:type="dxa"/>
          </w:tcPr>
          <w:p w:rsidR="007B0C87" w:rsidRPr="00226A27" w:rsidRDefault="007B0C87" w:rsidP="00844A39">
            <w:pPr>
              <w:spacing w:line="240" w:lineRule="auto"/>
              <w:ind w:firstLine="34"/>
              <w:jc w:val="center"/>
              <w:rPr>
                <w:sz w:val="22"/>
                <w:szCs w:val="22"/>
              </w:rPr>
            </w:pPr>
            <w:r w:rsidRPr="00226A27">
              <w:rPr>
                <w:sz w:val="22"/>
                <w:szCs w:val="22"/>
              </w:rPr>
              <w:t>после подписания документов о приемке</w:t>
            </w:r>
          </w:p>
          <w:p w:rsidR="007B0C87" w:rsidRPr="00226A27" w:rsidRDefault="007B0C87" w:rsidP="00844A39">
            <w:pPr>
              <w:spacing w:line="240" w:lineRule="auto"/>
              <w:ind w:firstLine="34"/>
              <w:jc w:val="center"/>
              <w:rPr>
                <w:sz w:val="22"/>
                <w:szCs w:val="22"/>
              </w:rPr>
            </w:pPr>
          </w:p>
        </w:tc>
      </w:tr>
    </w:tbl>
    <w:p w:rsidR="007B0C87" w:rsidRPr="001279AD" w:rsidRDefault="007B0C87" w:rsidP="007B0C87">
      <w:pPr>
        <w:spacing w:line="240" w:lineRule="auto"/>
        <w:rPr>
          <w:rFonts w:eastAsia="Times New Roman"/>
          <w:sz w:val="24"/>
        </w:rPr>
      </w:pPr>
    </w:p>
    <w:p w:rsidR="007B0C87" w:rsidRPr="008F3415" w:rsidRDefault="007B0C87" w:rsidP="007B0C87">
      <w:pPr>
        <w:widowControl w:val="0"/>
        <w:tabs>
          <w:tab w:val="left" w:pos="0"/>
        </w:tabs>
        <w:suppressAutoHyphens/>
        <w:spacing w:line="240" w:lineRule="auto"/>
        <w:outlineLvl w:val="2"/>
        <w:rPr>
          <w:rFonts w:eastAsia="Times New Roman"/>
          <w:b/>
          <w:bCs/>
          <w:sz w:val="24"/>
          <w:lang w:eastAsia="ar-SA"/>
        </w:rPr>
      </w:pPr>
      <w:r w:rsidRPr="008F3415">
        <w:rPr>
          <w:rFonts w:eastAsia="Times New Roman"/>
          <w:b/>
          <w:bCs/>
          <w:sz w:val="24"/>
          <w:lang w:eastAsia="ar-SA"/>
        </w:rPr>
        <w:t>2</w:t>
      </w:r>
      <w:r>
        <w:rPr>
          <w:rFonts w:eastAsia="Times New Roman"/>
          <w:b/>
          <w:bCs/>
          <w:sz w:val="24"/>
          <w:lang w:eastAsia="ar-SA"/>
        </w:rPr>
        <w:t>5</w:t>
      </w:r>
      <w:r w:rsidRPr="008F3415">
        <w:rPr>
          <w:rFonts w:eastAsia="Times New Roman"/>
          <w:b/>
          <w:bCs/>
          <w:sz w:val="24"/>
          <w:lang w:eastAsia="ar-SA"/>
        </w:rPr>
        <w:t>. Порядок заключения дополнительных соглашений и расторжения к договору</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5</w:t>
      </w:r>
      <w:r w:rsidRPr="008F3415">
        <w:rPr>
          <w:rFonts w:eastAsia="Times New Roman"/>
          <w:bCs/>
          <w:sz w:val="24"/>
          <w:lang w:eastAsia="ar-SA"/>
        </w:rPr>
        <w:t>.1.Изменение условий договора (цена, объемы, сроки, условия поставки товаров, выполнения работ, оказания услуг и платежей, обязательства сторон, гарантии, обеспечение, ответственность сторон, а также иных условий в соответствии с действующим законодательством Российской Федерации) возможно по решению Заказчика при согласии сторон.</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5</w:t>
      </w:r>
      <w:r w:rsidRPr="008F3415">
        <w:rPr>
          <w:rFonts w:eastAsia="Times New Roman"/>
          <w:bCs/>
          <w:sz w:val="24"/>
          <w:lang w:eastAsia="ar-SA"/>
        </w:rPr>
        <w:t xml:space="preserve">.2.При изменении объемов работ по договору, если данные работы не были изначально включены в состав работ при осуществлении закупки, но непосредственно связаны с ними, Заказчик при определении их стоимости должен руководствоваться порядком расчета аналогичным при формировании начальной цены и применять коэффициент (процент) итогового снижения, достигнутого при осуществлении закупки. </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5</w:t>
      </w:r>
      <w:r w:rsidRPr="008F3415">
        <w:rPr>
          <w:rFonts w:eastAsia="Times New Roman"/>
          <w:bCs/>
          <w:sz w:val="24"/>
          <w:lang w:eastAsia="ar-SA"/>
        </w:rPr>
        <w:t>.3.Количество товаров, объем</w:t>
      </w:r>
      <w:r>
        <w:rPr>
          <w:rFonts w:eastAsia="Times New Roman"/>
          <w:bCs/>
          <w:sz w:val="24"/>
          <w:lang w:eastAsia="ar-SA"/>
        </w:rPr>
        <w:t xml:space="preserve"> работ, услуг, предусмотренные </w:t>
      </w:r>
      <w:r w:rsidRPr="008F3415">
        <w:rPr>
          <w:rFonts w:eastAsia="Times New Roman"/>
          <w:bCs/>
          <w:sz w:val="24"/>
          <w:lang w:eastAsia="ar-SA"/>
        </w:rPr>
        <w:t>договором, могут быть уменьшены по соглашению сторон, в случае уменьшения потребности Заказчика в указанных товарах, работах, услугах. Цена договора может быть уменьшена по соглашению сторон без изменения предусмотренных договором</w:t>
      </w:r>
      <w:r w:rsidR="00A06487">
        <w:rPr>
          <w:rFonts w:eastAsia="Times New Roman"/>
          <w:bCs/>
          <w:sz w:val="24"/>
          <w:lang w:eastAsia="ar-SA"/>
        </w:rPr>
        <w:t xml:space="preserve"> </w:t>
      </w:r>
      <w:r w:rsidRPr="008F3415">
        <w:rPr>
          <w:rFonts w:eastAsia="Times New Roman"/>
          <w:bCs/>
          <w:sz w:val="24"/>
          <w:lang w:eastAsia="ar-SA"/>
        </w:rPr>
        <w:t xml:space="preserve">количества </w:t>
      </w:r>
      <w:r>
        <w:rPr>
          <w:rFonts w:eastAsia="Times New Roman"/>
          <w:bCs/>
          <w:sz w:val="24"/>
          <w:lang w:eastAsia="ar-SA"/>
        </w:rPr>
        <w:t xml:space="preserve">товаров, объема работ, услуг и </w:t>
      </w:r>
      <w:r w:rsidRPr="008F3415">
        <w:rPr>
          <w:rFonts w:eastAsia="Times New Roman"/>
          <w:bCs/>
          <w:sz w:val="24"/>
          <w:lang w:eastAsia="ar-SA"/>
        </w:rPr>
        <w:t xml:space="preserve">иных условий исполнения договора. </w:t>
      </w:r>
    </w:p>
    <w:p w:rsidR="007B0C87" w:rsidRPr="008F3415" w:rsidRDefault="007B0C87" w:rsidP="007B0C87">
      <w:pPr>
        <w:widowControl w:val="0"/>
        <w:tabs>
          <w:tab w:val="left" w:pos="0"/>
        </w:tabs>
        <w:suppressAutoHyphens/>
        <w:spacing w:line="240" w:lineRule="auto"/>
        <w:outlineLvl w:val="2"/>
        <w:rPr>
          <w:rFonts w:eastAsia="Times New Roman"/>
          <w:bCs/>
          <w:sz w:val="24"/>
          <w:lang w:eastAsia="ar-SA"/>
        </w:rPr>
      </w:pPr>
      <w:r w:rsidRPr="008F3415">
        <w:rPr>
          <w:rFonts w:eastAsia="Times New Roman"/>
          <w:bCs/>
          <w:sz w:val="24"/>
          <w:lang w:eastAsia="ar-SA"/>
        </w:rPr>
        <w:t>2</w:t>
      </w:r>
      <w:r>
        <w:rPr>
          <w:rFonts w:eastAsia="Times New Roman"/>
          <w:bCs/>
          <w:sz w:val="24"/>
          <w:lang w:eastAsia="ar-SA"/>
        </w:rPr>
        <w:t>5</w:t>
      </w:r>
      <w:r w:rsidRPr="008F3415">
        <w:rPr>
          <w:rFonts w:eastAsia="Times New Roman"/>
          <w:bCs/>
          <w:sz w:val="24"/>
          <w:lang w:eastAsia="ar-SA"/>
        </w:rPr>
        <w:t>.4.В случае изменения условий договора (объем, цена закупаемых товаров, работ, услуг или сроки испо</w:t>
      </w:r>
      <w:r>
        <w:rPr>
          <w:rFonts w:eastAsia="Times New Roman"/>
          <w:bCs/>
          <w:sz w:val="24"/>
          <w:lang w:eastAsia="ar-SA"/>
        </w:rPr>
        <w:t xml:space="preserve">лнения договора по сравнению с </w:t>
      </w:r>
      <w:r w:rsidRPr="008F3415">
        <w:rPr>
          <w:rFonts w:eastAsia="Times New Roman"/>
          <w:bCs/>
          <w:sz w:val="24"/>
          <w:lang w:eastAsia="ar-SA"/>
        </w:rPr>
        <w:t xml:space="preserve">указанными в протоколе, составленном по результатам процедуры </w:t>
      </w:r>
      <w:r>
        <w:rPr>
          <w:rFonts w:eastAsia="Times New Roman"/>
          <w:bCs/>
          <w:sz w:val="24"/>
          <w:lang w:eastAsia="ar-SA"/>
        </w:rPr>
        <w:t xml:space="preserve">закупки) Заказчик, организатор </w:t>
      </w:r>
      <w:r w:rsidRPr="008F3415">
        <w:rPr>
          <w:rFonts w:eastAsia="Times New Roman"/>
          <w:bCs/>
          <w:sz w:val="24"/>
          <w:lang w:eastAsia="ar-SA"/>
        </w:rPr>
        <w:t>осу</w:t>
      </w:r>
      <w:r>
        <w:rPr>
          <w:rFonts w:eastAsia="Times New Roman"/>
          <w:bCs/>
          <w:sz w:val="24"/>
          <w:lang w:eastAsia="ar-SA"/>
        </w:rPr>
        <w:t>ществления</w:t>
      </w:r>
      <w:r w:rsidR="00A06487">
        <w:rPr>
          <w:rFonts w:eastAsia="Times New Roman"/>
          <w:bCs/>
          <w:sz w:val="24"/>
          <w:lang w:eastAsia="ar-SA"/>
        </w:rPr>
        <w:t xml:space="preserve"> </w:t>
      </w:r>
      <w:r>
        <w:rPr>
          <w:rFonts w:eastAsia="Times New Roman"/>
          <w:bCs/>
          <w:sz w:val="24"/>
          <w:lang w:eastAsia="ar-SA"/>
        </w:rPr>
        <w:t>закупок в течение десяти дней со дня</w:t>
      </w:r>
      <w:r w:rsidRPr="008F3415">
        <w:rPr>
          <w:rFonts w:eastAsia="Times New Roman"/>
          <w:bCs/>
          <w:sz w:val="24"/>
          <w:lang w:eastAsia="ar-SA"/>
        </w:rPr>
        <w:t xml:space="preserve"> внесения изменений в договор размещает информацию об изменении </w:t>
      </w:r>
      <w:r w:rsidRPr="008F3415">
        <w:rPr>
          <w:rFonts w:eastAsia="Times New Roman"/>
          <w:bCs/>
          <w:sz w:val="24"/>
          <w:lang w:eastAsia="ar-SA"/>
        </w:rPr>
        <w:lastRenderedPageBreak/>
        <w:t xml:space="preserve">договора с указанием внесенных изменений в ЕИС. </w:t>
      </w:r>
    </w:p>
    <w:p w:rsidR="007B0C87" w:rsidRPr="008F3415" w:rsidRDefault="007B0C87" w:rsidP="007B0C87">
      <w:pPr>
        <w:widowControl w:val="0"/>
        <w:tabs>
          <w:tab w:val="left" w:pos="0"/>
        </w:tabs>
        <w:suppressAutoHyphens/>
        <w:spacing w:line="240" w:lineRule="auto"/>
        <w:outlineLvl w:val="2"/>
        <w:rPr>
          <w:rFonts w:eastAsia="Times New Roman"/>
          <w:sz w:val="24"/>
          <w:lang w:eastAsia="en-US"/>
        </w:rPr>
      </w:pPr>
      <w:r w:rsidRPr="008F3415">
        <w:rPr>
          <w:rFonts w:eastAsia="Times New Roman"/>
          <w:bCs/>
          <w:sz w:val="24"/>
          <w:lang w:eastAsia="ar-SA"/>
        </w:rPr>
        <w:t>2</w:t>
      </w:r>
      <w:r>
        <w:rPr>
          <w:rFonts w:eastAsia="Times New Roman"/>
          <w:bCs/>
          <w:sz w:val="24"/>
          <w:lang w:eastAsia="ar-SA"/>
        </w:rPr>
        <w:t>5</w:t>
      </w:r>
      <w:r w:rsidRPr="008F3415">
        <w:rPr>
          <w:rFonts w:eastAsia="Times New Roman"/>
          <w:bCs/>
          <w:sz w:val="24"/>
          <w:lang w:eastAsia="ar-SA"/>
        </w:rPr>
        <w:t>.5.Расторжение договора допуск</w:t>
      </w:r>
      <w:r>
        <w:rPr>
          <w:rFonts w:eastAsia="Times New Roman"/>
          <w:bCs/>
          <w:sz w:val="24"/>
          <w:lang w:eastAsia="ar-SA"/>
        </w:rPr>
        <w:t xml:space="preserve">ается по соглашению сторон, по </w:t>
      </w:r>
      <w:r w:rsidRPr="008F3415">
        <w:rPr>
          <w:rFonts w:eastAsia="Times New Roman"/>
          <w:bCs/>
          <w:sz w:val="24"/>
          <w:lang w:eastAsia="ar-SA"/>
        </w:rPr>
        <w:t xml:space="preserve">решению суда или в связи с односторонним отказом Заказчика от исполнения договора </w:t>
      </w:r>
      <w:r w:rsidRPr="008F3415">
        <w:rPr>
          <w:rFonts w:eastAsia="Times New Roman"/>
          <w:sz w:val="24"/>
          <w:lang w:eastAsia="en-US"/>
        </w:rPr>
        <w:t>на основаниях, предусмотренных ГК РФ (ст.450.1); односторонний отказ от исполнения договора в случаях предусмотренных ГК РФ (ст. 450.1) осуществляется посредством уведомления другой стороны об отказе от исполнения договора; договор прекращается с момента получения указанного уведомления.</w:t>
      </w:r>
    </w:p>
    <w:p w:rsidR="007B0C87" w:rsidRPr="008F3415" w:rsidRDefault="007B0C87" w:rsidP="007B0C87">
      <w:pPr>
        <w:widowControl w:val="0"/>
        <w:tabs>
          <w:tab w:val="left" w:pos="0"/>
        </w:tabs>
        <w:suppressAutoHyphens/>
        <w:spacing w:line="240" w:lineRule="auto"/>
        <w:ind w:firstLine="0"/>
        <w:outlineLvl w:val="2"/>
        <w:rPr>
          <w:rFonts w:eastAsia="Times New Roman"/>
          <w:bCs/>
          <w:sz w:val="24"/>
          <w:lang w:eastAsia="ar-SA"/>
        </w:rPr>
      </w:pPr>
    </w:p>
    <w:p w:rsidR="007B0C87" w:rsidRPr="008F3415" w:rsidRDefault="007B0C87" w:rsidP="007B0C87">
      <w:pPr>
        <w:spacing w:line="240" w:lineRule="auto"/>
        <w:ind w:firstLine="0"/>
        <w:jc w:val="center"/>
        <w:rPr>
          <w:b/>
          <w:sz w:val="24"/>
        </w:rPr>
      </w:pPr>
      <w:r w:rsidRPr="008F3415">
        <w:rPr>
          <w:b/>
          <w:sz w:val="24"/>
        </w:rPr>
        <w:t>2</w:t>
      </w:r>
      <w:r>
        <w:rPr>
          <w:b/>
          <w:sz w:val="24"/>
        </w:rPr>
        <w:t>6</w:t>
      </w:r>
      <w:r w:rsidRPr="008F3415">
        <w:rPr>
          <w:b/>
          <w:sz w:val="24"/>
        </w:rPr>
        <w:t>. Реестр заключенных договоров</w:t>
      </w:r>
      <w:r>
        <w:rPr>
          <w:b/>
          <w:sz w:val="24"/>
        </w:rPr>
        <w:t>.</w:t>
      </w:r>
    </w:p>
    <w:p w:rsidR="007B0C87" w:rsidRPr="008F3415" w:rsidRDefault="007B0C87" w:rsidP="007B0C87">
      <w:pPr>
        <w:spacing w:line="240" w:lineRule="auto"/>
        <w:ind w:firstLine="708"/>
        <w:rPr>
          <w:sz w:val="24"/>
        </w:rPr>
      </w:pPr>
      <w:r w:rsidRPr="008F3415">
        <w:rPr>
          <w:sz w:val="24"/>
        </w:rPr>
        <w:t>2</w:t>
      </w:r>
      <w:r>
        <w:rPr>
          <w:sz w:val="24"/>
        </w:rPr>
        <w:t>6</w:t>
      </w:r>
      <w:r w:rsidRPr="008F3415">
        <w:rPr>
          <w:sz w:val="24"/>
        </w:rPr>
        <w:t>.1. При формировании информации и документов для реестра договоров Заказчик руководствуется Постановление Правительства РФ от 31.10.2014 № 1132 «О порядке ведения реестра договоров, заключенных заказчиками по результатам закупки» и Приказом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Pr>
          <w:sz w:val="24"/>
        </w:rPr>
        <w:t xml:space="preserve"> (с изменениями</w:t>
      </w:r>
      <w:r w:rsidR="00A06487">
        <w:rPr>
          <w:sz w:val="24"/>
        </w:rPr>
        <w:t xml:space="preserve"> </w:t>
      </w:r>
      <w:r>
        <w:rPr>
          <w:sz w:val="24"/>
        </w:rPr>
        <w:t>от 31 декабря 2020 г. № 343н «</w:t>
      </w:r>
      <w:r w:rsidRPr="00FE47D7">
        <w:rPr>
          <w:sz w:val="24"/>
        </w:rPr>
        <w:t>О внесении изменений в приказ Министерства финансов Российской Федерац</w:t>
      </w:r>
      <w:r>
        <w:rPr>
          <w:sz w:val="24"/>
        </w:rPr>
        <w:t>ии от 29 декабря 2014 г. N 173н»)</w:t>
      </w:r>
      <w:r w:rsidRPr="008F3415">
        <w:rPr>
          <w:sz w:val="24"/>
        </w:rPr>
        <w:t>.</w:t>
      </w:r>
    </w:p>
    <w:p w:rsidR="007B0C87" w:rsidRPr="008F3415" w:rsidRDefault="007B0C87" w:rsidP="007B0C87">
      <w:pPr>
        <w:spacing w:line="240" w:lineRule="auto"/>
        <w:ind w:firstLine="708"/>
        <w:rPr>
          <w:sz w:val="24"/>
        </w:rPr>
      </w:pPr>
      <w:r w:rsidRPr="008F3415">
        <w:rPr>
          <w:sz w:val="24"/>
        </w:rPr>
        <w:t>2</w:t>
      </w:r>
      <w:r>
        <w:rPr>
          <w:sz w:val="24"/>
        </w:rPr>
        <w:t>6</w:t>
      </w:r>
      <w:r w:rsidRPr="008F3415">
        <w:rPr>
          <w:sz w:val="24"/>
        </w:rPr>
        <w:t>.2.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7B0C87" w:rsidRPr="008F3415" w:rsidRDefault="007B0C87" w:rsidP="007B0C87">
      <w:pPr>
        <w:spacing w:line="240" w:lineRule="auto"/>
        <w:ind w:firstLine="708"/>
        <w:rPr>
          <w:sz w:val="24"/>
        </w:rPr>
      </w:pPr>
      <w:r w:rsidRPr="008F3415">
        <w:rPr>
          <w:sz w:val="24"/>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пункте 5.7. настоящего Положения, договорах и передает прилагаемые к ним документы в реестр договоров.</w:t>
      </w:r>
    </w:p>
    <w:p w:rsidR="007B0C87" w:rsidRPr="008F3415" w:rsidRDefault="007B0C87" w:rsidP="007B0C87">
      <w:pPr>
        <w:spacing w:line="240" w:lineRule="auto"/>
        <w:ind w:firstLine="708"/>
        <w:rPr>
          <w:sz w:val="24"/>
        </w:rPr>
      </w:pPr>
      <w:r w:rsidRPr="008F3415">
        <w:rPr>
          <w:sz w:val="24"/>
        </w:rPr>
        <w:t>2</w:t>
      </w:r>
      <w:r>
        <w:rPr>
          <w:sz w:val="24"/>
        </w:rPr>
        <w:t>6</w:t>
      </w:r>
      <w:r w:rsidRPr="008F3415">
        <w:rPr>
          <w:sz w:val="24"/>
        </w:rPr>
        <w:t>.3.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7B0C87" w:rsidRPr="00186E76" w:rsidRDefault="007B0C87" w:rsidP="007B0C87">
      <w:pPr>
        <w:spacing w:line="240" w:lineRule="auto"/>
        <w:ind w:firstLine="708"/>
        <w:rPr>
          <w:sz w:val="24"/>
        </w:rPr>
      </w:pPr>
      <w:r w:rsidRPr="008F3415">
        <w:rPr>
          <w:sz w:val="24"/>
        </w:rPr>
        <w:t>2</w:t>
      </w:r>
      <w:r>
        <w:rPr>
          <w:sz w:val="24"/>
        </w:rPr>
        <w:t>6</w:t>
      </w:r>
      <w:r w:rsidRPr="008F3415">
        <w:rPr>
          <w:sz w:val="24"/>
        </w:rPr>
        <w:t xml:space="preserve">.4. Информация о результатах исполнения договора или о его расторжении вносится </w:t>
      </w:r>
      <w:r w:rsidRPr="00186E76">
        <w:rPr>
          <w:sz w:val="24"/>
        </w:rPr>
        <w:t>Заказчиком в реестр договоров в течение 10 дней с даты исполнения или расторжения договора.</w:t>
      </w:r>
    </w:p>
    <w:p w:rsidR="007B0C87" w:rsidRPr="00186E76" w:rsidRDefault="007B0C87" w:rsidP="007B0C87">
      <w:pPr>
        <w:shd w:val="clear" w:color="auto" w:fill="FFFFFF" w:themeFill="background1"/>
        <w:spacing w:line="240" w:lineRule="auto"/>
        <w:ind w:firstLine="708"/>
        <w:rPr>
          <w:sz w:val="24"/>
        </w:rPr>
      </w:pPr>
      <w:r w:rsidRPr="00186E76">
        <w:rPr>
          <w:sz w:val="24"/>
        </w:rPr>
        <w:t>26.5.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w:t>
      </w:r>
    </w:p>
    <w:p w:rsidR="007B0C87" w:rsidRPr="00404B22" w:rsidRDefault="007B0C87" w:rsidP="007B0C87">
      <w:pPr>
        <w:shd w:val="clear" w:color="auto" w:fill="FFFFFF" w:themeFill="background1"/>
        <w:spacing w:line="240" w:lineRule="auto"/>
        <w:ind w:firstLine="708"/>
        <w:rPr>
          <w:b/>
          <w:sz w:val="22"/>
          <w:szCs w:val="22"/>
        </w:rPr>
      </w:pPr>
    </w:p>
    <w:p w:rsidR="007B0C87" w:rsidRPr="001C140A" w:rsidRDefault="007B0C87" w:rsidP="007B0C87">
      <w:pPr>
        <w:spacing w:line="240" w:lineRule="auto"/>
        <w:ind w:firstLine="708"/>
        <w:jc w:val="center"/>
        <w:rPr>
          <w:b/>
          <w:sz w:val="24"/>
        </w:rPr>
      </w:pPr>
      <w:r w:rsidRPr="001C140A">
        <w:rPr>
          <w:b/>
          <w:sz w:val="24"/>
        </w:rPr>
        <w:t>2</w:t>
      </w:r>
      <w:r>
        <w:rPr>
          <w:b/>
          <w:sz w:val="24"/>
        </w:rPr>
        <w:t>7</w:t>
      </w:r>
      <w:r w:rsidRPr="001C140A">
        <w:rPr>
          <w:b/>
          <w:sz w:val="24"/>
        </w:rPr>
        <w:t>. Особенности участия в закупочных процедурах субъектов малого и среднего предпринимательства (далее – СМСП).</w:t>
      </w:r>
    </w:p>
    <w:p w:rsidR="007B0C87" w:rsidRPr="001C140A" w:rsidRDefault="007B0C87" w:rsidP="007B0C87">
      <w:pPr>
        <w:spacing w:line="240" w:lineRule="auto"/>
        <w:ind w:firstLine="708"/>
        <w:jc w:val="center"/>
        <w:rPr>
          <w:b/>
          <w:sz w:val="24"/>
        </w:rPr>
      </w:pPr>
      <w:r w:rsidRPr="001C140A">
        <w:rPr>
          <w:b/>
          <w:sz w:val="24"/>
        </w:rPr>
        <w:t>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СМСП.</w:t>
      </w:r>
    </w:p>
    <w:p w:rsidR="007B0C87" w:rsidRPr="001C140A" w:rsidRDefault="007B0C87" w:rsidP="007B0C87">
      <w:pPr>
        <w:spacing w:line="240" w:lineRule="auto"/>
        <w:ind w:firstLine="708"/>
        <w:rPr>
          <w:sz w:val="24"/>
        </w:rPr>
      </w:pPr>
    </w:p>
    <w:p w:rsidR="007B0C87" w:rsidRDefault="007B0C87" w:rsidP="007B0C87">
      <w:pPr>
        <w:spacing w:line="240" w:lineRule="auto"/>
        <w:ind w:firstLine="708"/>
        <w:rPr>
          <w:sz w:val="24"/>
        </w:rPr>
      </w:pPr>
      <w:r>
        <w:rPr>
          <w:sz w:val="24"/>
        </w:rPr>
        <w:t>27</w:t>
      </w:r>
      <w:r w:rsidRPr="001C140A">
        <w:rPr>
          <w:sz w:val="24"/>
        </w:rPr>
        <w:t>.1. При осуществлении закупок заказчик обязан предусматривать особенности участия СМСП в закупках, определяемые Правительством Российской Федерации в соответствии с пунктом 2 части 8 статьи 3 Федерального закона № 223-ФЗ, в случаях, установленных Постановлением Правительства РФ № 1352.</w:t>
      </w:r>
    </w:p>
    <w:p w:rsidR="007B0C87" w:rsidRPr="00547A0D" w:rsidRDefault="007B0C87" w:rsidP="007B0C87">
      <w:pPr>
        <w:spacing w:line="240" w:lineRule="auto"/>
        <w:ind w:firstLine="708"/>
        <w:rPr>
          <w:sz w:val="24"/>
        </w:rPr>
      </w:pPr>
      <w:r>
        <w:rPr>
          <w:sz w:val="24"/>
        </w:rPr>
        <w:t xml:space="preserve">В соответствии с </w:t>
      </w:r>
      <w:r w:rsidRPr="00547A0D">
        <w:rPr>
          <w:sz w:val="24"/>
        </w:rPr>
        <w:t>Постановлени</w:t>
      </w:r>
      <w:r>
        <w:rPr>
          <w:sz w:val="24"/>
        </w:rPr>
        <w:t xml:space="preserve">ем </w:t>
      </w:r>
      <w:r w:rsidRPr="00547A0D">
        <w:rPr>
          <w:sz w:val="24"/>
        </w:rPr>
        <w:t xml:space="preserve">Правительства РФ от 11 декабря 2014 г. </w:t>
      </w:r>
      <w:r>
        <w:rPr>
          <w:sz w:val="24"/>
        </w:rPr>
        <w:t>№</w:t>
      </w:r>
      <w:r w:rsidRPr="00547A0D">
        <w:rPr>
          <w:sz w:val="24"/>
        </w:rPr>
        <w:t xml:space="preserve"> 1352</w:t>
      </w:r>
      <w:r>
        <w:rPr>
          <w:sz w:val="24"/>
        </w:rPr>
        <w:t xml:space="preserve"> «</w:t>
      </w:r>
      <w:r w:rsidRPr="00547A0D">
        <w:rPr>
          <w:sz w:val="24"/>
        </w:rPr>
        <w:t>Об особенностях участия субъектов малого и среднего предпринимательства в закупках товаров, работ, услуг от</w:t>
      </w:r>
      <w:r>
        <w:rPr>
          <w:sz w:val="24"/>
        </w:rPr>
        <w:t xml:space="preserve">дельными видами юридических лиц» </w:t>
      </w:r>
      <w:r w:rsidRPr="00547A0D">
        <w:rPr>
          <w:sz w:val="24"/>
        </w:rPr>
        <w:t>заказчик вправе установить в положении о закупке способ неконкурентной закупки, порядок проведения которого предусматривает следующее:</w:t>
      </w:r>
    </w:p>
    <w:p w:rsidR="007B0C87" w:rsidRPr="00547A0D" w:rsidRDefault="007B0C87" w:rsidP="007B0C87">
      <w:pPr>
        <w:spacing w:line="240" w:lineRule="auto"/>
        <w:ind w:firstLine="708"/>
        <w:rPr>
          <w:sz w:val="24"/>
        </w:rPr>
      </w:pPr>
      <w:r w:rsidRPr="00547A0D">
        <w:rPr>
          <w:sz w:val="24"/>
        </w:rPr>
        <w:t>а) осуществление закупки в электронной форме на электронной площадке, предусмотренной частью 10 статьи 3.4 Федерального закона № 223-ФЗ;</w:t>
      </w:r>
    </w:p>
    <w:p w:rsidR="007B0C87" w:rsidRPr="00547A0D" w:rsidRDefault="007B0C87" w:rsidP="007B0C87">
      <w:pPr>
        <w:spacing w:line="240" w:lineRule="auto"/>
        <w:ind w:firstLine="708"/>
        <w:rPr>
          <w:sz w:val="24"/>
        </w:rPr>
      </w:pPr>
      <w:r w:rsidRPr="00547A0D">
        <w:rPr>
          <w:sz w:val="24"/>
        </w:rPr>
        <w:t>б) цена договора, заключенного с применением такого способа закупки, не должна превышать 20 млн. рублей;</w:t>
      </w:r>
    </w:p>
    <w:p w:rsidR="007B0C87" w:rsidRPr="00547A0D" w:rsidRDefault="007B0C87" w:rsidP="007B0C87">
      <w:pPr>
        <w:spacing w:line="240" w:lineRule="auto"/>
        <w:ind w:firstLine="708"/>
        <w:rPr>
          <w:sz w:val="24"/>
        </w:rPr>
      </w:pPr>
      <w:r w:rsidRPr="00547A0D">
        <w:rPr>
          <w:sz w:val="24"/>
        </w:rPr>
        <w:lastRenderedPageBreak/>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7B0C87" w:rsidRPr="00547A0D" w:rsidRDefault="007B0C87" w:rsidP="007B0C87">
      <w:pPr>
        <w:spacing w:line="240" w:lineRule="auto"/>
        <w:ind w:firstLine="708"/>
        <w:rPr>
          <w:sz w:val="24"/>
        </w:rPr>
      </w:pPr>
      <w:r w:rsidRPr="00547A0D">
        <w:rPr>
          <w:sz w:val="24"/>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7B0C87" w:rsidRPr="00547A0D" w:rsidRDefault="007B0C87" w:rsidP="007B0C87">
      <w:pPr>
        <w:spacing w:line="240" w:lineRule="auto"/>
        <w:ind w:firstLine="708"/>
        <w:rPr>
          <w:sz w:val="24"/>
        </w:rPr>
      </w:pPr>
      <w:r w:rsidRPr="00547A0D">
        <w:rPr>
          <w:sz w:val="24"/>
        </w:rPr>
        <w:t>д) определение оператором электронной площадки из состава предварительных предложен</w:t>
      </w:r>
      <w:r>
        <w:rPr>
          <w:sz w:val="24"/>
        </w:rPr>
        <w:t>ий, предусмотренных подпунктом «в»</w:t>
      </w:r>
      <w:r w:rsidRPr="00547A0D">
        <w:rPr>
          <w:sz w:val="24"/>
        </w:rPr>
        <w:t xml:space="preserve"> настоящего пункта, соответствующих требованиям заказчи</w:t>
      </w:r>
      <w:r>
        <w:rPr>
          <w:sz w:val="24"/>
        </w:rPr>
        <w:t>ка, предусмотренным подпунктом «г»</w:t>
      </w:r>
      <w:r w:rsidRPr="00547A0D">
        <w:rPr>
          <w:sz w:val="24"/>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7B0C87" w:rsidRPr="00547A0D" w:rsidRDefault="007B0C87" w:rsidP="007B0C87">
      <w:pPr>
        <w:spacing w:line="240" w:lineRule="auto"/>
        <w:ind w:firstLine="708"/>
        <w:rPr>
          <w:sz w:val="24"/>
        </w:rPr>
      </w:pPr>
      <w:r w:rsidRPr="00547A0D">
        <w:rPr>
          <w:sz w:val="24"/>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w:t>
      </w:r>
      <w:r>
        <w:rPr>
          <w:sz w:val="24"/>
        </w:rPr>
        <w:t>ки в соответствии с подпунктом «д»</w:t>
      </w:r>
      <w:r w:rsidRPr="00547A0D">
        <w:rPr>
          <w:sz w:val="24"/>
        </w:rPr>
        <w:t xml:space="preserve"> настоящего пункта;</w:t>
      </w:r>
    </w:p>
    <w:p w:rsidR="007B0C87" w:rsidRPr="001C140A" w:rsidRDefault="007B0C87" w:rsidP="007B0C87">
      <w:pPr>
        <w:spacing w:line="240" w:lineRule="auto"/>
        <w:ind w:firstLine="708"/>
        <w:rPr>
          <w:sz w:val="24"/>
        </w:rPr>
      </w:pPr>
      <w:r w:rsidRPr="00547A0D">
        <w:rPr>
          <w:sz w:val="24"/>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w:t>
      </w:r>
      <w:r>
        <w:rPr>
          <w:sz w:val="24"/>
        </w:rPr>
        <w:t>ом в соответствии с подпунктом «е»</w:t>
      </w:r>
      <w:r w:rsidRPr="00547A0D">
        <w:rPr>
          <w:sz w:val="24"/>
        </w:rPr>
        <w:t xml:space="preserve"> настоящего пункта, на условиях, определенных в соответствии с требованиям</w:t>
      </w:r>
      <w:r>
        <w:rPr>
          <w:sz w:val="24"/>
        </w:rPr>
        <w:t>и, предусмотренными подпунктом «г»</w:t>
      </w:r>
      <w:r w:rsidRPr="00547A0D">
        <w:rPr>
          <w:sz w:val="24"/>
        </w:rPr>
        <w:t xml:space="preserve"> настоящего пункта, а также предложением соответствующего участника закупки о поставке товара, выполнении работы, оказании услуги.</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 xml:space="preserve">.2. Закупки у СМСП осуществляются путем проведения конкурентных закупок в электронной форме способами, предусмотренными пунктом 12.3 настоящего Положения: </w:t>
      </w:r>
    </w:p>
    <w:p w:rsidR="007B0C87" w:rsidRPr="001C140A" w:rsidRDefault="007B0C87" w:rsidP="007B0C87">
      <w:pPr>
        <w:spacing w:line="240" w:lineRule="auto"/>
        <w:ind w:firstLine="708"/>
        <w:rPr>
          <w:sz w:val="24"/>
        </w:rPr>
      </w:pPr>
      <w:r w:rsidRPr="001C140A">
        <w:rPr>
          <w:sz w:val="24"/>
        </w:rPr>
        <w:t>1) участниками которых являются любые лица, указанные в части 5 статьи 3 Федерального закона № 223-ФЗ, в том числе СМСП;</w:t>
      </w:r>
    </w:p>
    <w:p w:rsidR="007B0C87" w:rsidRPr="001C140A" w:rsidRDefault="007B0C87" w:rsidP="007B0C87">
      <w:pPr>
        <w:spacing w:line="240" w:lineRule="auto"/>
        <w:ind w:firstLine="708"/>
        <w:rPr>
          <w:sz w:val="24"/>
        </w:rPr>
      </w:pPr>
      <w:r w:rsidRPr="001C140A">
        <w:rPr>
          <w:sz w:val="24"/>
        </w:rPr>
        <w:t>2) участниками которых являются только СМСП;</w:t>
      </w:r>
    </w:p>
    <w:p w:rsidR="007B0C87" w:rsidRPr="001C140A" w:rsidRDefault="007B0C87" w:rsidP="007B0C87">
      <w:pPr>
        <w:spacing w:line="240" w:lineRule="auto"/>
        <w:ind w:firstLine="708"/>
        <w:rPr>
          <w:sz w:val="24"/>
        </w:rPr>
      </w:pPr>
      <w:r w:rsidRPr="001C140A">
        <w:rPr>
          <w:sz w:val="24"/>
        </w:rPr>
        <w:t xml:space="preserve">3) в отношении </w:t>
      </w:r>
      <w:proofErr w:type="gramStart"/>
      <w:r w:rsidRPr="001C140A">
        <w:rPr>
          <w:sz w:val="24"/>
        </w:rPr>
        <w:t>участников</w:t>
      </w:r>
      <w:proofErr w:type="gramEnd"/>
      <w:r w:rsidRPr="001C140A">
        <w:rPr>
          <w:sz w:val="24"/>
        </w:rPr>
        <w:t xml:space="preserve"> которых заказчиком устанавливается требование о привлечении к исполнению договора субподрядчиков (соисполнителей) из числа СМСП. </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 Для проведения закупок, участниками которых являются только СМСП, заказчик обязан утвердить перечень. При этом допускается осуществление закупки товаров, работ, услуг, включенных в перечень, у любых лиц, указанных в части 5 статьи 3 Федерального закона № 223-ФЗ, в том числе у СМСП.</w:t>
      </w:r>
    </w:p>
    <w:p w:rsidR="007B0C87" w:rsidRPr="001C140A" w:rsidRDefault="007B0C87" w:rsidP="007B0C87">
      <w:pPr>
        <w:spacing w:line="240" w:lineRule="auto"/>
        <w:ind w:firstLine="708"/>
        <w:rPr>
          <w:sz w:val="24"/>
        </w:rPr>
      </w:pPr>
      <w:r w:rsidRPr="001C140A">
        <w:rPr>
          <w:sz w:val="24"/>
        </w:rPr>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7B0C87" w:rsidRPr="001C140A" w:rsidRDefault="007B0C87" w:rsidP="007B0C87">
      <w:pPr>
        <w:spacing w:line="240" w:lineRule="auto"/>
        <w:ind w:firstLine="708"/>
        <w:rPr>
          <w:sz w:val="24"/>
        </w:rPr>
      </w:pPr>
      <w:r>
        <w:rPr>
          <w:sz w:val="24"/>
        </w:rPr>
        <w:t>Заказчик размещает перечень в</w:t>
      </w:r>
      <w:r w:rsidRPr="00547A0D">
        <w:rPr>
          <w:sz w:val="24"/>
        </w:rPr>
        <w:t xml:space="preserve"> единой информационно</w:t>
      </w:r>
      <w:r>
        <w:rPr>
          <w:sz w:val="24"/>
        </w:rPr>
        <w:t>й системе, на официальном сайте.</w:t>
      </w:r>
      <w:r w:rsidRPr="001C140A">
        <w:rPr>
          <w:sz w:val="24"/>
        </w:rPr>
        <w:t xml:space="preserve"> </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.4. Конкурентная закупка в электронной форме, участниками которой с учетом особенностей, установленных Правительством РФ в соответствии с пунктом 2 части 8 статьи 3 Федерального закона № 223-ФЗ, могут быть только СМСП (далее также - конкурентная закупка с участием СМСП), осуществляется в соответствии с требованиями настоящего Положения и с учетом особенностей, предусмотренных настоящим разделом.</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.5.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.6. Заказчик при осуществлении конкурентной закупки с участием СМСП размещает в ЕИС извещение о проведении:</w:t>
      </w:r>
    </w:p>
    <w:p w:rsidR="007B0C87" w:rsidRPr="001C140A" w:rsidRDefault="007B0C87" w:rsidP="007B0C87">
      <w:pPr>
        <w:spacing w:line="240" w:lineRule="auto"/>
        <w:ind w:firstLine="708"/>
        <w:rPr>
          <w:sz w:val="24"/>
        </w:rPr>
      </w:pPr>
      <w:r w:rsidRPr="001C140A">
        <w:rPr>
          <w:sz w:val="24"/>
        </w:rPr>
        <w:t>1) конкурса в электронной форме в следующие сроки:</w:t>
      </w:r>
    </w:p>
    <w:p w:rsidR="007B0C87" w:rsidRPr="001C140A" w:rsidRDefault="007B0C87" w:rsidP="007B0C87">
      <w:pPr>
        <w:spacing w:line="240" w:lineRule="auto"/>
        <w:ind w:firstLine="708"/>
        <w:rPr>
          <w:sz w:val="24"/>
        </w:rPr>
      </w:pPr>
      <w:r w:rsidRPr="001C140A">
        <w:rPr>
          <w:sz w:val="24"/>
        </w:rPr>
        <w:lastRenderedPageBreak/>
        <w:t>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7B0C87" w:rsidRPr="001C140A" w:rsidRDefault="007B0C87" w:rsidP="007B0C87">
      <w:pPr>
        <w:spacing w:line="240" w:lineRule="auto"/>
        <w:ind w:firstLine="708"/>
        <w:rPr>
          <w:sz w:val="24"/>
        </w:rPr>
      </w:pPr>
      <w:r w:rsidRPr="001C140A">
        <w:rPr>
          <w:sz w:val="24"/>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7B0C87" w:rsidRPr="001C140A" w:rsidRDefault="007B0C87" w:rsidP="007B0C87">
      <w:pPr>
        <w:spacing w:line="240" w:lineRule="auto"/>
        <w:ind w:firstLine="708"/>
        <w:rPr>
          <w:sz w:val="24"/>
        </w:rPr>
      </w:pPr>
      <w:r w:rsidRPr="001C140A">
        <w:rPr>
          <w:sz w:val="24"/>
        </w:rPr>
        <w:t>2) аукциона в электронной форме в следующие сроки:</w:t>
      </w:r>
    </w:p>
    <w:p w:rsidR="007B0C87" w:rsidRPr="001C140A" w:rsidRDefault="007B0C87" w:rsidP="007B0C87">
      <w:pPr>
        <w:spacing w:line="240" w:lineRule="auto"/>
        <w:ind w:firstLine="708"/>
        <w:rPr>
          <w:sz w:val="24"/>
        </w:rPr>
      </w:pPr>
      <w:r w:rsidRPr="001C140A">
        <w:rPr>
          <w:sz w:val="24"/>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7B0C87" w:rsidRPr="001C140A" w:rsidRDefault="007B0C87" w:rsidP="007B0C87">
      <w:pPr>
        <w:spacing w:line="240" w:lineRule="auto"/>
        <w:ind w:firstLine="708"/>
        <w:rPr>
          <w:sz w:val="24"/>
        </w:rPr>
      </w:pPr>
      <w:r w:rsidRPr="001C140A">
        <w:rPr>
          <w:sz w:val="24"/>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7B0C87" w:rsidRPr="001C140A" w:rsidRDefault="007B0C87" w:rsidP="007B0C87">
      <w:pPr>
        <w:spacing w:line="240" w:lineRule="auto"/>
        <w:ind w:firstLine="708"/>
        <w:rPr>
          <w:sz w:val="24"/>
        </w:rPr>
      </w:pPr>
      <w:r w:rsidRPr="001C140A">
        <w:rPr>
          <w:sz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7B0C87" w:rsidRPr="001C140A" w:rsidRDefault="007B0C87" w:rsidP="007B0C87">
      <w:pPr>
        <w:spacing w:line="240" w:lineRule="auto"/>
        <w:ind w:firstLine="708"/>
        <w:rPr>
          <w:sz w:val="24"/>
        </w:rPr>
      </w:pPr>
      <w:r w:rsidRPr="001C140A">
        <w:rPr>
          <w:sz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.7. Конкурс в электронной форме, участниками которого могут быть только СМСП (далее в целях настоящего раздела - конкурс в электронной форме), может включать следующие этапы:</w:t>
      </w:r>
    </w:p>
    <w:p w:rsidR="007B0C87" w:rsidRPr="001C140A" w:rsidRDefault="007B0C87" w:rsidP="007B0C87">
      <w:pPr>
        <w:spacing w:line="240" w:lineRule="auto"/>
        <w:ind w:firstLine="708"/>
        <w:rPr>
          <w:sz w:val="24"/>
        </w:rPr>
      </w:pPr>
      <w:r w:rsidRPr="001C140A">
        <w:rPr>
          <w:sz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B0C87" w:rsidRPr="001C140A" w:rsidRDefault="007B0C87" w:rsidP="007B0C87">
      <w:pPr>
        <w:spacing w:line="240" w:lineRule="auto"/>
        <w:ind w:firstLine="708"/>
        <w:rPr>
          <w:sz w:val="24"/>
        </w:rPr>
      </w:pPr>
      <w:r w:rsidRPr="001C140A">
        <w:rPr>
          <w:sz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B0C87" w:rsidRPr="001C140A" w:rsidRDefault="007B0C87" w:rsidP="007B0C87">
      <w:pPr>
        <w:spacing w:line="240" w:lineRule="auto"/>
        <w:ind w:firstLine="708"/>
        <w:rPr>
          <w:sz w:val="24"/>
        </w:rPr>
      </w:pPr>
      <w:r w:rsidRPr="001C140A">
        <w:rPr>
          <w:sz w:val="24"/>
        </w:rPr>
        <w:t>3) рассмотрение и оценка заказчиком поданных участниками конкурса в электронной форме заявок на участие в таком конкурсе;</w:t>
      </w:r>
    </w:p>
    <w:p w:rsidR="007B0C87" w:rsidRPr="001C140A" w:rsidRDefault="007B0C87" w:rsidP="007B0C87">
      <w:pPr>
        <w:spacing w:line="240" w:lineRule="auto"/>
        <w:ind w:firstLine="708"/>
        <w:rPr>
          <w:sz w:val="24"/>
        </w:rPr>
      </w:pPr>
      <w:r w:rsidRPr="001C140A">
        <w:rPr>
          <w:sz w:val="24"/>
        </w:rPr>
        <w:t>4) сопоставление дополнительных ценовых предложений участников конкурса в электронной форме о снижении цены договора.</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.8. При включении в конкурс в электронной форме этапов, указанных в пункте 2</w:t>
      </w:r>
      <w:r>
        <w:rPr>
          <w:sz w:val="24"/>
        </w:rPr>
        <w:t>7</w:t>
      </w:r>
      <w:r w:rsidRPr="001C140A">
        <w:rPr>
          <w:sz w:val="24"/>
        </w:rPr>
        <w:t>.7 настоящего Положения, должны соблюдаться следующие правила:</w:t>
      </w:r>
    </w:p>
    <w:p w:rsidR="007B0C87" w:rsidRPr="001C140A" w:rsidRDefault="007B0C87" w:rsidP="007B0C87">
      <w:pPr>
        <w:spacing w:line="240" w:lineRule="auto"/>
        <w:ind w:firstLine="708"/>
        <w:rPr>
          <w:sz w:val="24"/>
        </w:rPr>
      </w:pPr>
      <w:r w:rsidRPr="001C140A">
        <w:rPr>
          <w:sz w:val="24"/>
        </w:rPr>
        <w:t>1) каждый этап конкурса в электронной форме может быть включен в него однократно;</w:t>
      </w:r>
    </w:p>
    <w:p w:rsidR="007B0C87" w:rsidRPr="001C140A" w:rsidRDefault="007B0C87" w:rsidP="007B0C87">
      <w:pPr>
        <w:spacing w:line="240" w:lineRule="auto"/>
        <w:ind w:firstLine="708"/>
        <w:rPr>
          <w:sz w:val="24"/>
        </w:rPr>
      </w:pPr>
      <w:r w:rsidRPr="001C140A">
        <w:rPr>
          <w:sz w:val="24"/>
        </w:rPr>
        <w:t>2) не допускается одновременное включение в конкурс в электронной форме этапов, предусмотренных подпунктами 1 и 2 пункта 2</w:t>
      </w:r>
      <w:r>
        <w:rPr>
          <w:sz w:val="24"/>
        </w:rPr>
        <w:t>8</w:t>
      </w:r>
      <w:r w:rsidRPr="001C140A">
        <w:rPr>
          <w:sz w:val="24"/>
        </w:rPr>
        <w:t>.7 настоящего Положения;</w:t>
      </w:r>
    </w:p>
    <w:p w:rsidR="007B0C87" w:rsidRPr="001C140A" w:rsidRDefault="007B0C87" w:rsidP="007B0C87">
      <w:pPr>
        <w:spacing w:line="240" w:lineRule="auto"/>
        <w:ind w:firstLine="708"/>
        <w:rPr>
          <w:sz w:val="24"/>
        </w:rPr>
      </w:pPr>
      <w:r w:rsidRPr="001C140A">
        <w:rPr>
          <w:sz w:val="24"/>
        </w:rPr>
        <w:t>3) в документации о конкурентной закупке должны быть установлены сроки проведения каждого этапа конкурса в электронной форме;</w:t>
      </w:r>
    </w:p>
    <w:p w:rsidR="007B0C87" w:rsidRPr="001C140A" w:rsidRDefault="007B0C87" w:rsidP="007B0C87">
      <w:pPr>
        <w:spacing w:line="240" w:lineRule="auto"/>
        <w:ind w:firstLine="708"/>
        <w:rPr>
          <w:sz w:val="24"/>
        </w:rPr>
      </w:pPr>
      <w:r w:rsidRPr="001C140A">
        <w:rPr>
          <w:sz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7B0C87" w:rsidRPr="001C140A" w:rsidRDefault="007B0C87" w:rsidP="007B0C87">
      <w:pPr>
        <w:spacing w:line="240" w:lineRule="auto"/>
        <w:ind w:firstLine="708"/>
        <w:rPr>
          <w:sz w:val="24"/>
        </w:rPr>
      </w:pPr>
      <w:r w:rsidRPr="001C140A">
        <w:rPr>
          <w:sz w:val="24"/>
        </w:rPr>
        <w:t>5) если конкурс в электронной форме включает в себя этапы, предусмотренные подпунктом 1 или 2 пункта 2</w:t>
      </w:r>
      <w:r>
        <w:rPr>
          <w:sz w:val="24"/>
        </w:rPr>
        <w:t>7</w:t>
      </w:r>
      <w:r w:rsidRPr="001C140A">
        <w:rPr>
          <w:sz w:val="24"/>
        </w:rPr>
        <w:t xml:space="preserve">.7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w:t>
      </w:r>
      <w:r w:rsidRPr="001C140A">
        <w:rPr>
          <w:sz w:val="24"/>
        </w:rPr>
        <w:lastRenderedPageBreak/>
        <w:t>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закупкам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w:t>
      </w:r>
      <w:r>
        <w:rPr>
          <w:sz w:val="24"/>
        </w:rPr>
        <w:t>8</w:t>
      </w:r>
      <w:r w:rsidRPr="001C140A">
        <w:rPr>
          <w:sz w:val="24"/>
        </w:rPr>
        <w:t>.6 настоящего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7B0C87" w:rsidRPr="001C140A" w:rsidRDefault="007B0C87" w:rsidP="007B0C87">
      <w:pPr>
        <w:spacing w:line="240" w:lineRule="auto"/>
        <w:ind w:firstLine="708"/>
        <w:rPr>
          <w:sz w:val="24"/>
        </w:rPr>
      </w:pPr>
      <w:r w:rsidRPr="001C140A">
        <w:rPr>
          <w:sz w:val="24"/>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w:t>
      </w:r>
      <w:r>
        <w:rPr>
          <w:sz w:val="24"/>
        </w:rPr>
        <w:t>7</w:t>
      </w:r>
      <w:r w:rsidRPr="001C140A">
        <w:rPr>
          <w:sz w:val="24"/>
        </w:rPr>
        <w:t>.7 настоящего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rsidR="007B0C87" w:rsidRPr="001C140A" w:rsidRDefault="007B0C87" w:rsidP="007B0C87">
      <w:pPr>
        <w:spacing w:line="240" w:lineRule="auto"/>
        <w:ind w:firstLine="708"/>
        <w:rPr>
          <w:sz w:val="24"/>
        </w:rPr>
      </w:pPr>
      <w:r w:rsidRPr="001C140A">
        <w:rPr>
          <w:sz w:val="24"/>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w:t>
      </w:r>
      <w:r w:rsidR="00A06487">
        <w:rPr>
          <w:sz w:val="24"/>
        </w:rPr>
        <w:t xml:space="preserve"> </w:t>
      </w:r>
      <w:r w:rsidRPr="001C140A">
        <w:rPr>
          <w:sz w:val="24"/>
        </w:rPr>
        <w:t>пункта 2</w:t>
      </w:r>
      <w:r>
        <w:rPr>
          <w:sz w:val="24"/>
        </w:rPr>
        <w:t>7</w:t>
      </w:r>
      <w:r w:rsidRPr="001C140A">
        <w:rPr>
          <w:sz w:val="24"/>
        </w:rPr>
        <w:t xml:space="preserve">.7 настоящего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 </w:t>
      </w:r>
    </w:p>
    <w:p w:rsidR="007B0C87" w:rsidRPr="001C140A" w:rsidRDefault="007B0C87" w:rsidP="007B0C87">
      <w:pPr>
        <w:spacing w:line="240" w:lineRule="auto"/>
        <w:ind w:firstLine="708"/>
        <w:rPr>
          <w:sz w:val="24"/>
        </w:rPr>
      </w:pPr>
      <w:r w:rsidRPr="001C140A">
        <w:rPr>
          <w:sz w:val="24"/>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rsidR="007B0C87" w:rsidRPr="001C140A" w:rsidRDefault="007B0C87" w:rsidP="007B0C87">
      <w:pPr>
        <w:spacing w:line="240" w:lineRule="auto"/>
        <w:ind w:firstLine="708"/>
        <w:rPr>
          <w:sz w:val="24"/>
        </w:rPr>
      </w:pPr>
      <w:r w:rsidRPr="001C140A">
        <w:rPr>
          <w:sz w:val="24"/>
        </w:rPr>
        <w:t>9) если конкурс в электронной форме включает этап, предусмотренный подпунктом 4 пункта 2</w:t>
      </w:r>
      <w:r>
        <w:rPr>
          <w:sz w:val="24"/>
        </w:rPr>
        <w:t>7</w:t>
      </w:r>
      <w:r w:rsidRPr="001C140A">
        <w:rPr>
          <w:sz w:val="24"/>
        </w:rPr>
        <w:t>.7 настоящего Положения:</w:t>
      </w:r>
    </w:p>
    <w:p w:rsidR="007B0C87" w:rsidRPr="001C140A" w:rsidRDefault="007B0C87" w:rsidP="007B0C87">
      <w:pPr>
        <w:spacing w:line="240" w:lineRule="auto"/>
        <w:ind w:firstLine="708"/>
        <w:rPr>
          <w:sz w:val="24"/>
        </w:rPr>
      </w:pPr>
      <w:r w:rsidRPr="001C140A">
        <w:rPr>
          <w:sz w:val="24"/>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B0C87" w:rsidRPr="001C140A" w:rsidRDefault="007B0C87" w:rsidP="007B0C87">
      <w:pPr>
        <w:spacing w:line="240" w:lineRule="auto"/>
        <w:ind w:firstLine="708"/>
        <w:rPr>
          <w:sz w:val="24"/>
        </w:rPr>
      </w:pPr>
      <w:r w:rsidRPr="001C140A">
        <w:rPr>
          <w:sz w:val="24"/>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7B0C87" w:rsidRPr="001C140A" w:rsidRDefault="007B0C87" w:rsidP="007B0C87">
      <w:pPr>
        <w:spacing w:line="240" w:lineRule="auto"/>
        <w:ind w:firstLine="708"/>
        <w:rPr>
          <w:sz w:val="24"/>
        </w:rPr>
      </w:pPr>
      <w:r w:rsidRPr="001C140A">
        <w:rPr>
          <w:sz w:val="24"/>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.9. Аукцион в электронной форме включает в себя порядок подачи его участниками предложений о цене договора с учетом следующих требований:</w:t>
      </w:r>
    </w:p>
    <w:p w:rsidR="007B0C87" w:rsidRPr="001C140A" w:rsidRDefault="007B0C87" w:rsidP="007B0C87">
      <w:pPr>
        <w:spacing w:line="240" w:lineRule="auto"/>
        <w:ind w:firstLine="708"/>
        <w:rPr>
          <w:sz w:val="24"/>
        </w:rPr>
      </w:pPr>
      <w:r>
        <w:rPr>
          <w:sz w:val="24"/>
        </w:rPr>
        <w:lastRenderedPageBreak/>
        <w:t>1) «шаг аукциона»</w:t>
      </w:r>
      <w:r w:rsidRPr="001C140A">
        <w:rPr>
          <w:sz w:val="24"/>
        </w:rPr>
        <w:t xml:space="preserve"> составляет от 0,5 процента до пяти процентов начальной (максимальной) цены договора;</w:t>
      </w:r>
    </w:p>
    <w:p w:rsidR="007B0C87" w:rsidRPr="001C140A" w:rsidRDefault="007B0C87" w:rsidP="007B0C87">
      <w:pPr>
        <w:spacing w:line="240" w:lineRule="auto"/>
        <w:ind w:firstLine="708"/>
        <w:rPr>
          <w:sz w:val="24"/>
        </w:rPr>
      </w:pPr>
      <w:r w:rsidRPr="001C140A">
        <w:rPr>
          <w:sz w:val="24"/>
        </w:rPr>
        <w:t>2) снижение текущего минимального предложения о цене договора осущест</w:t>
      </w:r>
      <w:r>
        <w:rPr>
          <w:sz w:val="24"/>
        </w:rPr>
        <w:t>вляется на величину в пределах «шага аукциона»</w:t>
      </w:r>
      <w:r w:rsidRPr="001C140A">
        <w:rPr>
          <w:sz w:val="24"/>
        </w:rPr>
        <w:t>;</w:t>
      </w:r>
    </w:p>
    <w:p w:rsidR="007B0C87" w:rsidRPr="001C140A" w:rsidRDefault="007B0C87" w:rsidP="007B0C87">
      <w:pPr>
        <w:spacing w:line="240" w:lineRule="auto"/>
        <w:ind w:firstLine="708"/>
        <w:rPr>
          <w:sz w:val="24"/>
        </w:rPr>
      </w:pPr>
      <w:r w:rsidRPr="001C140A">
        <w:rPr>
          <w:sz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B0C87" w:rsidRPr="001C140A" w:rsidRDefault="007B0C87" w:rsidP="007B0C87">
      <w:pPr>
        <w:spacing w:line="240" w:lineRule="auto"/>
        <w:ind w:firstLine="708"/>
        <w:rPr>
          <w:sz w:val="24"/>
        </w:rPr>
      </w:pPr>
      <w:r w:rsidRPr="001C140A">
        <w:rPr>
          <w:sz w:val="24"/>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w:t>
      </w:r>
      <w:r>
        <w:rPr>
          <w:sz w:val="24"/>
        </w:rPr>
        <w:t>договора, сниженное в пределах «шага аукциона»</w:t>
      </w:r>
      <w:r w:rsidRPr="001C140A">
        <w:rPr>
          <w:sz w:val="24"/>
        </w:rPr>
        <w:t>;</w:t>
      </w:r>
    </w:p>
    <w:p w:rsidR="007B0C87" w:rsidRPr="001C140A" w:rsidRDefault="007B0C87" w:rsidP="007B0C87">
      <w:pPr>
        <w:spacing w:line="240" w:lineRule="auto"/>
        <w:ind w:firstLine="708"/>
        <w:rPr>
          <w:sz w:val="24"/>
        </w:rPr>
      </w:pPr>
      <w:r w:rsidRPr="001C140A">
        <w:rPr>
          <w:sz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.10. В течение одного часа после окончания срока подачи в соответствии с подпунктом 9 пункта 2</w:t>
      </w:r>
      <w:r>
        <w:rPr>
          <w:sz w:val="24"/>
        </w:rPr>
        <w:t>7</w:t>
      </w:r>
      <w:r w:rsidRPr="001C140A">
        <w:rPr>
          <w:sz w:val="24"/>
        </w:rPr>
        <w:t>.8 настоящего Положения дополнительных ценовых предложений, а также в течение одного часа после окончания подачи в соответствии с пунктом 2</w:t>
      </w:r>
      <w:r>
        <w:rPr>
          <w:sz w:val="24"/>
        </w:rPr>
        <w:t>7</w:t>
      </w:r>
      <w:r w:rsidRPr="001C140A">
        <w:rPr>
          <w:sz w:val="24"/>
        </w:rPr>
        <w:t>.9 настоящего Положения предложений о цене договора оператор электронной площадки составляет и размещает на электронной площадке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.11. Запрос предложений в электронной форме проводится в порядке, установленном настоящим разделом Положения для проведения конкурса в электронной форме, с учетом 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.12.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 и предусматривающими в том числе:</w:t>
      </w:r>
    </w:p>
    <w:p w:rsidR="007B0C87" w:rsidRPr="001C140A" w:rsidRDefault="007B0C87" w:rsidP="007B0C87">
      <w:pPr>
        <w:spacing w:line="240" w:lineRule="auto"/>
        <w:ind w:firstLine="708"/>
        <w:rPr>
          <w:sz w:val="24"/>
        </w:rPr>
      </w:pPr>
      <w:r w:rsidRPr="001C140A">
        <w:rPr>
          <w:sz w:val="24"/>
        </w:rPr>
        <w:t>1) требования к проведению такой конкурентной закупки в соответствии с настоящим Федеральным законом;</w:t>
      </w:r>
    </w:p>
    <w:p w:rsidR="007B0C87" w:rsidRPr="001C140A" w:rsidRDefault="007B0C87" w:rsidP="007B0C87">
      <w:pPr>
        <w:spacing w:line="240" w:lineRule="auto"/>
        <w:ind w:firstLine="708"/>
        <w:rPr>
          <w:sz w:val="24"/>
        </w:rPr>
      </w:pPr>
      <w:r w:rsidRPr="001C140A">
        <w:rPr>
          <w:sz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7B0C87" w:rsidRPr="001C140A" w:rsidRDefault="007B0C87" w:rsidP="007B0C87">
      <w:pPr>
        <w:spacing w:line="240" w:lineRule="auto"/>
        <w:ind w:firstLine="708"/>
        <w:rPr>
          <w:sz w:val="24"/>
        </w:rPr>
      </w:pPr>
      <w:r w:rsidRPr="001C140A">
        <w:rPr>
          <w:sz w:val="24"/>
        </w:rPr>
        <w:t>3)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rsidR="007B0C87" w:rsidRPr="001C140A" w:rsidRDefault="007B0C87" w:rsidP="007B0C87">
      <w:pPr>
        <w:spacing w:line="240" w:lineRule="auto"/>
        <w:ind w:firstLine="708"/>
        <w:rPr>
          <w:sz w:val="24"/>
        </w:rPr>
      </w:pPr>
      <w:r w:rsidRPr="001C140A">
        <w:rPr>
          <w:sz w:val="24"/>
        </w:rPr>
        <w:t>4) порядок утраты юридическим лицом статуса оператора электронной площадки для целей Федерального закона № 223-ФЗ.</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.13. Проведение конкурентной закупки с участием СМСП осуществляется заказчиком на электронной площадке, оператор которой включен в перечень операторов электронных площадок, утвержденный Правительством Российской Федерации.</w:t>
      </w:r>
    </w:p>
    <w:p w:rsidR="007B0C87" w:rsidRDefault="007B0C87" w:rsidP="007B0C87">
      <w:pPr>
        <w:spacing w:line="240" w:lineRule="auto"/>
        <w:ind w:firstLine="708"/>
        <w:rPr>
          <w:sz w:val="24"/>
        </w:rPr>
      </w:pPr>
      <w:r w:rsidRPr="001C140A">
        <w:rPr>
          <w:sz w:val="24"/>
        </w:rPr>
        <w:t>2</w:t>
      </w:r>
      <w:r>
        <w:rPr>
          <w:sz w:val="24"/>
        </w:rPr>
        <w:t>7</w:t>
      </w:r>
      <w:r w:rsidRPr="001C140A">
        <w:rPr>
          <w:sz w:val="24"/>
        </w:rPr>
        <w:t xml:space="preserve">.14.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w:t>
      </w:r>
      <w:r>
        <w:rPr>
          <w:sz w:val="24"/>
        </w:rPr>
        <w:t>независимой</w:t>
      </w:r>
      <w:r w:rsidRPr="001C140A">
        <w:rPr>
          <w:sz w:val="24"/>
        </w:rPr>
        <w:t xml:space="preserve"> </w:t>
      </w:r>
      <w:r w:rsidRPr="001C140A">
        <w:rPr>
          <w:sz w:val="24"/>
        </w:rPr>
        <w:lastRenderedPageBreak/>
        <w:t>гарантии. Выбор способа обеспечения заявки на участие в такой закупке осуществляется участником такой закупки.</w:t>
      </w:r>
    </w:p>
    <w:p w:rsidR="007B0C87" w:rsidRPr="00AC1B5C" w:rsidRDefault="007B0C87" w:rsidP="007B0C87">
      <w:pPr>
        <w:spacing w:line="240" w:lineRule="auto"/>
        <w:ind w:firstLine="708"/>
        <w:rPr>
          <w:sz w:val="24"/>
        </w:rPr>
      </w:pPr>
      <w:r>
        <w:rPr>
          <w:sz w:val="24"/>
        </w:rPr>
        <w:t>27.</w:t>
      </w:r>
      <w:r w:rsidRPr="00AC1B5C">
        <w:rPr>
          <w:sz w:val="24"/>
        </w:rP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7B0C87" w:rsidRPr="00AC1B5C" w:rsidRDefault="007B0C87" w:rsidP="007B0C87">
      <w:pPr>
        <w:spacing w:line="240" w:lineRule="auto"/>
        <w:ind w:firstLine="708"/>
        <w:rPr>
          <w:sz w:val="24"/>
        </w:rPr>
      </w:pPr>
      <w:r w:rsidRPr="00AC1B5C">
        <w:rPr>
          <w:sz w:val="24"/>
        </w:rPr>
        <w:t xml:space="preserve">1) независимая гарантия должна быть выдана гарантом, предусмотренным частью 1 статьи 45 Федерального закона от 5 апреля 2013 года </w:t>
      </w:r>
      <w:r>
        <w:rPr>
          <w:sz w:val="24"/>
        </w:rPr>
        <w:t xml:space="preserve">№ </w:t>
      </w:r>
      <w:r w:rsidRPr="00AC1B5C">
        <w:rPr>
          <w:sz w:val="24"/>
        </w:rPr>
        <w:t>44-ФЗ «О контрактной системе в сфере закупок товаров, работ, услуг для обеспечения государственных и муниципальных нужд»;</w:t>
      </w:r>
    </w:p>
    <w:p w:rsidR="007B0C87" w:rsidRPr="00AC1B5C" w:rsidRDefault="007B0C87" w:rsidP="007B0C87">
      <w:pPr>
        <w:spacing w:line="240" w:lineRule="auto"/>
        <w:ind w:firstLine="708"/>
        <w:rPr>
          <w:sz w:val="24"/>
        </w:rPr>
      </w:pPr>
      <w:r w:rsidRPr="00AC1B5C">
        <w:rPr>
          <w:sz w:val="24"/>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w:t>
      </w:r>
      <w:r>
        <w:rPr>
          <w:sz w:val="24"/>
        </w:rPr>
        <w:t>№</w:t>
      </w:r>
      <w:r w:rsidRPr="00AC1B5C">
        <w:rPr>
          <w:sz w:val="24"/>
        </w:rPr>
        <w:t xml:space="preserve"> 44-ФЗ «О контрактной системе в сфере закупок товаров, работ, услуг для обеспечения государственных и муниципальных нужд»;</w:t>
      </w:r>
    </w:p>
    <w:p w:rsidR="007B0C87" w:rsidRPr="00AC1B5C" w:rsidRDefault="007B0C87" w:rsidP="007B0C87">
      <w:pPr>
        <w:spacing w:line="240" w:lineRule="auto"/>
        <w:ind w:firstLine="708"/>
        <w:rPr>
          <w:sz w:val="24"/>
        </w:rPr>
      </w:pPr>
      <w:r w:rsidRPr="00AC1B5C">
        <w:rPr>
          <w:sz w:val="24"/>
        </w:rPr>
        <w:t>3) независимая гарантия не может быть отозвана выдавшим ее гарантом;</w:t>
      </w:r>
    </w:p>
    <w:p w:rsidR="007B0C87" w:rsidRPr="00AC1B5C" w:rsidRDefault="007B0C87" w:rsidP="007B0C87">
      <w:pPr>
        <w:spacing w:line="240" w:lineRule="auto"/>
        <w:ind w:firstLine="708"/>
        <w:rPr>
          <w:sz w:val="24"/>
        </w:rPr>
      </w:pPr>
      <w:r w:rsidRPr="00AC1B5C">
        <w:rPr>
          <w:sz w:val="24"/>
        </w:rPr>
        <w:t>4) независимая гарантия должна содержать:</w:t>
      </w:r>
    </w:p>
    <w:p w:rsidR="007B0C87" w:rsidRPr="00AC1B5C" w:rsidRDefault="007B0C87" w:rsidP="007B0C87">
      <w:pPr>
        <w:spacing w:line="240" w:lineRule="auto"/>
        <w:ind w:firstLine="708"/>
        <w:rPr>
          <w:sz w:val="24"/>
        </w:rPr>
      </w:pPr>
      <w:r w:rsidRPr="00AC1B5C">
        <w:rPr>
          <w:sz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B0C87" w:rsidRPr="00AC1B5C" w:rsidRDefault="007B0C87" w:rsidP="007B0C87">
      <w:pPr>
        <w:spacing w:line="240" w:lineRule="auto"/>
        <w:ind w:firstLine="708"/>
        <w:rPr>
          <w:sz w:val="24"/>
        </w:rPr>
      </w:pPr>
      <w:r w:rsidRPr="00AC1B5C">
        <w:rPr>
          <w:sz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7B0C87" w:rsidRPr="00AC1B5C" w:rsidRDefault="007B0C87" w:rsidP="007B0C87">
      <w:pPr>
        <w:spacing w:line="240" w:lineRule="auto"/>
        <w:ind w:firstLine="708"/>
        <w:rPr>
          <w:sz w:val="24"/>
        </w:rPr>
      </w:pPr>
      <w:r w:rsidRPr="00AC1B5C">
        <w:rPr>
          <w:sz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7B0C87" w:rsidRPr="00AC1B5C" w:rsidRDefault="007B0C87" w:rsidP="007B0C87">
      <w:pPr>
        <w:spacing w:line="240" w:lineRule="auto"/>
        <w:ind w:firstLine="708"/>
        <w:rPr>
          <w:sz w:val="24"/>
        </w:rPr>
      </w:pPr>
      <w:r>
        <w:rPr>
          <w:sz w:val="24"/>
        </w:rPr>
        <w:t>27.</w:t>
      </w:r>
      <w:r w:rsidRPr="00AC1B5C">
        <w:rPr>
          <w:sz w:val="24"/>
        </w:rPr>
        <w:t>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7B0C87" w:rsidRPr="001C140A" w:rsidRDefault="007B0C87" w:rsidP="007B0C87">
      <w:pPr>
        <w:spacing w:line="240" w:lineRule="auto"/>
        <w:ind w:firstLine="708"/>
        <w:rPr>
          <w:sz w:val="24"/>
        </w:rPr>
      </w:pPr>
      <w:r>
        <w:rPr>
          <w:sz w:val="24"/>
        </w:rPr>
        <w:t>27.</w:t>
      </w:r>
      <w:r w:rsidRPr="00AC1B5C">
        <w:rPr>
          <w:sz w:val="24"/>
        </w:rPr>
        <w:t>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7B0C87" w:rsidRDefault="007B0C87" w:rsidP="007B0C87">
      <w:pPr>
        <w:spacing w:line="240" w:lineRule="auto"/>
        <w:ind w:firstLine="708"/>
        <w:rPr>
          <w:sz w:val="24"/>
        </w:rPr>
      </w:pPr>
      <w:r w:rsidRPr="001C140A">
        <w:rPr>
          <w:sz w:val="24"/>
        </w:rPr>
        <w:t>2</w:t>
      </w:r>
      <w:r>
        <w:rPr>
          <w:sz w:val="24"/>
        </w:rPr>
        <w:t>7</w:t>
      </w:r>
      <w:r w:rsidRPr="001C140A">
        <w:rPr>
          <w:sz w:val="24"/>
        </w:rPr>
        <w:t xml:space="preserve">.15. </w:t>
      </w:r>
      <w:r w:rsidRPr="00AC1B5C">
        <w:rPr>
          <w:sz w:val="24"/>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 xml:space="preserve">.16.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w:t>
      </w:r>
      <w:r w:rsidRPr="001C140A">
        <w:rPr>
          <w:sz w:val="24"/>
        </w:rPr>
        <w:lastRenderedPageBreak/>
        <w:t>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.17. Участник конкурентной закупки с участием СМСП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2</w:t>
      </w:r>
      <w:r>
        <w:rPr>
          <w:sz w:val="24"/>
        </w:rPr>
        <w:t>7</w:t>
      </w:r>
      <w:r w:rsidRPr="001C140A">
        <w:rPr>
          <w:sz w:val="24"/>
        </w:rPr>
        <w:t>.16 настоящего Положения.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.18. Денежные средства, внесенные на специальный банковский счет в качестве обеспечения заявок на участие в конкурентной закупке с участием СМСП,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.19. СМСП получают аккредитацию на электронной площадке в порядке, установленном Федеральным законом № 44-ФЗ.</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.20. В документации о конкурентной закупке заказчик вправе установить обязанность представления следующих информации и документов:</w:t>
      </w:r>
    </w:p>
    <w:p w:rsidR="007B0C87" w:rsidRPr="001C140A" w:rsidRDefault="007B0C87" w:rsidP="007B0C87">
      <w:pPr>
        <w:spacing w:line="240" w:lineRule="auto"/>
        <w:ind w:firstLine="708"/>
        <w:rPr>
          <w:sz w:val="24"/>
        </w:rPr>
      </w:pPr>
      <w:r w:rsidRPr="001C140A">
        <w:rPr>
          <w:sz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rsidR="007B0C87" w:rsidRPr="001C140A" w:rsidRDefault="007B0C87" w:rsidP="007B0C87">
      <w:pPr>
        <w:spacing w:line="240" w:lineRule="auto"/>
        <w:ind w:firstLine="708"/>
        <w:rPr>
          <w:sz w:val="24"/>
        </w:rPr>
      </w:pPr>
      <w:r w:rsidRPr="001C140A">
        <w:rPr>
          <w:sz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rsidR="007B0C87" w:rsidRPr="001C140A" w:rsidRDefault="007B0C87" w:rsidP="007B0C87">
      <w:pPr>
        <w:spacing w:line="240" w:lineRule="auto"/>
        <w:ind w:firstLine="708"/>
        <w:rPr>
          <w:sz w:val="24"/>
        </w:rPr>
      </w:pPr>
      <w:r w:rsidRPr="001C140A">
        <w:rPr>
          <w:sz w:val="24"/>
        </w:rPr>
        <w:t>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B0C87" w:rsidRPr="001C140A" w:rsidRDefault="007B0C87" w:rsidP="007B0C87">
      <w:pPr>
        <w:spacing w:line="240" w:lineRule="auto"/>
        <w:ind w:firstLine="708"/>
        <w:rPr>
          <w:sz w:val="24"/>
        </w:rPr>
      </w:pPr>
      <w:r w:rsidRPr="001C140A">
        <w:rPr>
          <w:sz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B0C87" w:rsidRPr="001C140A" w:rsidRDefault="007B0C87" w:rsidP="007B0C87">
      <w:pPr>
        <w:spacing w:line="240" w:lineRule="auto"/>
        <w:ind w:firstLine="708"/>
        <w:rPr>
          <w:sz w:val="24"/>
        </w:rPr>
      </w:pPr>
      <w:r w:rsidRPr="001C140A">
        <w:rPr>
          <w:sz w:val="24"/>
        </w:rPr>
        <w:t>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rsidR="007B0C87" w:rsidRPr="001C140A" w:rsidRDefault="007B0C87" w:rsidP="007B0C87">
      <w:pPr>
        <w:spacing w:line="240" w:lineRule="auto"/>
        <w:ind w:firstLine="708"/>
        <w:rPr>
          <w:sz w:val="24"/>
        </w:rPr>
      </w:pPr>
      <w:r w:rsidRPr="001C140A">
        <w:rPr>
          <w:sz w:val="24"/>
        </w:rPr>
        <w:t>индивидуальным предпринимателем, если участником такой закупки является индивидуальный предприниматель;</w:t>
      </w:r>
    </w:p>
    <w:p w:rsidR="007B0C87" w:rsidRPr="001C140A" w:rsidRDefault="007B0C87" w:rsidP="007B0C87">
      <w:pPr>
        <w:spacing w:line="240" w:lineRule="auto"/>
        <w:ind w:firstLine="708"/>
        <w:rPr>
          <w:sz w:val="24"/>
        </w:rPr>
      </w:pPr>
      <w:r w:rsidRPr="001C140A">
        <w:rPr>
          <w:sz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7B0C87" w:rsidRPr="001C140A" w:rsidRDefault="007B0C87" w:rsidP="007B0C87">
      <w:pPr>
        <w:spacing w:line="240" w:lineRule="auto"/>
        <w:ind w:firstLine="708"/>
        <w:rPr>
          <w:sz w:val="24"/>
        </w:rPr>
      </w:pPr>
      <w:r w:rsidRPr="001C140A">
        <w:rPr>
          <w:sz w:val="24"/>
        </w:rPr>
        <w:t>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7B0C87" w:rsidRPr="001C140A" w:rsidRDefault="007B0C87" w:rsidP="007B0C87">
      <w:pPr>
        <w:spacing w:line="240" w:lineRule="auto"/>
        <w:ind w:firstLine="708"/>
        <w:rPr>
          <w:sz w:val="24"/>
        </w:rPr>
      </w:pPr>
      <w:r w:rsidRPr="001C140A">
        <w:rPr>
          <w:sz w:val="24"/>
        </w:rPr>
        <w:lastRenderedPageBreak/>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7B0C87" w:rsidRPr="001C140A" w:rsidRDefault="007B0C87" w:rsidP="007B0C87">
      <w:pPr>
        <w:spacing w:line="240" w:lineRule="auto"/>
        <w:ind w:firstLine="708"/>
        <w:rPr>
          <w:sz w:val="24"/>
        </w:rPr>
      </w:pPr>
      <w:r w:rsidRPr="001C140A">
        <w:rPr>
          <w:sz w:val="24"/>
        </w:rPr>
        <w:t>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rsidR="007B0C87" w:rsidRPr="001C140A" w:rsidRDefault="007B0C87" w:rsidP="007B0C87">
      <w:pPr>
        <w:spacing w:line="240" w:lineRule="auto"/>
        <w:ind w:firstLine="708"/>
        <w:rPr>
          <w:sz w:val="24"/>
        </w:rPr>
      </w:pPr>
      <w:r w:rsidRPr="001C140A">
        <w:rPr>
          <w:sz w:val="24"/>
        </w:rPr>
        <w:t>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7B0C87" w:rsidRDefault="007B0C87" w:rsidP="007B0C87">
      <w:pPr>
        <w:spacing w:line="240" w:lineRule="auto"/>
        <w:ind w:firstLine="708"/>
        <w:rPr>
          <w:sz w:val="24"/>
        </w:rPr>
      </w:pPr>
      <w:r>
        <w:rPr>
          <w:sz w:val="24"/>
        </w:rPr>
        <w:t>независимая</w:t>
      </w:r>
      <w:r w:rsidRPr="001C140A">
        <w:rPr>
          <w:sz w:val="24"/>
        </w:rPr>
        <w:t xml:space="preserve"> гарантия или ее копия, если в качестве обеспечения заявки на участие в конкурентной закупке с участием СМСП участником такой закупки предоставляется </w:t>
      </w:r>
      <w:r>
        <w:rPr>
          <w:sz w:val="24"/>
        </w:rPr>
        <w:t xml:space="preserve">независимая </w:t>
      </w:r>
      <w:r w:rsidRPr="001C140A">
        <w:rPr>
          <w:sz w:val="24"/>
        </w:rPr>
        <w:t>гарантия;</w:t>
      </w:r>
    </w:p>
    <w:p w:rsidR="007B0C87" w:rsidRPr="00042EAB" w:rsidRDefault="007B0C87" w:rsidP="007B0C87">
      <w:pPr>
        <w:spacing w:line="240" w:lineRule="auto"/>
        <w:ind w:firstLine="708"/>
        <w:rPr>
          <w:sz w:val="24"/>
        </w:rPr>
      </w:pPr>
      <w:r w:rsidRPr="00042EAB">
        <w:rPr>
          <w:sz w:val="24"/>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Федерального закона № 223-ФЗ. При этом такая независимая гарантия:</w:t>
      </w:r>
    </w:p>
    <w:p w:rsidR="007B0C87" w:rsidRPr="00042EAB" w:rsidRDefault="007B0C87" w:rsidP="007B0C87">
      <w:pPr>
        <w:spacing w:line="240" w:lineRule="auto"/>
        <w:ind w:firstLine="708"/>
        <w:rPr>
          <w:sz w:val="24"/>
        </w:rPr>
      </w:pPr>
      <w:r>
        <w:rPr>
          <w:sz w:val="24"/>
        </w:rPr>
        <w:t>-</w:t>
      </w:r>
      <w:r w:rsidRPr="00042EAB">
        <w:rPr>
          <w:sz w:val="24"/>
        </w:rPr>
        <w:t xml:space="preserve">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7B0C87" w:rsidRPr="001C140A" w:rsidRDefault="007B0C87" w:rsidP="007B0C87">
      <w:pPr>
        <w:spacing w:line="240" w:lineRule="auto"/>
        <w:ind w:firstLine="708"/>
        <w:rPr>
          <w:sz w:val="24"/>
        </w:rPr>
      </w:pPr>
      <w:r>
        <w:rPr>
          <w:sz w:val="24"/>
        </w:rPr>
        <w:t>-</w:t>
      </w:r>
      <w:r w:rsidRPr="00042EAB">
        <w:rPr>
          <w:sz w:val="24"/>
        </w:rPr>
        <w:t xml:space="preserve">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B0C87" w:rsidRPr="001C140A" w:rsidRDefault="007B0C87" w:rsidP="007B0C87">
      <w:pPr>
        <w:spacing w:line="240" w:lineRule="auto"/>
        <w:ind w:firstLine="708"/>
        <w:rPr>
          <w:sz w:val="24"/>
        </w:rPr>
      </w:pPr>
      <w:r w:rsidRPr="001C140A">
        <w:rPr>
          <w:sz w:val="24"/>
        </w:rPr>
        <w:t>9) декларация, подтверждающая на дату подачи заявки на участие в конкурентной закупке с участием СМСП:</w:t>
      </w:r>
    </w:p>
    <w:p w:rsidR="007B0C87" w:rsidRPr="001C140A" w:rsidRDefault="007B0C87" w:rsidP="007B0C87">
      <w:pPr>
        <w:spacing w:line="240" w:lineRule="auto"/>
        <w:ind w:firstLine="708"/>
        <w:rPr>
          <w:sz w:val="24"/>
        </w:rPr>
      </w:pPr>
      <w:r w:rsidRPr="001C140A">
        <w:rPr>
          <w:sz w:val="24"/>
        </w:rPr>
        <w:t>непроведение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B0C87" w:rsidRPr="001C140A" w:rsidRDefault="007B0C87" w:rsidP="007B0C87">
      <w:pPr>
        <w:spacing w:line="240" w:lineRule="auto"/>
        <w:ind w:firstLine="708"/>
        <w:rPr>
          <w:sz w:val="24"/>
        </w:rPr>
      </w:pPr>
      <w:r w:rsidRPr="001C140A">
        <w:rPr>
          <w:sz w:val="24"/>
        </w:rPr>
        <w:t>неприостановление деятельности участника конкурентной закупки с участием СМСП в порядке, установленном Кодексом Российской Федерации об административных правонарушениях;</w:t>
      </w:r>
    </w:p>
    <w:p w:rsidR="007B0C87" w:rsidRPr="001C140A" w:rsidRDefault="007B0C87" w:rsidP="007B0C87">
      <w:pPr>
        <w:spacing w:line="240" w:lineRule="auto"/>
        <w:ind w:firstLine="708"/>
        <w:rPr>
          <w:sz w:val="24"/>
        </w:rPr>
      </w:pPr>
      <w:r w:rsidRPr="001C140A">
        <w:rPr>
          <w:sz w:val="24"/>
        </w:rPr>
        <w:t xml:space="preserve">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1C140A">
        <w:rPr>
          <w:sz w:val="24"/>
        </w:rPr>
        <w:lastRenderedPageBreak/>
        <w:t>задолженности и решение по данному заявлению на дату рассмотрения заявки на участие в конкурентной закупке с участием СМСП не принято;</w:t>
      </w:r>
    </w:p>
    <w:p w:rsidR="007B0C87" w:rsidRPr="001C140A" w:rsidRDefault="007B0C87" w:rsidP="007B0C87">
      <w:pPr>
        <w:spacing w:line="240" w:lineRule="auto"/>
        <w:ind w:firstLine="708"/>
        <w:rPr>
          <w:sz w:val="24"/>
        </w:rPr>
      </w:pPr>
      <w:r w:rsidRPr="001C140A">
        <w:rPr>
          <w:sz w:val="24"/>
        </w:rPr>
        <w:t>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B0C87" w:rsidRPr="001C140A" w:rsidRDefault="007B0C87" w:rsidP="007B0C87">
      <w:pPr>
        <w:spacing w:line="240" w:lineRule="auto"/>
        <w:ind w:firstLine="708"/>
        <w:rPr>
          <w:sz w:val="24"/>
        </w:rPr>
      </w:pPr>
      <w:r w:rsidRPr="001C140A">
        <w:rPr>
          <w:sz w:val="24"/>
        </w:rPr>
        <w:t>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B0C87" w:rsidRPr="001C140A" w:rsidRDefault="007B0C87" w:rsidP="007B0C87">
      <w:pPr>
        <w:spacing w:line="240" w:lineRule="auto"/>
        <w:ind w:firstLine="708"/>
        <w:rPr>
          <w:sz w:val="24"/>
        </w:rPr>
      </w:pPr>
      <w:r w:rsidRPr="001C140A">
        <w:rPr>
          <w:sz w:val="24"/>
        </w:rPr>
        <w:t>соответствие участника конкурентной закупки с участием СМСП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Pr>
          <w:sz w:val="24"/>
        </w:rPr>
        <w:t>онно-телекоммуникационной сети «Интернет»</w:t>
      </w:r>
      <w:r w:rsidRPr="001C140A">
        <w:rPr>
          <w:sz w:val="24"/>
        </w:rPr>
        <w:t xml:space="preserve"> (с указанием адреса сайта или страницы сайта в информационно-телекомму</w:t>
      </w:r>
      <w:r>
        <w:rPr>
          <w:sz w:val="24"/>
        </w:rPr>
        <w:t>никационной сети «Интернет»</w:t>
      </w:r>
      <w:r w:rsidRPr="001C140A">
        <w:rPr>
          <w:sz w:val="24"/>
        </w:rPr>
        <w:t>, на которых размещены эти информация и документы);</w:t>
      </w:r>
    </w:p>
    <w:p w:rsidR="007B0C87" w:rsidRPr="001C140A" w:rsidRDefault="007B0C87" w:rsidP="007B0C87">
      <w:pPr>
        <w:spacing w:line="240" w:lineRule="auto"/>
        <w:ind w:firstLine="708"/>
        <w:rPr>
          <w:sz w:val="24"/>
        </w:rPr>
      </w:pPr>
      <w:r w:rsidRPr="001C140A">
        <w:rPr>
          <w:sz w:val="24"/>
        </w:rPr>
        <w:t>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B0C87" w:rsidRPr="001C140A" w:rsidRDefault="007B0C87" w:rsidP="007B0C87">
      <w:pPr>
        <w:spacing w:line="240" w:lineRule="auto"/>
        <w:ind w:firstLine="708"/>
        <w:rPr>
          <w:sz w:val="24"/>
        </w:rPr>
      </w:pPr>
      <w:r w:rsidRPr="001C140A">
        <w:rPr>
          <w:sz w:val="24"/>
        </w:rPr>
        <w:t>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rsidR="007B0C87" w:rsidRPr="001C140A" w:rsidRDefault="007B0C87" w:rsidP="007B0C87">
      <w:pPr>
        <w:spacing w:line="240" w:lineRule="auto"/>
        <w:ind w:firstLine="708"/>
        <w:rPr>
          <w:sz w:val="24"/>
        </w:rPr>
      </w:pPr>
      <w:r w:rsidRPr="001C140A">
        <w:rPr>
          <w:sz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7B0C87" w:rsidRPr="001C140A" w:rsidRDefault="007B0C87" w:rsidP="007B0C87">
      <w:pPr>
        <w:spacing w:line="240" w:lineRule="auto"/>
        <w:ind w:firstLine="708"/>
        <w:rPr>
          <w:sz w:val="24"/>
        </w:rPr>
      </w:pPr>
      <w:r w:rsidRPr="001C140A">
        <w:rPr>
          <w:sz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B0C87" w:rsidRPr="001C140A" w:rsidRDefault="00186E76" w:rsidP="007B0C87">
      <w:pPr>
        <w:spacing w:line="240" w:lineRule="auto"/>
        <w:ind w:firstLine="708"/>
        <w:rPr>
          <w:sz w:val="24"/>
        </w:rPr>
      </w:pPr>
      <w:r w:rsidRPr="00C322B8">
        <w:rPr>
          <w:sz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7B0C87" w:rsidRPr="001C140A" w:rsidRDefault="007B0C87" w:rsidP="007B0C87">
      <w:pPr>
        <w:spacing w:line="240" w:lineRule="auto"/>
        <w:ind w:firstLine="708"/>
        <w:rPr>
          <w:sz w:val="24"/>
        </w:rPr>
      </w:pPr>
      <w:r w:rsidRPr="001C140A">
        <w:rPr>
          <w:sz w:val="24"/>
        </w:rPr>
        <w:t>13) предложение о цене договора (цене лота, единицы товара, работы, услуги), за исключением проведения аукциона в электронной форме.</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 xml:space="preserve">.21. В случае,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w:t>
      </w:r>
      <w:r w:rsidRPr="001C140A">
        <w:rPr>
          <w:sz w:val="24"/>
        </w:rPr>
        <w:lastRenderedPageBreak/>
        <w:t>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23.20 и 23.21 настоящего Положения.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.23.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указанных в части 23.21 настоящего Положения, не допускается.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.24.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2</w:t>
      </w:r>
      <w:r>
        <w:rPr>
          <w:sz w:val="24"/>
        </w:rPr>
        <w:t>7</w:t>
      </w:r>
      <w:r w:rsidRPr="001C140A">
        <w:rPr>
          <w:sz w:val="24"/>
        </w:rPr>
        <w:t>.20 настоящего Положения, а также пунктом 2</w:t>
      </w:r>
      <w:r>
        <w:rPr>
          <w:sz w:val="24"/>
        </w:rPr>
        <w:t>7</w:t>
      </w:r>
      <w:r w:rsidRPr="001C140A">
        <w:rPr>
          <w:sz w:val="24"/>
        </w:rPr>
        <w:t>.21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2</w:t>
      </w:r>
      <w:r>
        <w:rPr>
          <w:sz w:val="24"/>
        </w:rPr>
        <w:t>7</w:t>
      </w:r>
      <w:r w:rsidRPr="001C140A">
        <w:rPr>
          <w:sz w:val="24"/>
        </w:rPr>
        <w:t>.20 настоящего Положения, а также пунктом 2</w:t>
      </w:r>
      <w:r>
        <w:rPr>
          <w:sz w:val="24"/>
        </w:rPr>
        <w:t>7</w:t>
      </w:r>
      <w:r w:rsidRPr="001C140A">
        <w:rPr>
          <w:sz w:val="24"/>
        </w:rPr>
        <w:t>.21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w:t>
      </w:r>
      <w:r>
        <w:rPr>
          <w:sz w:val="24"/>
        </w:rPr>
        <w:t>7</w:t>
      </w:r>
      <w:r w:rsidRPr="001C140A">
        <w:rPr>
          <w:sz w:val="24"/>
        </w:rPr>
        <w:t>.20 настоящего Положения.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.25.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2</w:t>
      </w:r>
      <w:r>
        <w:rPr>
          <w:sz w:val="24"/>
        </w:rPr>
        <w:t>7</w:t>
      </w:r>
      <w:r w:rsidRPr="001C140A">
        <w:rPr>
          <w:sz w:val="24"/>
        </w:rPr>
        <w:t>.20 настоящего Положения. Вторая часть данной заявки должна содержать информацию и документы, предусмотренные подпунктами 1 - 9, 11 и 12 пункта 2</w:t>
      </w:r>
      <w:r>
        <w:rPr>
          <w:sz w:val="24"/>
        </w:rPr>
        <w:t>7</w:t>
      </w:r>
      <w:r w:rsidRPr="001C140A">
        <w:rPr>
          <w:sz w:val="24"/>
        </w:rPr>
        <w:t>.20 настоящего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w:t>
      </w:r>
      <w:r>
        <w:rPr>
          <w:sz w:val="24"/>
        </w:rPr>
        <w:t>7</w:t>
      </w:r>
      <w:r w:rsidRPr="001C140A">
        <w:rPr>
          <w:sz w:val="24"/>
        </w:rPr>
        <w:t>.20 настоящего Положения.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.26. Заявка на участие в запросе котировок в электронной форме должна содержать информацию и документы, предусмотренные пунктом 2</w:t>
      </w:r>
      <w:r>
        <w:rPr>
          <w:sz w:val="24"/>
        </w:rPr>
        <w:t>7</w:t>
      </w:r>
      <w:r w:rsidRPr="001C140A">
        <w:rPr>
          <w:sz w:val="24"/>
        </w:rPr>
        <w:t>.20 настоящего Положения, в случае установления заказчиком обязанности их представления.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.27. Декларация, предусмотренная подпунктом 9 пункта 2</w:t>
      </w:r>
      <w:r>
        <w:rPr>
          <w:sz w:val="24"/>
        </w:rPr>
        <w:t>7</w:t>
      </w:r>
      <w:r w:rsidRPr="001C140A">
        <w:rPr>
          <w:sz w:val="24"/>
        </w:rPr>
        <w:t>.20 настоящего Положения,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пункте 2</w:t>
      </w:r>
      <w:r>
        <w:rPr>
          <w:sz w:val="24"/>
        </w:rPr>
        <w:t>7</w:t>
      </w:r>
      <w:r w:rsidRPr="001C140A">
        <w:rPr>
          <w:sz w:val="24"/>
        </w:rPr>
        <w:t>.20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w:t>
      </w:r>
      <w:r>
        <w:rPr>
          <w:sz w:val="24"/>
        </w:rPr>
        <w:t>7</w:t>
      </w:r>
      <w:r w:rsidRPr="001C140A">
        <w:rPr>
          <w:sz w:val="24"/>
        </w:rPr>
        <w:t>.19 настоящего Положения.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.28.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7B0C87" w:rsidRPr="001C140A" w:rsidRDefault="007B0C87" w:rsidP="007B0C87">
      <w:pPr>
        <w:spacing w:line="240" w:lineRule="auto"/>
        <w:ind w:firstLine="708"/>
        <w:rPr>
          <w:sz w:val="24"/>
        </w:rPr>
      </w:pPr>
      <w:r w:rsidRPr="001C140A">
        <w:rPr>
          <w:sz w:val="24"/>
        </w:rPr>
        <w:t>2</w:t>
      </w:r>
      <w:r>
        <w:rPr>
          <w:sz w:val="24"/>
        </w:rPr>
        <w:t>8</w:t>
      </w:r>
      <w:r w:rsidRPr="001C140A">
        <w:rPr>
          <w:sz w:val="24"/>
        </w:rPr>
        <w:t>.29. Оператор электронной площадки в следующем порядке направляет заказчику:</w:t>
      </w:r>
    </w:p>
    <w:p w:rsidR="007B0C87" w:rsidRPr="001C140A" w:rsidRDefault="007B0C87" w:rsidP="007B0C87">
      <w:pPr>
        <w:spacing w:line="240" w:lineRule="auto"/>
        <w:ind w:firstLine="708"/>
        <w:rPr>
          <w:sz w:val="24"/>
        </w:rPr>
      </w:pPr>
      <w:r w:rsidRPr="001C140A">
        <w:rPr>
          <w:sz w:val="24"/>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w:t>
      </w:r>
      <w:r w:rsidRPr="001C140A">
        <w:rPr>
          <w:sz w:val="24"/>
        </w:rPr>
        <w:lastRenderedPageBreak/>
        <w:t>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извещением об осуществлении конкурентной закупки, документацией о конкурентной закупке либо предусмотренными настоящим разделом Положения уточненными извещением, документацией;</w:t>
      </w:r>
    </w:p>
    <w:p w:rsidR="007B0C87" w:rsidRPr="001C140A" w:rsidRDefault="007B0C87" w:rsidP="007B0C87">
      <w:pPr>
        <w:spacing w:line="240" w:lineRule="auto"/>
        <w:ind w:firstLine="708"/>
        <w:rPr>
          <w:sz w:val="24"/>
        </w:rPr>
      </w:pPr>
      <w:r w:rsidRPr="001C140A">
        <w:rPr>
          <w:sz w:val="24"/>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w:t>
      </w:r>
      <w:r>
        <w:rPr>
          <w:sz w:val="24"/>
        </w:rPr>
        <w:t>7</w:t>
      </w:r>
      <w:r w:rsidRPr="001C140A">
        <w:rPr>
          <w:sz w:val="24"/>
        </w:rPr>
        <w:t>.10 настоящего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Положения уточненными извещением, документацией. Указанные сроки не могут быть ранее сроков:</w:t>
      </w:r>
    </w:p>
    <w:p w:rsidR="007B0C87" w:rsidRPr="001C140A" w:rsidRDefault="007B0C87" w:rsidP="007B0C87">
      <w:pPr>
        <w:spacing w:line="240" w:lineRule="auto"/>
        <w:ind w:firstLine="708"/>
        <w:rPr>
          <w:sz w:val="24"/>
        </w:rPr>
      </w:pPr>
      <w:r w:rsidRPr="001C140A">
        <w:rPr>
          <w:sz w:val="24"/>
        </w:rPr>
        <w:t>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7B0C87" w:rsidRPr="001C140A" w:rsidRDefault="007B0C87" w:rsidP="007B0C87">
      <w:pPr>
        <w:spacing w:line="240" w:lineRule="auto"/>
        <w:ind w:firstLine="708"/>
        <w:rPr>
          <w:sz w:val="24"/>
        </w:rPr>
      </w:pPr>
      <w:r w:rsidRPr="001C140A">
        <w:rPr>
          <w:sz w:val="24"/>
        </w:rPr>
        <w:t>проведения процедуры подачи участниками аукциона в электронной форме предложений о цене договора с учетом требований пунктов 2</w:t>
      </w:r>
      <w:r>
        <w:rPr>
          <w:sz w:val="24"/>
        </w:rPr>
        <w:t>7</w:t>
      </w:r>
      <w:r w:rsidRPr="001C140A">
        <w:rPr>
          <w:sz w:val="24"/>
        </w:rPr>
        <w:t>.9 - 2</w:t>
      </w:r>
      <w:r>
        <w:rPr>
          <w:sz w:val="24"/>
        </w:rPr>
        <w:t>7</w:t>
      </w:r>
      <w:r w:rsidRPr="001C140A">
        <w:rPr>
          <w:sz w:val="24"/>
        </w:rPr>
        <w:t xml:space="preserve">.11 настоящего Положения (при проведении аукциона в электронной форме); </w:t>
      </w:r>
    </w:p>
    <w:p w:rsidR="007B0C87" w:rsidRPr="001C140A" w:rsidRDefault="007B0C87" w:rsidP="007B0C87">
      <w:pPr>
        <w:spacing w:line="240" w:lineRule="auto"/>
        <w:ind w:firstLine="708"/>
        <w:rPr>
          <w:sz w:val="24"/>
        </w:rPr>
      </w:pPr>
      <w:r w:rsidRPr="001C140A">
        <w:rPr>
          <w:sz w:val="24"/>
        </w:rPr>
        <w:t>3) протокол, предусмотренный пунктом 2</w:t>
      </w:r>
      <w:r>
        <w:rPr>
          <w:sz w:val="24"/>
        </w:rPr>
        <w:t>7</w:t>
      </w:r>
      <w:r w:rsidRPr="001C140A">
        <w:rPr>
          <w:sz w:val="24"/>
        </w:rPr>
        <w:t>.10 настоящего Положения (в случае, если конкурс в электронной форме включает этап, предусмотренный подпунктом 4 пункта 2</w:t>
      </w:r>
      <w:r>
        <w:rPr>
          <w:sz w:val="24"/>
        </w:rPr>
        <w:t>7</w:t>
      </w:r>
      <w:r w:rsidRPr="001C140A">
        <w:rPr>
          <w:sz w:val="24"/>
        </w:rPr>
        <w:t>.7 настоящего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.30. В случае, если заказчиком принято решение об отмене конкурентной закупки с участием СМСП в соответствии с пунктом 14.4.1 настоящего Положения, оператор электронной площадки не вправе направлять заказчику заявки участников такой конкурентной закупки.</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.31.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электронной площадки размещает его в единой информационной системе.</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.32. В течение одного рабочего дня после направления оператором электронной площадки информации, указанной в подпункте 1 пункта 2</w:t>
      </w:r>
      <w:r>
        <w:rPr>
          <w:sz w:val="24"/>
        </w:rPr>
        <w:t>7</w:t>
      </w:r>
      <w:r w:rsidRPr="001C140A">
        <w:rPr>
          <w:sz w:val="24"/>
        </w:rPr>
        <w:t>.29 настоящего Положения (при проведении запроса котировок в электронной форме), подпунктах 2, 3 пункта 2</w:t>
      </w:r>
      <w:r>
        <w:rPr>
          <w:sz w:val="24"/>
        </w:rPr>
        <w:t>7</w:t>
      </w:r>
      <w:r w:rsidRPr="001C140A">
        <w:rPr>
          <w:sz w:val="24"/>
        </w:rPr>
        <w:t>.29 настоящего Положения (в случае, если конкурс в электронной форме включает этап, предусмотренный подпунктом 4 пункта 2</w:t>
      </w:r>
      <w:r>
        <w:rPr>
          <w:sz w:val="24"/>
        </w:rPr>
        <w:t>7</w:t>
      </w:r>
      <w:r w:rsidRPr="001C140A">
        <w:rPr>
          <w:sz w:val="24"/>
        </w:rPr>
        <w:t>.7 настоящего Положения), комиссия по закупкам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.33. Заказчик составляет итоговый протокол в соответствии с требованиями разделов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 xml:space="preserve">.34.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w:t>
      </w:r>
      <w:r w:rsidRPr="001C140A">
        <w:rPr>
          <w:sz w:val="24"/>
        </w:rPr>
        <w:lastRenderedPageBreak/>
        <w:t>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.35. 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.36. Документы и информация, связанные с осуществлением закупки с участием только СМСП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7B0C87" w:rsidRPr="001C140A" w:rsidRDefault="007B0C87" w:rsidP="007B0C87">
      <w:pPr>
        <w:spacing w:line="240" w:lineRule="auto"/>
        <w:ind w:firstLine="708"/>
        <w:rPr>
          <w:sz w:val="24"/>
        </w:rPr>
      </w:pPr>
      <w:r w:rsidRPr="001C140A">
        <w:rPr>
          <w:sz w:val="24"/>
        </w:rPr>
        <w:t>2</w:t>
      </w:r>
      <w:r>
        <w:rPr>
          <w:sz w:val="24"/>
        </w:rPr>
        <w:t>7</w:t>
      </w:r>
      <w:r w:rsidRPr="001C140A">
        <w:rPr>
          <w:sz w:val="24"/>
        </w:rPr>
        <w:t>.37. Подтверждением принадлежности участника закупки, субподрядчика (соисполнителя), привлекаемого участником закупки к исполнению договора из числа СМСП, к СМСП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привлекаемого участником закупки к исполнению договора из числа СМСП, предоставления информации и документов, подтверждающих их принадлежность к СМПС.</w:t>
      </w:r>
    </w:p>
    <w:p w:rsidR="007B0C87" w:rsidRPr="008F3415" w:rsidRDefault="007B0C87" w:rsidP="007B0C87">
      <w:pPr>
        <w:spacing w:line="240" w:lineRule="auto"/>
        <w:ind w:firstLine="708"/>
        <w:rPr>
          <w:sz w:val="24"/>
        </w:rPr>
      </w:pPr>
      <w:r w:rsidRPr="001C140A">
        <w:rPr>
          <w:sz w:val="24"/>
        </w:rPr>
        <w:t>При осуществлении закупок, участниками которых являются только СМСП, субподрядчики (соисполнители), привлекаемые участником закупки к исполнению договора из числа СМСП,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указанных лицах в едином реестре субъектов малого и среднего предпринимательства.</w:t>
      </w:r>
    </w:p>
    <w:p w:rsidR="007B0C87" w:rsidRDefault="007B0C87" w:rsidP="007B0C87">
      <w:pPr>
        <w:spacing w:line="240" w:lineRule="auto"/>
        <w:ind w:firstLine="0"/>
        <w:jc w:val="center"/>
        <w:rPr>
          <w:b/>
          <w:sz w:val="24"/>
        </w:rPr>
      </w:pPr>
      <w:bookmarkStart w:id="20" w:name="P1157"/>
      <w:bookmarkEnd w:id="20"/>
    </w:p>
    <w:p w:rsidR="007B0C87" w:rsidRPr="00B2138F" w:rsidRDefault="007B0C87" w:rsidP="007B0C87">
      <w:pPr>
        <w:widowControl w:val="0"/>
        <w:tabs>
          <w:tab w:val="left" w:pos="0"/>
        </w:tabs>
        <w:suppressAutoHyphens/>
        <w:spacing w:line="240" w:lineRule="auto"/>
        <w:ind w:firstLine="709"/>
        <w:jc w:val="center"/>
        <w:outlineLvl w:val="2"/>
        <w:rPr>
          <w:rFonts w:eastAsia="Times New Roman"/>
          <w:b/>
          <w:bCs/>
          <w:sz w:val="24"/>
          <w:lang w:eastAsia="ar-SA"/>
        </w:rPr>
      </w:pPr>
      <w:r w:rsidRPr="00B2138F">
        <w:rPr>
          <w:rFonts w:eastAsia="Times New Roman"/>
          <w:b/>
          <w:bCs/>
          <w:sz w:val="24"/>
          <w:lang w:eastAsia="ar-SA"/>
        </w:rPr>
        <w:t xml:space="preserve">28. </w:t>
      </w:r>
      <w:r w:rsidR="00186E76" w:rsidRPr="00B2138F">
        <w:rPr>
          <w:rFonts w:eastAsia="Times New Roman"/>
          <w:b/>
          <w:bCs/>
          <w:sz w:val="24"/>
          <w:lang w:eastAsia="ar-SA"/>
        </w:rPr>
        <w:t>Предоставление национального режима при осуществлении закупок</w:t>
      </w:r>
    </w:p>
    <w:p w:rsidR="00186E76" w:rsidRPr="00B2138F" w:rsidRDefault="00186E76" w:rsidP="00186E76">
      <w:pPr>
        <w:spacing w:line="240" w:lineRule="auto"/>
        <w:ind w:firstLine="547"/>
        <w:rPr>
          <w:sz w:val="24"/>
          <w:lang w:eastAsia="ar-SA"/>
        </w:rPr>
      </w:pPr>
      <w:r w:rsidRPr="00B2138F">
        <w:rPr>
          <w:sz w:val="24"/>
          <w:lang w:eastAsia="ar-SA"/>
        </w:rPr>
        <w:t>28.1.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186E76" w:rsidRPr="00B2138F" w:rsidRDefault="00186E76" w:rsidP="00186E76">
      <w:pPr>
        <w:spacing w:line="240" w:lineRule="auto"/>
        <w:ind w:firstLine="547"/>
        <w:rPr>
          <w:sz w:val="24"/>
          <w:lang w:eastAsia="ar-SA"/>
        </w:rPr>
      </w:pPr>
      <w:r w:rsidRPr="00B2138F">
        <w:rPr>
          <w:sz w:val="24"/>
          <w:lang w:eastAsia="ar-SA"/>
        </w:rPr>
        <w:t xml:space="preserve">28.2. Принятие Правительством Российской Федерации мер, предусмотренных пунктом 1 части 2 статьи 3.1-4 Федерального закона №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w:t>
      </w:r>
      <w:r w:rsidRPr="00B2138F">
        <w:rPr>
          <w:sz w:val="24"/>
          <w:lang w:eastAsia="ar-SA"/>
        </w:rPr>
        <w:lastRenderedPageBreak/>
        <w:t>государства, работе, услуге, соответственно выполняемой, оказываемой зарегистрированным на территории иностранного государства лицом.</w:t>
      </w:r>
    </w:p>
    <w:p w:rsidR="00186E76" w:rsidRPr="00B2138F" w:rsidRDefault="00186E76" w:rsidP="00186E76">
      <w:pPr>
        <w:spacing w:line="240" w:lineRule="auto"/>
        <w:ind w:firstLine="547"/>
        <w:rPr>
          <w:sz w:val="24"/>
          <w:lang w:eastAsia="ar-SA"/>
        </w:rPr>
      </w:pPr>
      <w:r w:rsidRPr="00B2138F">
        <w:rPr>
          <w:sz w:val="24"/>
          <w:lang w:eastAsia="ar-SA"/>
        </w:rPr>
        <w:t>28.3. При осуществлении закупки товара:</w:t>
      </w:r>
    </w:p>
    <w:p w:rsidR="00186E76" w:rsidRPr="00B2138F" w:rsidRDefault="00186E76" w:rsidP="00186E76">
      <w:pPr>
        <w:spacing w:line="240" w:lineRule="auto"/>
        <w:ind w:firstLine="547"/>
        <w:rPr>
          <w:sz w:val="24"/>
          <w:lang w:eastAsia="ar-SA"/>
        </w:rPr>
      </w:pPr>
      <w:r w:rsidRPr="00B2138F">
        <w:rPr>
          <w:sz w:val="24"/>
          <w:lang w:eastAsia="ar-SA"/>
        </w:rPr>
        <w:t xml:space="preserve">1) если Правительством Российской Федерации установлен предусмотренный подпунктом </w:t>
      </w:r>
      <w:r w:rsidR="00C322B8" w:rsidRPr="00B2138F">
        <w:rPr>
          <w:sz w:val="24"/>
          <w:lang w:eastAsia="ar-SA"/>
        </w:rPr>
        <w:t>«</w:t>
      </w:r>
      <w:r w:rsidRPr="00B2138F">
        <w:rPr>
          <w:sz w:val="24"/>
          <w:lang w:eastAsia="ar-SA"/>
        </w:rPr>
        <w:t>а</w:t>
      </w:r>
      <w:r w:rsidR="00C322B8" w:rsidRPr="00B2138F">
        <w:rPr>
          <w:sz w:val="24"/>
          <w:lang w:eastAsia="ar-SA"/>
        </w:rPr>
        <w:t>»</w:t>
      </w:r>
      <w:r w:rsidRPr="00B2138F">
        <w:rPr>
          <w:sz w:val="24"/>
          <w:lang w:eastAsia="ar-SA"/>
        </w:rPr>
        <w:t xml:space="preserve"> пункта 1 части 2 статьи 3.1-4 Федерального закона № 223-ФЗ запрет закупок товара, не допускаются:</w:t>
      </w:r>
    </w:p>
    <w:p w:rsidR="00186E76" w:rsidRPr="00B2138F" w:rsidRDefault="00186E76" w:rsidP="00186E76">
      <w:pPr>
        <w:spacing w:line="240" w:lineRule="auto"/>
        <w:ind w:firstLine="547"/>
        <w:rPr>
          <w:sz w:val="24"/>
          <w:lang w:eastAsia="ar-SA"/>
        </w:rPr>
      </w:pPr>
      <w:r w:rsidRPr="00B2138F">
        <w:rPr>
          <w:sz w:val="24"/>
          <w:lang w:eastAsia="ar-SA"/>
        </w:rPr>
        <w:t>а) заключение договора на поставку такого товара;</w:t>
      </w:r>
    </w:p>
    <w:p w:rsidR="00186E76" w:rsidRPr="00B2138F" w:rsidRDefault="00186E76" w:rsidP="00186E76">
      <w:pPr>
        <w:spacing w:line="240" w:lineRule="auto"/>
        <w:ind w:firstLine="547"/>
        <w:rPr>
          <w:sz w:val="24"/>
          <w:lang w:eastAsia="ar-SA"/>
        </w:rPr>
      </w:pPr>
      <w:r w:rsidRPr="00B2138F">
        <w:rPr>
          <w:sz w:val="24"/>
          <w:lang w:eastAsia="ar-SA"/>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186E76" w:rsidRPr="00B2138F" w:rsidRDefault="00186E76" w:rsidP="00186E76">
      <w:pPr>
        <w:spacing w:line="240" w:lineRule="auto"/>
        <w:ind w:firstLine="547"/>
        <w:rPr>
          <w:sz w:val="24"/>
          <w:lang w:eastAsia="ar-SA"/>
        </w:rPr>
      </w:pPr>
      <w:r w:rsidRPr="00B2138F">
        <w:rPr>
          <w:sz w:val="24"/>
          <w:lang w:eastAsia="ar-SA"/>
        </w:rPr>
        <w:t xml:space="preserve">2) если Правительством Российской Федерации установлено предусмотренное подпунктом </w:t>
      </w:r>
      <w:r w:rsidR="00C322B8" w:rsidRPr="00B2138F">
        <w:rPr>
          <w:sz w:val="24"/>
          <w:lang w:eastAsia="ar-SA"/>
        </w:rPr>
        <w:t>«</w:t>
      </w:r>
      <w:r w:rsidRPr="00B2138F">
        <w:rPr>
          <w:sz w:val="24"/>
          <w:lang w:eastAsia="ar-SA"/>
        </w:rPr>
        <w:t>б</w:t>
      </w:r>
      <w:r w:rsidR="00C322B8" w:rsidRPr="00B2138F">
        <w:rPr>
          <w:sz w:val="24"/>
          <w:lang w:eastAsia="ar-SA"/>
        </w:rPr>
        <w:t>»</w:t>
      </w:r>
      <w:r w:rsidRPr="00B2138F">
        <w:rPr>
          <w:sz w:val="24"/>
          <w:lang w:eastAsia="ar-SA"/>
        </w:rPr>
        <w:t xml:space="preserve"> пункта 1 части 2 статьи 3.1-4 Федерального закона № 223-ФЗ ограничение закупок товара, не допускаются:</w:t>
      </w:r>
    </w:p>
    <w:p w:rsidR="00186E76" w:rsidRPr="00B2138F" w:rsidRDefault="00186E76" w:rsidP="00186E76">
      <w:pPr>
        <w:spacing w:line="240" w:lineRule="auto"/>
        <w:ind w:firstLine="547"/>
        <w:rPr>
          <w:sz w:val="24"/>
          <w:lang w:eastAsia="ar-SA"/>
        </w:rPr>
      </w:pPr>
      <w:r w:rsidRPr="00B2138F">
        <w:rPr>
          <w:sz w:val="24"/>
          <w:lang w:eastAsia="ar-SA"/>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186E76" w:rsidRPr="00B2138F" w:rsidRDefault="00186E76" w:rsidP="00186E76">
      <w:pPr>
        <w:spacing w:line="240" w:lineRule="auto"/>
        <w:ind w:firstLine="547"/>
        <w:rPr>
          <w:sz w:val="24"/>
          <w:lang w:eastAsia="ar-SA"/>
        </w:rPr>
      </w:pPr>
      <w:r w:rsidRPr="00B2138F">
        <w:rPr>
          <w:sz w:val="24"/>
          <w:lang w:eastAsia="ar-SA"/>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186E76" w:rsidRPr="00B2138F" w:rsidRDefault="00186E76" w:rsidP="00186E76">
      <w:pPr>
        <w:spacing w:line="240" w:lineRule="auto"/>
        <w:ind w:firstLine="547"/>
        <w:rPr>
          <w:sz w:val="24"/>
          <w:lang w:eastAsia="ar-SA"/>
        </w:rPr>
      </w:pPr>
      <w:r w:rsidRPr="00B2138F">
        <w:rPr>
          <w:sz w:val="24"/>
          <w:lang w:eastAsia="ar-SA"/>
        </w:rPr>
        <w:t xml:space="preserve">3) если Правительством Российской Федерации установлено предусмотренное подпунктом </w:t>
      </w:r>
      <w:r w:rsidR="00B66910">
        <w:rPr>
          <w:sz w:val="24"/>
          <w:lang w:eastAsia="ar-SA"/>
        </w:rPr>
        <w:t>«</w:t>
      </w:r>
      <w:r w:rsidRPr="00B2138F">
        <w:rPr>
          <w:sz w:val="24"/>
          <w:lang w:eastAsia="ar-SA"/>
        </w:rPr>
        <w:t>в</w:t>
      </w:r>
      <w:r w:rsidR="00B66910">
        <w:rPr>
          <w:sz w:val="24"/>
          <w:lang w:eastAsia="ar-SA"/>
        </w:rPr>
        <w:t>»</w:t>
      </w:r>
      <w:r w:rsidRPr="00B2138F">
        <w:rPr>
          <w:sz w:val="24"/>
          <w:lang w:eastAsia="ar-SA"/>
        </w:rPr>
        <w:t xml:space="preserve"> пункта 1 части 2 статьи 3.1-4 Федерального закона № 223-ФЗ преимущество в отношении товара российского происхождения:</w:t>
      </w:r>
    </w:p>
    <w:p w:rsidR="00186E76" w:rsidRPr="00B2138F" w:rsidRDefault="00186E76" w:rsidP="00186E76">
      <w:pPr>
        <w:spacing w:line="240" w:lineRule="auto"/>
        <w:ind w:firstLine="547"/>
        <w:rPr>
          <w:sz w:val="24"/>
          <w:lang w:eastAsia="ar-SA"/>
        </w:rPr>
      </w:pPr>
      <w:r w:rsidRPr="00B2138F">
        <w:rPr>
          <w:sz w:val="24"/>
          <w:lang w:eastAsia="ar-SA"/>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186E76" w:rsidRPr="00B2138F" w:rsidRDefault="00186E76" w:rsidP="00186E76">
      <w:pPr>
        <w:spacing w:line="240" w:lineRule="auto"/>
        <w:ind w:firstLine="547"/>
        <w:rPr>
          <w:sz w:val="24"/>
          <w:lang w:eastAsia="ar-SA"/>
        </w:rPr>
      </w:pPr>
      <w:r w:rsidRPr="00B2138F">
        <w:rPr>
          <w:sz w:val="24"/>
          <w:lang w:eastAsia="ar-SA"/>
        </w:rPr>
        <w:t xml:space="preserve">б) в случае заключения договора с участником закупки, указанным в подпункте </w:t>
      </w:r>
      <w:r w:rsidR="00B2138F">
        <w:rPr>
          <w:sz w:val="24"/>
          <w:lang w:eastAsia="ar-SA"/>
        </w:rPr>
        <w:t>«</w:t>
      </w:r>
      <w:r w:rsidRPr="00B2138F">
        <w:rPr>
          <w:sz w:val="24"/>
          <w:lang w:eastAsia="ar-SA"/>
        </w:rPr>
        <w:t>а</w:t>
      </w:r>
      <w:r w:rsidR="00B2138F">
        <w:rPr>
          <w:sz w:val="24"/>
          <w:lang w:eastAsia="ar-SA"/>
        </w:rPr>
        <w:t>»</w:t>
      </w:r>
      <w:r w:rsidRPr="00B2138F">
        <w:rPr>
          <w:sz w:val="24"/>
          <w:lang w:eastAsia="ar-SA"/>
        </w:rPr>
        <w:t xml:space="preserve"> настоящего пункта, договор заключается без учета снижения либо увеличения ценового предложения, осуществленных в соответствии с подпунктом </w:t>
      </w:r>
      <w:r w:rsidR="00B2138F">
        <w:rPr>
          <w:sz w:val="24"/>
          <w:lang w:eastAsia="ar-SA"/>
        </w:rPr>
        <w:t>«</w:t>
      </w:r>
      <w:r w:rsidRPr="00B2138F">
        <w:rPr>
          <w:sz w:val="24"/>
          <w:lang w:eastAsia="ar-SA"/>
        </w:rPr>
        <w:t>а</w:t>
      </w:r>
      <w:r w:rsidR="00B2138F">
        <w:rPr>
          <w:sz w:val="24"/>
          <w:lang w:eastAsia="ar-SA"/>
        </w:rPr>
        <w:t>»</w:t>
      </w:r>
      <w:r w:rsidRPr="00B2138F">
        <w:rPr>
          <w:sz w:val="24"/>
          <w:lang w:eastAsia="ar-SA"/>
        </w:rPr>
        <w:t xml:space="preserve"> настоящего пункта;</w:t>
      </w:r>
    </w:p>
    <w:p w:rsidR="00186E76" w:rsidRPr="00B2138F" w:rsidRDefault="00186E76" w:rsidP="00186E76">
      <w:pPr>
        <w:spacing w:line="240" w:lineRule="auto"/>
        <w:ind w:firstLine="547"/>
        <w:rPr>
          <w:sz w:val="24"/>
          <w:lang w:eastAsia="ar-SA"/>
        </w:rPr>
      </w:pPr>
      <w:r w:rsidRPr="00B2138F">
        <w:rPr>
          <w:sz w:val="24"/>
          <w:lang w:eastAsia="ar-SA"/>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86E76" w:rsidRPr="00B2138F" w:rsidRDefault="00186E76" w:rsidP="00186E76">
      <w:pPr>
        <w:spacing w:line="240" w:lineRule="auto"/>
        <w:ind w:firstLine="547"/>
        <w:rPr>
          <w:sz w:val="24"/>
          <w:lang w:eastAsia="ar-SA"/>
        </w:rPr>
      </w:pPr>
      <w:r w:rsidRPr="00B2138F">
        <w:rPr>
          <w:sz w:val="24"/>
          <w:lang w:eastAsia="ar-SA"/>
        </w:rPr>
        <w:t>28.4. При осуществлении закупки работы, услуги:</w:t>
      </w:r>
    </w:p>
    <w:p w:rsidR="00186E76" w:rsidRPr="00B2138F" w:rsidRDefault="00186E76" w:rsidP="00186E76">
      <w:pPr>
        <w:spacing w:line="240" w:lineRule="auto"/>
        <w:ind w:firstLine="547"/>
        <w:rPr>
          <w:sz w:val="24"/>
          <w:lang w:eastAsia="ar-SA"/>
        </w:rPr>
      </w:pPr>
      <w:r w:rsidRPr="00B2138F">
        <w:rPr>
          <w:sz w:val="24"/>
          <w:lang w:eastAsia="ar-SA"/>
        </w:rPr>
        <w:t xml:space="preserve">1) если Правительством Российской Федерации установлен предусмотренный подпунктом </w:t>
      </w:r>
      <w:r w:rsidR="00B2138F">
        <w:rPr>
          <w:sz w:val="24"/>
          <w:lang w:eastAsia="ar-SA"/>
        </w:rPr>
        <w:t>«</w:t>
      </w:r>
      <w:r w:rsidRPr="00B2138F">
        <w:rPr>
          <w:sz w:val="24"/>
          <w:lang w:eastAsia="ar-SA"/>
        </w:rPr>
        <w:t>а</w:t>
      </w:r>
      <w:r w:rsidR="00B2138F">
        <w:rPr>
          <w:sz w:val="24"/>
          <w:lang w:eastAsia="ar-SA"/>
        </w:rPr>
        <w:t>»</w:t>
      </w:r>
      <w:r w:rsidRPr="00B2138F">
        <w:rPr>
          <w:sz w:val="24"/>
          <w:lang w:eastAsia="ar-SA"/>
        </w:rPr>
        <w:t xml:space="preserve">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rsidR="00186E76" w:rsidRPr="00B2138F" w:rsidRDefault="00186E76" w:rsidP="00186E76">
      <w:pPr>
        <w:spacing w:line="240" w:lineRule="auto"/>
        <w:ind w:firstLine="547"/>
        <w:rPr>
          <w:sz w:val="24"/>
          <w:lang w:eastAsia="ar-SA"/>
        </w:rPr>
      </w:pPr>
      <w:r w:rsidRPr="00B2138F">
        <w:rPr>
          <w:sz w:val="24"/>
          <w:lang w:eastAsia="ar-SA"/>
        </w:rPr>
        <w:t>а) заключение договора на выполнение такой работы, оказание такой услуги с подрядчиком (исполнителем), являющимся иностранным лицом;</w:t>
      </w:r>
    </w:p>
    <w:p w:rsidR="00186E76" w:rsidRPr="00B2138F" w:rsidRDefault="00186E76" w:rsidP="00186E76">
      <w:pPr>
        <w:spacing w:line="240" w:lineRule="auto"/>
        <w:ind w:firstLine="547"/>
        <w:rPr>
          <w:sz w:val="24"/>
          <w:lang w:eastAsia="ar-SA"/>
        </w:rPr>
      </w:pPr>
      <w:r w:rsidRPr="00B2138F">
        <w:rPr>
          <w:sz w:val="24"/>
          <w:lang w:eastAsia="ar-SA"/>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186E76" w:rsidRPr="00B2138F" w:rsidRDefault="00186E76" w:rsidP="00186E76">
      <w:pPr>
        <w:spacing w:line="240" w:lineRule="auto"/>
        <w:ind w:firstLine="547"/>
        <w:rPr>
          <w:sz w:val="24"/>
          <w:lang w:eastAsia="ar-SA"/>
        </w:rPr>
      </w:pPr>
      <w:r w:rsidRPr="00B2138F">
        <w:rPr>
          <w:sz w:val="24"/>
          <w:lang w:eastAsia="ar-SA"/>
        </w:rPr>
        <w:t xml:space="preserve">2) если Правительством Российской Федерации установлено предусмотренное подпунктом </w:t>
      </w:r>
      <w:r w:rsidR="00B2138F">
        <w:rPr>
          <w:sz w:val="24"/>
          <w:lang w:eastAsia="ar-SA"/>
        </w:rPr>
        <w:t>«</w:t>
      </w:r>
      <w:r w:rsidRPr="00B2138F">
        <w:rPr>
          <w:sz w:val="24"/>
          <w:lang w:eastAsia="ar-SA"/>
        </w:rPr>
        <w:t>б</w:t>
      </w:r>
      <w:r w:rsidR="00B2138F">
        <w:rPr>
          <w:sz w:val="24"/>
          <w:lang w:eastAsia="ar-SA"/>
        </w:rPr>
        <w:t>»</w:t>
      </w:r>
      <w:r w:rsidRPr="00B2138F">
        <w:rPr>
          <w:sz w:val="24"/>
          <w:lang w:eastAsia="ar-SA"/>
        </w:rPr>
        <w:t xml:space="preserve">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rsidR="00186E76" w:rsidRPr="00B2138F" w:rsidRDefault="00186E76" w:rsidP="00186E76">
      <w:pPr>
        <w:spacing w:line="240" w:lineRule="auto"/>
        <w:ind w:firstLine="547"/>
        <w:rPr>
          <w:sz w:val="24"/>
          <w:lang w:eastAsia="ar-SA"/>
        </w:rPr>
      </w:pPr>
      <w:r w:rsidRPr="00B2138F">
        <w:rPr>
          <w:sz w:val="24"/>
          <w:lang w:eastAsia="ar-SA"/>
        </w:rPr>
        <w:lastRenderedPageBreak/>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186E76" w:rsidRPr="00B2138F" w:rsidRDefault="00186E76" w:rsidP="00186E76">
      <w:pPr>
        <w:spacing w:line="240" w:lineRule="auto"/>
        <w:ind w:firstLine="547"/>
        <w:rPr>
          <w:sz w:val="24"/>
          <w:lang w:eastAsia="ar-SA"/>
        </w:rPr>
      </w:pPr>
      <w:r w:rsidRPr="00B2138F">
        <w:rPr>
          <w:sz w:val="24"/>
          <w:lang w:eastAsia="ar-SA"/>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186E76" w:rsidRPr="00B2138F" w:rsidRDefault="00186E76" w:rsidP="00186E76">
      <w:pPr>
        <w:spacing w:line="240" w:lineRule="auto"/>
        <w:ind w:firstLine="547"/>
        <w:rPr>
          <w:sz w:val="24"/>
          <w:lang w:eastAsia="ar-SA"/>
        </w:rPr>
      </w:pPr>
      <w:r w:rsidRPr="00B2138F">
        <w:rPr>
          <w:sz w:val="24"/>
          <w:lang w:eastAsia="ar-SA"/>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rsidR="00186E76" w:rsidRPr="00B2138F" w:rsidRDefault="00186E76" w:rsidP="00186E76">
      <w:pPr>
        <w:spacing w:line="240" w:lineRule="auto"/>
        <w:ind w:firstLine="547"/>
        <w:rPr>
          <w:sz w:val="24"/>
          <w:lang w:eastAsia="ar-SA"/>
        </w:rPr>
      </w:pPr>
      <w:r w:rsidRPr="00B2138F">
        <w:rPr>
          <w:sz w:val="24"/>
          <w:lang w:eastAsia="ar-SA"/>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186E76" w:rsidRPr="00B2138F" w:rsidRDefault="00186E76" w:rsidP="00186E76">
      <w:pPr>
        <w:spacing w:line="240" w:lineRule="auto"/>
        <w:ind w:firstLine="547"/>
        <w:rPr>
          <w:sz w:val="24"/>
          <w:lang w:eastAsia="ar-SA"/>
        </w:rPr>
      </w:pPr>
      <w:r w:rsidRPr="00B2138F">
        <w:rPr>
          <w:sz w:val="24"/>
          <w:lang w:eastAsia="ar-SA"/>
        </w:rPr>
        <w:t xml:space="preserve">б) в случае заключения договора с участником закупки, указанным в подпункте </w:t>
      </w:r>
      <w:r w:rsidR="00B2138F">
        <w:rPr>
          <w:sz w:val="24"/>
          <w:lang w:eastAsia="ar-SA"/>
        </w:rPr>
        <w:t>«</w:t>
      </w:r>
      <w:r w:rsidRPr="00B2138F">
        <w:rPr>
          <w:sz w:val="24"/>
          <w:lang w:eastAsia="ar-SA"/>
        </w:rPr>
        <w:t>а</w:t>
      </w:r>
      <w:r w:rsidR="00B2138F">
        <w:rPr>
          <w:sz w:val="24"/>
          <w:lang w:eastAsia="ar-SA"/>
        </w:rPr>
        <w:t>»</w:t>
      </w:r>
      <w:r w:rsidRPr="00B2138F">
        <w:rPr>
          <w:sz w:val="24"/>
          <w:lang w:eastAsia="ar-SA"/>
        </w:rPr>
        <w:t xml:space="preserve"> настоящего пункта, договор заключается без учета снижения либо увеличения ценового предложения, осуществленных в соответствии с подпунктом </w:t>
      </w:r>
      <w:r w:rsidR="00B2138F">
        <w:rPr>
          <w:sz w:val="24"/>
          <w:lang w:eastAsia="ar-SA"/>
        </w:rPr>
        <w:t>«</w:t>
      </w:r>
      <w:r w:rsidRPr="00B2138F">
        <w:rPr>
          <w:sz w:val="24"/>
          <w:lang w:eastAsia="ar-SA"/>
        </w:rPr>
        <w:t>а</w:t>
      </w:r>
      <w:r w:rsidR="00B2138F">
        <w:rPr>
          <w:sz w:val="24"/>
          <w:lang w:eastAsia="ar-SA"/>
        </w:rPr>
        <w:t>»</w:t>
      </w:r>
      <w:r w:rsidRPr="00B2138F">
        <w:rPr>
          <w:sz w:val="24"/>
          <w:lang w:eastAsia="ar-SA"/>
        </w:rPr>
        <w:t xml:space="preserve"> настоящего пункта;</w:t>
      </w:r>
    </w:p>
    <w:p w:rsidR="00186E76" w:rsidRPr="00B2138F" w:rsidRDefault="00186E76" w:rsidP="00186E76">
      <w:pPr>
        <w:spacing w:line="240" w:lineRule="auto"/>
        <w:ind w:firstLine="547"/>
        <w:rPr>
          <w:sz w:val="24"/>
          <w:lang w:eastAsia="ar-SA"/>
        </w:rPr>
      </w:pPr>
      <w:r w:rsidRPr="00B2138F">
        <w:rPr>
          <w:sz w:val="24"/>
          <w:lang w:eastAsia="ar-SA"/>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186E76" w:rsidRPr="00B2138F" w:rsidRDefault="00186E76" w:rsidP="00186E76">
      <w:pPr>
        <w:spacing w:line="240" w:lineRule="auto"/>
        <w:ind w:firstLine="547"/>
        <w:rPr>
          <w:sz w:val="24"/>
          <w:lang w:eastAsia="ar-SA"/>
        </w:rPr>
      </w:pPr>
      <w:r w:rsidRPr="00B2138F">
        <w:rPr>
          <w:sz w:val="24"/>
          <w:lang w:eastAsia="ar-SA"/>
        </w:rPr>
        <w:t>28.5. 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7B0C87" w:rsidRPr="00D81CD6" w:rsidRDefault="00186E76" w:rsidP="00186E76">
      <w:pPr>
        <w:spacing w:line="240" w:lineRule="auto"/>
        <w:ind w:firstLine="547"/>
        <w:rPr>
          <w:rFonts w:eastAsia="Times New Roman"/>
          <w:sz w:val="24"/>
        </w:rPr>
      </w:pPr>
      <w:r w:rsidRPr="00B2138F">
        <w:rPr>
          <w:sz w:val="24"/>
          <w:lang w:eastAsia="ar-SA"/>
        </w:rPr>
        <w:t xml:space="preserve">28.6.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w:t>
      </w:r>
      <w:r w:rsidR="00B2138F">
        <w:rPr>
          <w:sz w:val="24"/>
          <w:lang w:eastAsia="ar-SA"/>
        </w:rPr>
        <w:t>«</w:t>
      </w:r>
      <w:r w:rsidRPr="00B2138F">
        <w:rPr>
          <w:sz w:val="24"/>
          <w:lang w:eastAsia="ar-SA"/>
        </w:rPr>
        <w:t>Интернет</w:t>
      </w:r>
      <w:r w:rsidR="00B2138F">
        <w:rPr>
          <w:sz w:val="24"/>
          <w:lang w:eastAsia="ar-SA"/>
        </w:rPr>
        <w:t>»</w:t>
      </w:r>
      <w:r w:rsidRPr="00B2138F">
        <w:rPr>
          <w:sz w:val="24"/>
          <w:lang w:eastAsia="ar-SA"/>
        </w:rPr>
        <w:t xml:space="preserve"> (далее - официальный сайт),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статьи 3.1-4 Федерального закона № 223-ФЗ федеральный орган исполнительной власти.</w:t>
      </w:r>
    </w:p>
    <w:p w:rsidR="007B0C87" w:rsidRDefault="007B0C87" w:rsidP="007B0C87">
      <w:pPr>
        <w:ind w:firstLine="0"/>
        <w:rPr>
          <w:sz w:val="24"/>
        </w:rPr>
      </w:pPr>
    </w:p>
    <w:p w:rsidR="00141DBD" w:rsidRDefault="00141DBD" w:rsidP="007B0C87">
      <w:pPr>
        <w:ind w:firstLine="0"/>
        <w:rPr>
          <w:sz w:val="24"/>
        </w:rPr>
      </w:pPr>
    </w:p>
    <w:p w:rsidR="00141DBD" w:rsidRPr="008F3415" w:rsidRDefault="00141DBD" w:rsidP="007B0C87">
      <w:pPr>
        <w:ind w:firstLine="0"/>
        <w:rPr>
          <w:sz w:val="24"/>
        </w:rPr>
      </w:pPr>
    </w:p>
    <w:p w:rsidR="007B0C87" w:rsidRPr="008F3415" w:rsidRDefault="007B0C87" w:rsidP="007B0C87">
      <w:pPr>
        <w:widowControl w:val="0"/>
        <w:shd w:val="clear" w:color="auto" w:fill="FFFFFF"/>
        <w:tabs>
          <w:tab w:val="left" w:pos="1330"/>
        </w:tabs>
        <w:autoSpaceDE w:val="0"/>
        <w:autoSpaceDN w:val="0"/>
        <w:adjustRightInd w:val="0"/>
        <w:spacing w:line="240" w:lineRule="auto"/>
        <w:ind w:firstLine="571"/>
        <w:jc w:val="center"/>
        <w:rPr>
          <w:rFonts w:eastAsia="Times New Roman"/>
          <w:sz w:val="24"/>
        </w:rPr>
      </w:pPr>
      <w:r>
        <w:rPr>
          <w:rFonts w:eastAsia="Times New Roman"/>
          <w:b/>
          <w:bCs/>
          <w:sz w:val="24"/>
        </w:rPr>
        <w:lastRenderedPageBreak/>
        <w:t>29</w:t>
      </w:r>
      <w:r w:rsidRPr="008F3415">
        <w:rPr>
          <w:rFonts w:eastAsia="Times New Roman"/>
          <w:b/>
          <w:bCs/>
          <w:sz w:val="24"/>
        </w:rPr>
        <w:t>. Обжалование действий (бездействия) Заказчика</w:t>
      </w:r>
    </w:p>
    <w:p w:rsidR="007B0C87" w:rsidRPr="008F3415" w:rsidRDefault="007B0C87" w:rsidP="007B0C87">
      <w:pPr>
        <w:spacing w:line="240" w:lineRule="auto"/>
        <w:rPr>
          <w:sz w:val="24"/>
        </w:rPr>
      </w:pPr>
      <w:r>
        <w:rPr>
          <w:sz w:val="24"/>
        </w:rPr>
        <w:t>29</w:t>
      </w:r>
      <w:r w:rsidRPr="008F3415">
        <w:rPr>
          <w:sz w:val="24"/>
        </w:rPr>
        <w:t>.1.Любой участник закупки вправе обжаловать в судебном порядке действия (бездействие) заказчика, комиссии при закупке товаров, работ, услуг.</w:t>
      </w:r>
    </w:p>
    <w:p w:rsidR="007B0C87" w:rsidRPr="008F3415" w:rsidRDefault="007B0C87" w:rsidP="007B0C87">
      <w:pPr>
        <w:spacing w:line="240" w:lineRule="auto"/>
        <w:rPr>
          <w:rFonts w:eastAsia="SimSun"/>
          <w:sz w:val="24"/>
          <w:lang w:eastAsia="zh-CN"/>
        </w:rPr>
      </w:pPr>
      <w:r>
        <w:rPr>
          <w:sz w:val="24"/>
        </w:rPr>
        <w:t>29</w:t>
      </w:r>
      <w:r w:rsidRPr="008F3415">
        <w:rPr>
          <w:sz w:val="24"/>
        </w:rPr>
        <w:t>.2.</w:t>
      </w:r>
      <w:r w:rsidRPr="008F3415">
        <w:rPr>
          <w:rFonts w:eastAsia="SimSun"/>
          <w:sz w:val="24"/>
          <w:lang w:eastAsia="zh-CN"/>
        </w:rPr>
        <w:t>Участник закупки,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7B0C87" w:rsidRPr="008F3415" w:rsidRDefault="007B0C87" w:rsidP="007B0C87">
      <w:pPr>
        <w:spacing w:line="240" w:lineRule="auto"/>
        <w:rPr>
          <w:rFonts w:eastAsia="SimSun"/>
          <w:sz w:val="24"/>
          <w:lang w:eastAsia="zh-CN"/>
        </w:rPr>
      </w:pPr>
      <w:r w:rsidRPr="008F3415">
        <w:rPr>
          <w:rFonts w:eastAsia="SimSun"/>
          <w:sz w:val="24"/>
          <w:lang w:eastAsia="zh-CN"/>
        </w:rPr>
        <w:t>1) осуществление заказчиком закупки с нарушением требований Федерального закона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7B0C87" w:rsidRPr="008F3415" w:rsidRDefault="007B0C87" w:rsidP="007B0C87">
      <w:pPr>
        <w:spacing w:line="240" w:lineRule="auto"/>
        <w:rPr>
          <w:rFonts w:eastAsia="SimSun"/>
          <w:sz w:val="24"/>
          <w:lang w:eastAsia="zh-CN"/>
        </w:rPr>
      </w:pPr>
      <w:r w:rsidRPr="008F3415">
        <w:rPr>
          <w:rFonts w:eastAsia="SimSun"/>
          <w:sz w:val="24"/>
          <w:lang w:eastAsia="zh-CN"/>
        </w:rPr>
        <w:t xml:space="preserve">2) </w:t>
      </w:r>
      <w:r w:rsidRPr="008F3415">
        <w:rPr>
          <w:sz w:val="24"/>
        </w:rPr>
        <w:t>нарушение оператором электронной торговой площадки при осуществлении закупки товаров, работ, услуг требований, установленных Федеральным законом 223-ФЗ;</w:t>
      </w:r>
    </w:p>
    <w:p w:rsidR="007B0C87" w:rsidRPr="008F3415" w:rsidRDefault="007B0C87" w:rsidP="007B0C87">
      <w:pPr>
        <w:spacing w:line="240" w:lineRule="auto"/>
        <w:rPr>
          <w:rFonts w:eastAsia="SimSun"/>
          <w:sz w:val="24"/>
          <w:lang w:eastAsia="zh-CN"/>
        </w:rPr>
      </w:pPr>
      <w:r w:rsidRPr="008F3415">
        <w:rPr>
          <w:rFonts w:eastAsia="SimSun"/>
          <w:sz w:val="24"/>
          <w:lang w:eastAsia="zh-CN"/>
        </w:rPr>
        <w:t xml:space="preserve">3) </w:t>
      </w:r>
      <w:proofErr w:type="spellStart"/>
      <w:r w:rsidRPr="008F3415">
        <w:rPr>
          <w:rFonts w:eastAsia="SimSun"/>
          <w:sz w:val="24"/>
          <w:lang w:eastAsia="zh-CN"/>
        </w:rPr>
        <w:t>неразмещение</w:t>
      </w:r>
      <w:proofErr w:type="spellEnd"/>
      <w:r w:rsidRPr="008F3415">
        <w:rPr>
          <w:rFonts w:eastAsia="SimSun"/>
          <w:sz w:val="24"/>
          <w:lang w:eastAsia="zh-CN"/>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223-ФЗ размещению в единой информационной системе, или нарушение сроков такого размещения;</w:t>
      </w:r>
    </w:p>
    <w:p w:rsidR="007B0C87" w:rsidRPr="008F3415" w:rsidRDefault="007B0C87" w:rsidP="007B0C87">
      <w:pPr>
        <w:spacing w:line="240" w:lineRule="auto"/>
        <w:rPr>
          <w:rFonts w:eastAsia="SimSun"/>
          <w:sz w:val="24"/>
          <w:lang w:eastAsia="zh-CN"/>
        </w:rPr>
      </w:pPr>
      <w:r w:rsidRPr="008F3415">
        <w:rPr>
          <w:rFonts w:eastAsia="SimSun"/>
          <w:sz w:val="24"/>
          <w:lang w:eastAsia="zh-CN"/>
        </w:rPr>
        <w:t>4) предъявление к участникам закупки требований, не предусмотренных документацией о конкурентной закупке;</w:t>
      </w:r>
    </w:p>
    <w:p w:rsidR="007B0C87" w:rsidRPr="008F3415" w:rsidRDefault="007B0C87" w:rsidP="007B0C87">
      <w:pPr>
        <w:widowControl w:val="0"/>
        <w:tabs>
          <w:tab w:val="left" w:pos="0"/>
        </w:tabs>
        <w:spacing w:line="240" w:lineRule="auto"/>
        <w:rPr>
          <w:rFonts w:eastAsia="SimSun"/>
          <w:sz w:val="24"/>
          <w:lang w:eastAsia="zh-CN"/>
        </w:rPr>
      </w:pPr>
      <w:r w:rsidRPr="008F3415">
        <w:rPr>
          <w:rFonts w:eastAsia="SimSun"/>
          <w:sz w:val="24"/>
          <w:lang w:eastAsia="zh-CN"/>
        </w:rPr>
        <w:t>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44-ФЗ;</w:t>
      </w:r>
    </w:p>
    <w:p w:rsidR="007B0C87" w:rsidRPr="008F3415" w:rsidRDefault="007B0C87" w:rsidP="007B0C87">
      <w:pPr>
        <w:widowControl w:val="0"/>
        <w:tabs>
          <w:tab w:val="left" w:pos="0"/>
        </w:tabs>
        <w:spacing w:line="240" w:lineRule="auto"/>
        <w:rPr>
          <w:rFonts w:eastAsia="SimSun"/>
          <w:sz w:val="24"/>
          <w:lang w:eastAsia="zh-CN"/>
        </w:rPr>
      </w:pPr>
      <w:r w:rsidRPr="008F3415">
        <w:rPr>
          <w:rFonts w:eastAsia="SimSun"/>
          <w:sz w:val="24"/>
          <w:lang w:eastAsia="zh-CN"/>
        </w:rPr>
        <w:t xml:space="preserve">6) </w:t>
      </w:r>
      <w:proofErr w:type="spellStart"/>
      <w:r w:rsidRPr="008F3415">
        <w:rPr>
          <w:rFonts w:eastAsia="SimSun"/>
          <w:sz w:val="24"/>
          <w:lang w:eastAsia="zh-CN"/>
        </w:rPr>
        <w:t>неразмещение</w:t>
      </w:r>
      <w:proofErr w:type="spellEnd"/>
      <w:r w:rsidRPr="008F3415">
        <w:rPr>
          <w:rFonts w:eastAsia="SimSun"/>
          <w:sz w:val="24"/>
          <w:lang w:eastAsia="zh-CN"/>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7B0C87" w:rsidRPr="008F3415" w:rsidRDefault="007B0C87" w:rsidP="007B0C87">
      <w:pPr>
        <w:widowControl w:val="0"/>
        <w:tabs>
          <w:tab w:val="left" w:pos="0"/>
        </w:tabs>
        <w:spacing w:line="240" w:lineRule="auto"/>
        <w:jc w:val="center"/>
        <w:rPr>
          <w:b/>
          <w:sz w:val="24"/>
          <w:shd w:val="clear" w:color="auto" w:fill="FFFFFF"/>
          <w:lang w:eastAsia="ar-SA"/>
        </w:rPr>
      </w:pPr>
    </w:p>
    <w:p w:rsidR="007B0C87" w:rsidRPr="008F3415" w:rsidRDefault="007B0C87" w:rsidP="007B0C87">
      <w:pPr>
        <w:widowControl w:val="0"/>
        <w:tabs>
          <w:tab w:val="left" w:pos="0"/>
        </w:tabs>
        <w:spacing w:line="240" w:lineRule="auto"/>
        <w:ind w:firstLine="0"/>
        <w:jc w:val="center"/>
        <w:rPr>
          <w:b/>
          <w:sz w:val="24"/>
          <w:shd w:val="clear" w:color="auto" w:fill="FFFFFF"/>
          <w:lang w:eastAsia="ar-SA"/>
        </w:rPr>
      </w:pPr>
      <w:r>
        <w:rPr>
          <w:b/>
          <w:sz w:val="24"/>
          <w:shd w:val="clear" w:color="auto" w:fill="FFFFFF"/>
          <w:lang w:eastAsia="ar-SA"/>
        </w:rPr>
        <w:t>30</w:t>
      </w:r>
      <w:r w:rsidRPr="008F3415">
        <w:rPr>
          <w:b/>
          <w:sz w:val="24"/>
          <w:shd w:val="clear" w:color="auto" w:fill="FFFFFF"/>
          <w:lang w:eastAsia="ar-SA"/>
        </w:rPr>
        <w:t>. Персональные данные</w:t>
      </w:r>
    </w:p>
    <w:p w:rsidR="007B0C87" w:rsidRPr="008F3415" w:rsidRDefault="007B0C87" w:rsidP="00D91444">
      <w:pPr>
        <w:widowControl w:val="0"/>
        <w:tabs>
          <w:tab w:val="left" w:pos="0"/>
        </w:tabs>
        <w:spacing w:line="240" w:lineRule="auto"/>
        <w:rPr>
          <w:sz w:val="24"/>
          <w:shd w:val="clear" w:color="auto" w:fill="FFFFFF"/>
          <w:lang w:eastAsia="ar-SA"/>
        </w:rPr>
      </w:pPr>
      <w:r w:rsidRPr="008F3415">
        <w:rPr>
          <w:sz w:val="24"/>
          <w:shd w:val="clear" w:color="auto" w:fill="FFFFFF"/>
          <w:lang w:eastAsia="ar-SA"/>
        </w:rPr>
        <w:t>По общему правилу обработка персональных данных должна осуществляться с согласия субъекта персональных данных в соответствии со статьями 6, 9 Федерального закона от 27.07.2006 № 152-ФЗ «О персональных данных» (далее - Федеральный закон 152-ФЗ). Исключения из этого правила предусмотрены пунктами 2-11 частью 1 статьи 6 Федерального закона 152-ФЗ. В частности, обработка персональных данных без согласия субъекта персональных данных допускается, если она необходима в целях, предусмотренных законом, для осуществления и выполнения возложенных законодательством Российской Федерации на оператора функций, полномочий и обязанностей, предусмотр</w:t>
      </w:r>
      <w:r>
        <w:rPr>
          <w:sz w:val="24"/>
          <w:shd w:val="clear" w:color="auto" w:fill="FFFFFF"/>
          <w:lang w:eastAsia="ar-SA"/>
        </w:rPr>
        <w:t xml:space="preserve">ена пунктом 2 части 1 статьи 6 </w:t>
      </w:r>
      <w:r w:rsidRPr="008F3415">
        <w:rPr>
          <w:sz w:val="24"/>
          <w:shd w:val="clear" w:color="auto" w:fill="FFFFFF"/>
          <w:lang w:eastAsia="ar-SA"/>
        </w:rPr>
        <w:t xml:space="preserve">Федерального закона 152-ФЗ. При исполнении возложенных на заказчика норм Федерального закона 223-ФЗ персональные данные передаются заказчиком в Федеральное казначейство во исполнение своих обязанностей, поэтому для обработки согласия субъекта персональных данных не требуется. </w:t>
      </w:r>
    </w:p>
    <w:p w:rsidR="007B0C87" w:rsidRPr="008F3415" w:rsidRDefault="007B0C87" w:rsidP="007B0C87">
      <w:pPr>
        <w:widowControl w:val="0"/>
        <w:tabs>
          <w:tab w:val="left" w:pos="0"/>
        </w:tabs>
        <w:spacing w:line="240" w:lineRule="auto"/>
        <w:ind w:firstLine="0"/>
        <w:rPr>
          <w:b/>
          <w:sz w:val="24"/>
          <w:shd w:val="clear" w:color="auto" w:fill="FFFFFF"/>
          <w:lang w:eastAsia="ar-SA"/>
        </w:rPr>
      </w:pPr>
      <w:r w:rsidRPr="008F3415">
        <w:rPr>
          <w:sz w:val="24"/>
          <w:shd w:val="clear" w:color="auto" w:fill="FFFFFF"/>
          <w:lang w:eastAsia="ar-SA"/>
        </w:rPr>
        <w:tab/>
      </w:r>
    </w:p>
    <w:p w:rsidR="007B0C87" w:rsidRPr="008F3415" w:rsidRDefault="007B0C87" w:rsidP="007B0C87">
      <w:pPr>
        <w:widowControl w:val="0"/>
        <w:tabs>
          <w:tab w:val="left" w:pos="0"/>
        </w:tabs>
        <w:spacing w:line="240" w:lineRule="auto"/>
        <w:ind w:firstLine="0"/>
        <w:jc w:val="center"/>
        <w:rPr>
          <w:b/>
          <w:sz w:val="24"/>
          <w:shd w:val="clear" w:color="auto" w:fill="FFFFFF"/>
          <w:lang w:eastAsia="ar-SA"/>
        </w:rPr>
      </w:pPr>
      <w:r w:rsidRPr="008F3415">
        <w:rPr>
          <w:b/>
          <w:sz w:val="24"/>
          <w:shd w:val="clear" w:color="auto" w:fill="FFFFFF"/>
          <w:lang w:eastAsia="ar-SA"/>
        </w:rPr>
        <w:t>3</w:t>
      </w:r>
      <w:r>
        <w:rPr>
          <w:b/>
          <w:sz w:val="24"/>
          <w:shd w:val="clear" w:color="auto" w:fill="FFFFFF"/>
          <w:lang w:eastAsia="ar-SA"/>
        </w:rPr>
        <w:t>1</w:t>
      </w:r>
      <w:r w:rsidRPr="008F3415">
        <w:rPr>
          <w:b/>
          <w:sz w:val="24"/>
          <w:shd w:val="clear" w:color="auto" w:fill="FFFFFF"/>
          <w:lang w:eastAsia="ar-SA"/>
        </w:rPr>
        <w:t>. Заключительные положения</w:t>
      </w:r>
    </w:p>
    <w:p w:rsidR="007B0C87" w:rsidRPr="008F3415" w:rsidRDefault="007B0C87" w:rsidP="007B0C87">
      <w:pPr>
        <w:widowControl w:val="0"/>
        <w:tabs>
          <w:tab w:val="left" w:pos="0"/>
        </w:tabs>
        <w:spacing w:line="240" w:lineRule="auto"/>
        <w:rPr>
          <w:sz w:val="24"/>
          <w:shd w:val="clear" w:color="auto" w:fill="FFFFFF"/>
          <w:lang w:eastAsia="ar-SA"/>
        </w:rPr>
      </w:pPr>
      <w:r w:rsidRPr="008F3415">
        <w:rPr>
          <w:sz w:val="24"/>
          <w:shd w:val="clear" w:color="auto" w:fill="FFFFFF"/>
          <w:lang w:eastAsia="ar-SA"/>
        </w:rPr>
        <w:t>3</w:t>
      </w:r>
      <w:r>
        <w:rPr>
          <w:sz w:val="24"/>
          <w:shd w:val="clear" w:color="auto" w:fill="FFFFFF"/>
          <w:lang w:eastAsia="ar-SA"/>
        </w:rPr>
        <w:t>1</w:t>
      </w:r>
      <w:r w:rsidRPr="008F3415">
        <w:rPr>
          <w:sz w:val="24"/>
          <w:shd w:val="clear" w:color="auto" w:fill="FFFFFF"/>
          <w:lang w:eastAsia="ar-SA"/>
        </w:rPr>
        <w:t>.1.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7B0C87" w:rsidRPr="008F3415" w:rsidRDefault="007B0C87" w:rsidP="007B0C87">
      <w:pPr>
        <w:widowControl w:val="0"/>
        <w:tabs>
          <w:tab w:val="left" w:pos="0"/>
          <w:tab w:val="left" w:pos="1134"/>
        </w:tabs>
        <w:spacing w:line="240" w:lineRule="auto"/>
        <w:ind w:firstLine="540"/>
        <w:rPr>
          <w:sz w:val="24"/>
          <w:lang w:eastAsia="ar-SA"/>
        </w:rPr>
      </w:pPr>
      <w:r w:rsidRPr="008F3415">
        <w:rPr>
          <w:sz w:val="24"/>
          <w:lang w:eastAsia="ar-SA"/>
        </w:rPr>
        <w:t>3</w:t>
      </w:r>
      <w:r>
        <w:rPr>
          <w:sz w:val="24"/>
          <w:lang w:eastAsia="ar-SA"/>
        </w:rPr>
        <w:t>1</w:t>
      </w:r>
      <w:r w:rsidRPr="008F3415">
        <w:rPr>
          <w:sz w:val="24"/>
          <w:lang w:eastAsia="ar-SA"/>
        </w:rPr>
        <w:t>.2.Настоящее Положение принимается наблюдательным советом Заказчика и вступает</w:t>
      </w:r>
      <w:r>
        <w:rPr>
          <w:sz w:val="24"/>
          <w:lang w:eastAsia="ar-SA"/>
        </w:rPr>
        <w:t xml:space="preserve"> в силу со дня его размещения в</w:t>
      </w:r>
      <w:r w:rsidRPr="00404B22">
        <w:rPr>
          <w:sz w:val="24"/>
          <w:lang w:eastAsia="ar-SA"/>
        </w:rPr>
        <w:t xml:space="preserve"> единой информационной системе, на официальном сайте</w:t>
      </w:r>
      <w:r w:rsidRPr="008F3415">
        <w:rPr>
          <w:sz w:val="24"/>
          <w:lang w:eastAsia="ar-SA"/>
        </w:rPr>
        <w:t>.</w:t>
      </w:r>
    </w:p>
    <w:p w:rsidR="007B0C87" w:rsidRDefault="007B0C87" w:rsidP="007B0C87">
      <w:pPr>
        <w:widowControl w:val="0"/>
        <w:tabs>
          <w:tab w:val="left" w:pos="0"/>
          <w:tab w:val="left" w:pos="1134"/>
        </w:tabs>
        <w:spacing w:line="240" w:lineRule="auto"/>
        <w:ind w:firstLine="540"/>
        <w:rPr>
          <w:sz w:val="24"/>
          <w:lang w:eastAsia="ar-SA"/>
        </w:rPr>
      </w:pPr>
      <w:r w:rsidRPr="008F3415">
        <w:rPr>
          <w:sz w:val="24"/>
          <w:lang w:eastAsia="ar-SA"/>
        </w:rPr>
        <w:t>3</w:t>
      </w:r>
      <w:r>
        <w:rPr>
          <w:sz w:val="24"/>
          <w:lang w:eastAsia="ar-SA"/>
        </w:rPr>
        <w:t>1</w:t>
      </w:r>
      <w:r w:rsidRPr="008F3415">
        <w:rPr>
          <w:sz w:val="24"/>
          <w:lang w:eastAsia="ar-SA"/>
        </w:rPr>
        <w:t xml:space="preserve">.3.Все изменения в настоящее Положение также принимаются наблюдательным советом Заказчика и вступают в силу с момента их размещения </w:t>
      </w:r>
      <w:r>
        <w:rPr>
          <w:sz w:val="24"/>
          <w:lang w:eastAsia="ar-SA"/>
        </w:rPr>
        <w:t>в</w:t>
      </w:r>
      <w:r w:rsidRPr="00404B22">
        <w:rPr>
          <w:sz w:val="24"/>
          <w:lang w:eastAsia="ar-SA"/>
        </w:rPr>
        <w:t xml:space="preserve"> единой информационной </w:t>
      </w:r>
      <w:r w:rsidRPr="00404B22">
        <w:rPr>
          <w:sz w:val="24"/>
          <w:lang w:eastAsia="ar-SA"/>
        </w:rPr>
        <w:lastRenderedPageBreak/>
        <w:t>системе, на официальном сайте</w:t>
      </w:r>
      <w:r w:rsidRPr="008F3415">
        <w:rPr>
          <w:sz w:val="24"/>
          <w:lang w:eastAsia="ar-SA"/>
        </w:rPr>
        <w:t xml:space="preserve"> Положение о закупке, изменения, вносимые в указанное положение, подлежат обязательному размещению в </w:t>
      </w:r>
      <w:proofErr w:type="spellStart"/>
      <w:r w:rsidRPr="00404B22">
        <w:rPr>
          <w:sz w:val="24"/>
          <w:lang w:eastAsia="ar-SA"/>
        </w:rPr>
        <w:t>в</w:t>
      </w:r>
      <w:proofErr w:type="spellEnd"/>
      <w:r w:rsidRPr="00404B22">
        <w:rPr>
          <w:sz w:val="24"/>
          <w:lang w:eastAsia="ar-SA"/>
        </w:rPr>
        <w:t xml:space="preserve"> единой информационной системе, на официальном сайте</w:t>
      </w:r>
      <w:r w:rsidRPr="008F3415">
        <w:rPr>
          <w:sz w:val="24"/>
          <w:lang w:eastAsia="ar-SA"/>
        </w:rPr>
        <w:t xml:space="preserve"> не позднее чем в течение пятнадцати дней со дня утверждения.</w:t>
      </w:r>
    </w:p>
    <w:p w:rsidR="00D91444" w:rsidRPr="008F3415" w:rsidRDefault="00D91444" w:rsidP="00D91444">
      <w:pPr>
        <w:widowControl w:val="0"/>
        <w:tabs>
          <w:tab w:val="left" w:pos="0"/>
          <w:tab w:val="left" w:pos="1134"/>
        </w:tabs>
        <w:spacing w:line="240" w:lineRule="auto"/>
        <w:ind w:firstLine="540"/>
        <w:rPr>
          <w:sz w:val="24"/>
          <w:lang w:eastAsia="ar-SA"/>
        </w:rPr>
      </w:pPr>
      <w:r>
        <w:rPr>
          <w:sz w:val="24"/>
          <w:lang w:eastAsia="ar-SA"/>
        </w:rPr>
        <w:t xml:space="preserve">31.4. </w:t>
      </w:r>
      <w:r w:rsidRPr="00D91444">
        <w:rPr>
          <w:sz w:val="24"/>
          <w:lang w:eastAsia="ar-SA"/>
        </w:rPr>
        <w:t>Настоящее Положение разработано на основании Соглашения о сотрудничестве с оператором электронной торговой площадки Регион.</w:t>
      </w:r>
    </w:p>
    <w:p w:rsidR="00043F5B" w:rsidRDefault="007B0C87" w:rsidP="008B773B">
      <w:pPr>
        <w:widowControl w:val="0"/>
        <w:tabs>
          <w:tab w:val="left" w:pos="0"/>
          <w:tab w:val="left" w:pos="1134"/>
        </w:tabs>
        <w:spacing w:line="240" w:lineRule="auto"/>
        <w:ind w:firstLine="540"/>
        <w:rPr>
          <w:sz w:val="24"/>
          <w:lang w:eastAsia="ar-SA"/>
        </w:rPr>
      </w:pPr>
      <w:r w:rsidRPr="00ED7C54">
        <w:rPr>
          <w:sz w:val="24"/>
          <w:lang w:eastAsia="ar-SA"/>
        </w:rPr>
        <w:t>31.4.</w:t>
      </w:r>
      <w:r w:rsidR="00D91444" w:rsidRPr="00ED7C54">
        <w:rPr>
          <w:sz w:val="24"/>
          <w:lang w:eastAsia="ar-SA"/>
        </w:rPr>
        <w:t xml:space="preserve"> </w:t>
      </w:r>
      <w:bookmarkEnd w:id="8"/>
      <w:r w:rsidR="00D91444" w:rsidRPr="00ED7C54">
        <w:rPr>
          <w:sz w:val="24"/>
          <w:lang w:eastAsia="ar-S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1 января 2025 года не применяется.</w:t>
      </w:r>
    </w:p>
    <w:p w:rsidR="008B773B" w:rsidRDefault="008B773B" w:rsidP="008B773B">
      <w:pPr>
        <w:widowControl w:val="0"/>
        <w:tabs>
          <w:tab w:val="left" w:pos="0"/>
          <w:tab w:val="left" w:pos="1134"/>
        </w:tabs>
        <w:spacing w:line="240" w:lineRule="auto"/>
        <w:ind w:firstLine="540"/>
        <w:rPr>
          <w:sz w:val="24"/>
          <w:lang w:eastAsia="ar-SA"/>
        </w:rPr>
      </w:pPr>
    </w:p>
    <w:p w:rsidR="003211B8" w:rsidRDefault="003211B8"/>
    <w:p w:rsidR="003211B8" w:rsidRDefault="003211B8"/>
    <w:p w:rsidR="00D91444" w:rsidRDefault="00D91444">
      <w:pPr>
        <w:spacing w:line="240" w:lineRule="auto"/>
        <w:ind w:firstLine="0"/>
        <w:rPr>
          <w:b/>
          <w:sz w:val="24"/>
        </w:rPr>
      </w:pPr>
      <w:r>
        <w:rPr>
          <w:b/>
          <w:sz w:val="24"/>
        </w:rPr>
        <w:br w:type="page"/>
      </w:r>
    </w:p>
    <w:p w:rsidR="00043F5B" w:rsidRPr="00ED7C54" w:rsidRDefault="00043F5B" w:rsidP="00740EBB">
      <w:pPr>
        <w:spacing w:line="240" w:lineRule="auto"/>
        <w:jc w:val="right"/>
        <w:rPr>
          <w:b/>
          <w:sz w:val="22"/>
          <w:szCs w:val="22"/>
        </w:rPr>
      </w:pPr>
      <w:r w:rsidRPr="00ED7C54">
        <w:rPr>
          <w:b/>
          <w:sz w:val="22"/>
          <w:szCs w:val="22"/>
        </w:rPr>
        <w:lastRenderedPageBreak/>
        <w:t xml:space="preserve">Приложение № 1 </w:t>
      </w:r>
    </w:p>
    <w:p w:rsidR="00043F5B" w:rsidRPr="00145A9D" w:rsidRDefault="00043F5B" w:rsidP="00740EBB">
      <w:pPr>
        <w:spacing w:line="240" w:lineRule="auto"/>
        <w:jc w:val="right"/>
        <w:rPr>
          <w:b/>
          <w:sz w:val="24"/>
        </w:rPr>
      </w:pPr>
      <w:r w:rsidRPr="00ED7C54">
        <w:rPr>
          <w:b/>
          <w:sz w:val="22"/>
          <w:szCs w:val="22"/>
        </w:rPr>
        <w:t>к Положению</w:t>
      </w:r>
    </w:p>
    <w:p w:rsidR="00043F5B" w:rsidRPr="00145A9D" w:rsidRDefault="00043F5B" w:rsidP="00740EBB">
      <w:pPr>
        <w:spacing w:line="240" w:lineRule="auto"/>
        <w:rPr>
          <w:sz w:val="24"/>
        </w:rPr>
      </w:pPr>
    </w:p>
    <w:p w:rsidR="00043F5B" w:rsidRPr="00145A9D" w:rsidRDefault="00043F5B" w:rsidP="00740EBB">
      <w:pPr>
        <w:spacing w:line="240" w:lineRule="auto"/>
        <w:jc w:val="center"/>
        <w:rPr>
          <w:b/>
          <w:sz w:val="24"/>
        </w:rPr>
      </w:pPr>
      <w:r w:rsidRPr="00145A9D">
        <w:rPr>
          <w:b/>
          <w:sz w:val="24"/>
        </w:rPr>
        <w:t>Проведение ценового запроса в электронном виде</w:t>
      </w:r>
    </w:p>
    <w:p w:rsidR="00D91444" w:rsidRPr="00D91444" w:rsidRDefault="00D91444" w:rsidP="00D91444">
      <w:pPr>
        <w:spacing w:line="240" w:lineRule="auto"/>
        <w:rPr>
          <w:sz w:val="24"/>
        </w:rPr>
      </w:pPr>
      <w:r w:rsidRPr="00D91444">
        <w:rPr>
          <w:sz w:val="24"/>
        </w:rPr>
        <w:t>1. Осуществление закупок до 50 млн руб. с учетом НДС и иных видов налогов, Закупки у СМСП на сумму до 50 млн руб. с учетом НДС и иных налогов могут осуществляться неконкурентным способом — ценовой запрос в электронном виде, предусматривающий возможность участия нескольких участников закупки.</w:t>
      </w:r>
    </w:p>
    <w:p w:rsidR="00D91444" w:rsidRPr="00D91444" w:rsidRDefault="00D91444" w:rsidP="00D91444">
      <w:pPr>
        <w:spacing w:line="240" w:lineRule="auto"/>
        <w:rPr>
          <w:sz w:val="24"/>
        </w:rPr>
      </w:pPr>
      <w:r w:rsidRPr="00D91444">
        <w:rPr>
          <w:sz w:val="24"/>
        </w:rPr>
        <w:t xml:space="preserve">В целях соблюдения принципов пункта 1 статьи 3 Федерального закона № 223-ФЗ, а также информационной открытости закупки, равноправия, справедливости, отсутствия дискриминации, целевого и экономически эффективного расходования денежных средств, отсутствия ограничений допуска к участию в закупке путем установления </w:t>
      </w:r>
      <w:proofErr w:type="spellStart"/>
      <w:r w:rsidRPr="00D91444">
        <w:rPr>
          <w:sz w:val="24"/>
        </w:rPr>
        <w:t>неизмеряемых</w:t>
      </w:r>
      <w:proofErr w:type="spellEnd"/>
      <w:r w:rsidRPr="00D91444">
        <w:rPr>
          <w:sz w:val="24"/>
        </w:rPr>
        <w:t xml:space="preserve"> требований к участникам закупки данный способ закупки проводится в электронном виде, в соответствии с регламентом электронной торговой площадки, выбранной Заказчиком самостоятельно.</w:t>
      </w:r>
    </w:p>
    <w:p w:rsidR="00D91444" w:rsidRPr="00D91444" w:rsidRDefault="00D91444" w:rsidP="00D91444">
      <w:pPr>
        <w:spacing w:line="240" w:lineRule="auto"/>
        <w:rPr>
          <w:sz w:val="24"/>
        </w:rPr>
      </w:pPr>
      <w:r w:rsidRPr="00D91444">
        <w:rPr>
          <w:sz w:val="24"/>
        </w:rPr>
        <w:t>1) При необходимости закупки товаров, работ, услуг заказчик формирует ценовой запрос, который размещается на сайте электронной торговой площадки не менее чем за 1 (один) рабочий день до окончания приема ценовых предложений.</w:t>
      </w:r>
    </w:p>
    <w:p w:rsidR="00D91444" w:rsidRPr="00D91444" w:rsidRDefault="00D91444" w:rsidP="00D91444">
      <w:pPr>
        <w:spacing w:line="240" w:lineRule="auto"/>
        <w:rPr>
          <w:sz w:val="24"/>
        </w:rPr>
      </w:pPr>
      <w:r w:rsidRPr="00D91444">
        <w:rPr>
          <w:sz w:val="24"/>
        </w:rPr>
        <w:t>2) Заказчик вправе осуществить закупку путем проведения ценового запроса, участниками которого, являются только субъекты малого и среднего предпринимательства. Заказчик устанавливает такое требование в информационной карте ценового запроса.</w:t>
      </w:r>
    </w:p>
    <w:p w:rsidR="00D91444" w:rsidRPr="00D91444" w:rsidRDefault="00D91444" w:rsidP="00D91444">
      <w:pPr>
        <w:spacing w:line="240" w:lineRule="auto"/>
        <w:rPr>
          <w:sz w:val="24"/>
        </w:rPr>
      </w:pPr>
      <w:r w:rsidRPr="00D91444">
        <w:rPr>
          <w:sz w:val="24"/>
        </w:rPr>
        <w:t>3) Ценовой запрос может содержать указание на марки, модели, наименования товара, производителя. Заказчик вправе указать, что предоставление эквивалентных товаров, работ, услуг не допускается.</w:t>
      </w:r>
    </w:p>
    <w:p w:rsidR="00D91444" w:rsidRPr="00D91444" w:rsidRDefault="00D91444" w:rsidP="00D91444">
      <w:pPr>
        <w:spacing w:line="240" w:lineRule="auto"/>
        <w:rPr>
          <w:sz w:val="24"/>
        </w:rPr>
      </w:pPr>
      <w:r w:rsidRPr="00D91444">
        <w:rPr>
          <w:sz w:val="24"/>
        </w:rPr>
        <w:t>Информационная карта ценового запроса может содержать:</w:t>
      </w:r>
    </w:p>
    <w:p w:rsidR="00D91444" w:rsidRPr="00D91444" w:rsidRDefault="00D91444" w:rsidP="00D91444">
      <w:pPr>
        <w:spacing w:line="240" w:lineRule="auto"/>
        <w:rPr>
          <w:sz w:val="24"/>
        </w:rPr>
      </w:pPr>
      <w:r w:rsidRPr="00D91444">
        <w:rPr>
          <w:sz w:val="24"/>
        </w:rPr>
        <w:t>•</w:t>
      </w:r>
      <w:r w:rsidRPr="00D91444">
        <w:rPr>
          <w:sz w:val="24"/>
        </w:rPr>
        <w:tab/>
        <w:t>предмет ценового запроса;</w:t>
      </w:r>
    </w:p>
    <w:p w:rsidR="00D91444" w:rsidRPr="00D91444" w:rsidRDefault="00D91444" w:rsidP="00D91444">
      <w:pPr>
        <w:spacing w:line="240" w:lineRule="auto"/>
        <w:rPr>
          <w:sz w:val="24"/>
        </w:rPr>
      </w:pPr>
      <w:r w:rsidRPr="00D91444">
        <w:rPr>
          <w:sz w:val="24"/>
        </w:rPr>
        <w:t>•</w:t>
      </w:r>
      <w:r w:rsidRPr="00D91444">
        <w:rPr>
          <w:sz w:val="24"/>
        </w:rPr>
        <w:tab/>
        <w:t>дата рассмотрения предложений участников такой закупки и подведения итогов такой закупки;</w:t>
      </w:r>
    </w:p>
    <w:p w:rsidR="00D91444" w:rsidRPr="00D91444" w:rsidRDefault="00D91444" w:rsidP="00D91444">
      <w:pPr>
        <w:spacing w:line="240" w:lineRule="auto"/>
        <w:rPr>
          <w:sz w:val="24"/>
        </w:rPr>
      </w:pPr>
      <w:r w:rsidRPr="00D91444">
        <w:rPr>
          <w:sz w:val="24"/>
        </w:rPr>
        <w:t>•</w:t>
      </w:r>
      <w:r w:rsidRPr="00D91444">
        <w:rPr>
          <w:sz w:val="24"/>
        </w:rPr>
        <w:tab/>
        <w:t>порядок, дата начала, дата и время окончания срока подачи заявок на участие в закупке и порядок подведения итогов такой закупки;</w:t>
      </w:r>
    </w:p>
    <w:p w:rsidR="00D91444" w:rsidRPr="00D91444" w:rsidRDefault="00D91444" w:rsidP="00D91444">
      <w:pPr>
        <w:spacing w:line="240" w:lineRule="auto"/>
        <w:rPr>
          <w:sz w:val="24"/>
        </w:rPr>
      </w:pPr>
      <w:r w:rsidRPr="00D91444">
        <w:rPr>
          <w:sz w:val="24"/>
        </w:rPr>
        <w:t>•</w:t>
      </w:r>
      <w:r w:rsidRPr="00D91444">
        <w:rPr>
          <w:sz w:val="24"/>
        </w:rPr>
        <w:tab/>
        <w:t>требование, что участниками ценового запроса могут являться только субъекты малого и среднего предпринимательства (при необходимости);</w:t>
      </w:r>
    </w:p>
    <w:p w:rsidR="00D91444" w:rsidRPr="00D91444" w:rsidRDefault="00D91444" w:rsidP="00D91444">
      <w:pPr>
        <w:spacing w:line="240" w:lineRule="auto"/>
        <w:rPr>
          <w:sz w:val="24"/>
        </w:rPr>
      </w:pPr>
      <w:r w:rsidRPr="00D91444">
        <w:rPr>
          <w:sz w:val="24"/>
        </w:rPr>
        <w:t>•</w:t>
      </w:r>
      <w:r w:rsidRPr="00D91444">
        <w:rPr>
          <w:sz w:val="24"/>
        </w:rPr>
        <w:tab/>
        <w:t>требования к участникам закупки;</w:t>
      </w:r>
    </w:p>
    <w:p w:rsidR="00D91444" w:rsidRPr="00D91444" w:rsidRDefault="00D91444" w:rsidP="00D91444">
      <w:pPr>
        <w:spacing w:line="240" w:lineRule="auto"/>
        <w:rPr>
          <w:sz w:val="24"/>
        </w:rPr>
      </w:pPr>
      <w:r w:rsidRPr="00D91444">
        <w:rPr>
          <w:sz w:val="24"/>
        </w:rPr>
        <w:t>•</w:t>
      </w:r>
      <w:r w:rsidRPr="00D91444">
        <w:rPr>
          <w:sz w:val="24"/>
        </w:rPr>
        <w:tab/>
        <w:t xml:space="preserve">Заказчик вправе установить в информационной карте ценового запроса порядок оценки заявок на участие в закупке на основании Приложения № </w:t>
      </w:r>
      <w:r>
        <w:rPr>
          <w:sz w:val="24"/>
        </w:rPr>
        <w:t>2</w:t>
      </w:r>
      <w:r w:rsidRPr="00D91444">
        <w:rPr>
          <w:sz w:val="24"/>
        </w:rPr>
        <w:t xml:space="preserve"> к Положению о закупках товаров, работ и услуг;</w:t>
      </w:r>
    </w:p>
    <w:p w:rsidR="00D91444" w:rsidRPr="00D91444" w:rsidRDefault="00D91444" w:rsidP="00D91444">
      <w:pPr>
        <w:spacing w:line="240" w:lineRule="auto"/>
        <w:rPr>
          <w:sz w:val="24"/>
        </w:rPr>
      </w:pPr>
      <w:r w:rsidRPr="00D91444">
        <w:rPr>
          <w:sz w:val="24"/>
        </w:rPr>
        <w:t>•</w:t>
      </w:r>
      <w:r w:rsidRPr="00D91444">
        <w:rPr>
          <w:sz w:val="24"/>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91444" w:rsidRPr="00D91444" w:rsidRDefault="00D91444" w:rsidP="00D91444">
      <w:pPr>
        <w:spacing w:line="240" w:lineRule="auto"/>
        <w:rPr>
          <w:sz w:val="24"/>
        </w:rPr>
      </w:pPr>
      <w:r w:rsidRPr="00D91444">
        <w:rPr>
          <w:sz w:val="24"/>
        </w:rPr>
        <w:t>•</w:t>
      </w:r>
      <w:r w:rsidRPr="00D91444">
        <w:rPr>
          <w:sz w:val="24"/>
        </w:rPr>
        <w:tab/>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D91444" w:rsidRPr="00D91444" w:rsidRDefault="00D91444" w:rsidP="00D91444">
      <w:pPr>
        <w:spacing w:line="240" w:lineRule="auto"/>
        <w:rPr>
          <w:sz w:val="24"/>
        </w:rPr>
      </w:pPr>
      <w:r w:rsidRPr="00D91444">
        <w:rPr>
          <w:sz w:val="24"/>
        </w:rPr>
        <w:t>•</w:t>
      </w:r>
      <w:r w:rsidRPr="00D91444">
        <w:rPr>
          <w:sz w:val="24"/>
        </w:rPr>
        <w:tab/>
        <w:t>место, условия и сроки поставки товара, выполнения работ, оказания услуг;</w:t>
      </w:r>
    </w:p>
    <w:p w:rsidR="00D91444" w:rsidRPr="00D91444" w:rsidRDefault="00D91444" w:rsidP="00D91444">
      <w:pPr>
        <w:spacing w:line="240" w:lineRule="auto"/>
        <w:rPr>
          <w:sz w:val="24"/>
        </w:rPr>
      </w:pPr>
      <w:r w:rsidRPr="00D91444">
        <w:rPr>
          <w:sz w:val="24"/>
        </w:rPr>
        <w:t>•</w:t>
      </w:r>
      <w:r w:rsidRPr="00D91444">
        <w:rPr>
          <w:sz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91444" w:rsidRPr="00D91444" w:rsidRDefault="00D91444" w:rsidP="00D91444">
      <w:pPr>
        <w:spacing w:line="240" w:lineRule="auto"/>
        <w:rPr>
          <w:sz w:val="24"/>
        </w:rPr>
      </w:pPr>
      <w:r w:rsidRPr="00D91444">
        <w:rPr>
          <w:sz w:val="24"/>
        </w:rPr>
        <w:t>•</w:t>
      </w:r>
      <w:r w:rsidRPr="00D91444">
        <w:rPr>
          <w:sz w:val="24"/>
        </w:rPr>
        <w:tab/>
        <w:t>форму, сроки и порядок оплаты товара, работы, услуги;</w:t>
      </w:r>
    </w:p>
    <w:p w:rsidR="00D91444" w:rsidRPr="00D91444" w:rsidRDefault="00D91444" w:rsidP="00D91444">
      <w:pPr>
        <w:spacing w:line="240" w:lineRule="auto"/>
        <w:rPr>
          <w:sz w:val="24"/>
        </w:rPr>
      </w:pPr>
      <w:r w:rsidRPr="00D91444">
        <w:rPr>
          <w:sz w:val="24"/>
        </w:rPr>
        <w:t>•</w:t>
      </w:r>
      <w:r w:rsidRPr="00D91444">
        <w:rPr>
          <w:sz w:val="24"/>
        </w:rPr>
        <w:tab/>
        <w:t>рекомендуемую форму ценового предложения;</w:t>
      </w:r>
    </w:p>
    <w:p w:rsidR="00D91444" w:rsidRPr="00D91444" w:rsidRDefault="00D91444" w:rsidP="00D91444">
      <w:pPr>
        <w:spacing w:line="240" w:lineRule="auto"/>
        <w:rPr>
          <w:sz w:val="24"/>
        </w:rPr>
      </w:pPr>
      <w:r w:rsidRPr="00D91444">
        <w:rPr>
          <w:sz w:val="24"/>
        </w:rPr>
        <w:t>•</w:t>
      </w:r>
      <w:r w:rsidRPr="00D91444">
        <w:rPr>
          <w:sz w:val="24"/>
        </w:rPr>
        <w:tab/>
        <w:t>проект договора.</w:t>
      </w:r>
    </w:p>
    <w:p w:rsidR="00D91444" w:rsidRPr="00D91444" w:rsidRDefault="00D91444" w:rsidP="00D91444">
      <w:pPr>
        <w:spacing w:line="240" w:lineRule="auto"/>
        <w:rPr>
          <w:sz w:val="24"/>
        </w:rPr>
      </w:pPr>
      <w:r w:rsidRPr="00D91444">
        <w:rPr>
          <w:sz w:val="24"/>
        </w:rPr>
        <w:t>4)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D91444" w:rsidRPr="00D91444" w:rsidRDefault="00D91444" w:rsidP="00D91444">
      <w:pPr>
        <w:spacing w:line="240" w:lineRule="auto"/>
        <w:rPr>
          <w:sz w:val="24"/>
        </w:rPr>
      </w:pPr>
      <w:r w:rsidRPr="00D91444">
        <w:rPr>
          <w:sz w:val="24"/>
        </w:rPr>
        <w:lastRenderedPageBreak/>
        <w:t>5)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rsidR="00D91444" w:rsidRPr="00D91444" w:rsidRDefault="00D91444" w:rsidP="00D91444">
      <w:pPr>
        <w:spacing w:line="240" w:lineRule="auto"/>
        <w:rPr>
          <w:sz w:val="24"/>
        </w:rPr>
      </w:pPr>
      <w:r w:rsidRPr="00D91444">
        <w:rPr>
          <w:sz w:val="24"/>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rsidR="00D91444" w:rsidRPr="00D91444" w:rsidRDefault="00D91444" w:rsidP="00D91444">
      <w:pPr>
        <w:spacing w:line="240" w:lineRule="auto"/>
        <w:rPr>
          <w:sz w:val="24"/>
        </w:rPr>
      </w:pPr>
      <w:r w:rsidRPr="00D91444">
        <w:rPr>
          <w:sz w:val="24"/>
        </w:rPr>
        <w:t>6) Заказчик формирует ценовой запрос средствами электронной торговой площадки.</w:t>
      </w:r>
    </w:p>
    <w:p w:rsidR="00D91444" w:rsidRPr="00D91444" w:rsidRDefault="00D91444" w:rsidP="00D91444">
      <w:pPr>
        <w:spacing w:line="240" w:lineRule="auto"/>
        <w:rPr>
          <w:sz w:val="24"/>
        </w:rPr>
      </w:pPr>
      <w:r w:rsidRPr="00D91444">
        <w:rPr>
          <w:sz w:val="24"/>
        </w:rPr>
        <w:t>7) 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rsidR="00D91444" w:rsidRPr="00D91444" w:rsidRDefault="00D91444" w:rsidP="00D91444">
      <w:pPr>
        <w:spacing w:line="240" w:lineRule="auto"/>
        <w:rPr>
          <w:sz w:val="24"/>
        </w:rPr>
      </w:pPr>
      <w:r w:rsidRPr="00D91444">
        <w:rPr>
          <w:sz w:val="24"/>
        </w:rPr>
        <w:t>8) 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rsidR="00D91444" w:rsidRPr="00D91444" w:rsidRDefault="00D91444" w:rsidP="00D91444">
      <w:pPr>
        <w:spacing w:line="240" w:lineRule="auto"/>
        <w:rPr>
          <w:sz w:val="24"/>
        </w:rPr>
      </w:pPr>
      <w:r w:rsidRPr="00D91444">
        <w:rPr>
          <w:sz w:val="24"/>
        </w:rPr>
        <w:t>9) Отбор победителя ценового запроса в электронном виде (лучшее предложение) осуществляется на основании критериев, определенных и установленных в информационной карте ценового запроса, в соответствии с пунктами 9.1, 9.2 настоящего Приложения.</w:t>
      </w:r>
    </w:p>
    <w:p w:rsidR="00D91444" w:rsidRPr="00D91444" w:rsidRDefault="00D91444" w:rsidP="00D91444">
      <w:pPr>
        <w:spacing w:line="240" w:lineRule="auto"/>
        <w:rPr>
          <w:sz w:val="24"/>
        </w:rPr>
      </w:pPr>
      <w:r w:rsidRPr="00D91444">
        <w:rPr>
          <w:sz w:val="24"/>
        </w:rPr>
        <w:t>9.1)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rsidR="00D91444" w:rsidRPr="00D91444" w:rsidRDefault="00D91444" w:rsidP="00D91444">
      <w:pPr>
        <w:spacing w:line="240" w:lineRule="auto"/>
        <w:rPr>
          <w:sz w:val="24"/>
        </w:rPr>
      </w:pPr>
      <w:r w:rsidRPr="00D91444">
        <w:rPr>
          <w:sz w:val="24"/>
        </w:rPr>
        <w:t>9.2) Лучшим признается предложение участника закупки, которое соответствует требованиям, установленным в информационной карте ценового запроса, и заявка, которого по результатам сопоставления заявок (</w:t>
      </w:r>
      <w:proofErr w:type="spellStart"/>
      <w:r w:rsidRPr="00D91444">
        <w:rPr>
          <w:sz w:val="24"/>
        </w:rPr>
        <w:t>постквалификация</w:t>
      </w:r>
      <w:proofErr w:type="spellEnd"/>
      <w:r w:rsidRPr="00D91444">
        <w:rPr>
          <w:sz w:val="24"/>
        </w:rPr>
        <w:t>), на основании указанных в информационной карте ценового запроса критериев оценки содержит лучшие условия исполнения договора. При наличии нескольких равнозначных предложений лучшим признается то, которое поступило раньше. Соответствующая информация указывается на сайте электронной торговой площадки.</w:t>
      </w:r>
    </w:p>
    <w:p w:rsidR="00D91444" w:rsidRPr="00D91444" w:rsidRDefault="00D91444" w:rsidP="00D91444">
      <w:pPr>
        <w:spacing w:line="240" w:lineRule="auto"/>
        <w:rPr>
          <w:sz w:val="24"/>
        </w:rPr>
      </w:pPr>
      <w:r w:rsidRPr="00D91444">
        <w:rPr>
          <w:sz w:val="24"/>
        </w:rPr>
        <w:t>10)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D91444" w:rsidRPr="00D91444" w:rsidRDefault="00D91444" w:rsidP="00D91444">
      <w:pPr>
        <w:spacing w:line="240" w:lineRule="auto"/>
        <w:rPr>
          <w:sz w:val="24"/>
        </w:rPr>
      </w:pPr>
      <w:r w:rsidRPr="00D91444">
        <w:rPr>
          <w:sz w:val="24"/>
        </w:rPr>
        <w:t xml:space="preserve">11) Участник, чье предложение признано лучшим, должен подписать договор и направить его заказчику вместе с документами, указанными в </w:t>
      </w:r>
      <w:proofErr w:type="spellStart"/>
      <w:r w:rsidRPr="00D91444">
        <w:rPr>
          <w:sz w:val="24"/>
        </w:rPr>
        <w:t>п.п</w:t>
      </w:r>
      <w:proofErr w:type="spellEnd"/>
      <w:r w:rsidRPr="00D91444">
        <w:rPr>
          <w:sz w:val="24"/>
        </w:rPr>
        <w:t xml:space="preserve"> 10 настоящего Раздела, в срок, указанный заказчиком.</w:t>
      </w:r>
    </w:p>
    <w:p w:rsidR="00D91444" w:rsidRPr="00D91444" w:rsidRDefault="00D91444" w:rsidP="00D91444">
      <w:pPr>
        <w:spacing w:line="240" w:lineRule="auto"/>
        <w:rPr>
          <w:sz w:val="24"/>
        </w:rPr>
      </w:pPr>
      <w:r w:rsidRPr="00D91444">
        <w:rPr>
          <w:sz w:val="24"/>
        </w:rPr>
        <w:t xml:space="preserve">12) Если подписанный договор и требуемые в соответствии с </w:t>
      </w:r>
      <w:proofErr w:type="spellStart"/>
      <w:r w:rsidRPr="00D91444">
        <w:rPr>
          <w:sz w:val="24"/>
        </w:rPr>
        <w:t>п.п</w:t>
      </w:r>
      <w:proofErr w:type="spellEnd"/>
      <w:r w:rsidRPr="00D91444">
        <w:rPr>
          <w:sz w:val="24"/>
        </w:rPr>
        <w:t xml:space="preserve"> 10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rsidR="00D91444" w:rsidRPr="00D91444" w:rsidRDefault="00D91444" w:rsidP="00D91444">
      <w:pPr>
        <w:spacing w:line="240" w:lineRule="auto"/>
        <w:rPr>
          <w:sz w:val="24"/>
        </w:rPr>
      </w:pPr>
      <w:r w:rsidRPr="00D91444">
        <w:rPr>
          <w:sz w:val="24"/>
        </w:rPr>
        <w:t>13).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rsidR="00D91444" w:rsidRPr="00D91444" w:rsidRDefault="00D91444" w:rsidP="00D91444">
      <w:pPr>
        <w:spacing w:line="240" w:lineRule="auto"/>
        <w:rPr>
          <w:sz w:val="24"/>
        </w:rPr>
      </w:pPr>
      <w:r w:rsidRPr="00D91444">
        <w:rPr>
          <w:sz w:val="24"/>
        </w:rPr>
        <w:t>14). Если ценовой запрос не состоялся, заказчик вправе объявить новый ценовой запрос или заключить договор иным способом.</w:t>
      </w:r>
    </w:p>
    <w:p w:rsidR="00D91444" w:rsidRPr="00D91444" w:rsidRDefault="00D91444" w:rsidP="00D91444">
      <w:pPr>
        <w:spacing w:line="240" w:lineRule="auto"/>
        <w:rPr>
          <w:sz w:val="24"/>
        </w:rPr>
      </w:pPr>
      <w:r w:rsidRPr="00D91444">
        <w:rPr>
          <w:sz w:val="24"/>
        </w:rPr>
        <w:t>2. Заявка на участие в ценовом запросе должна включать:</w:t>
      </w:r>
    </w:p>
    <w:p w:rsidR="00D91444" w:rsidRPr="00D91444" w:rsidRDefault="00D91444" w:rsidP="00D91444">
      <w:pPr>
        <w:spacing w:line="240" w:lineRule="auto"/>
        <w:rPr>
          <w:sz w:val="24"/>
        </w:rPr>
      </w:pPr>
      <w:r w:rsidRPr="00D91444">
        <w:rPr>
          <w:sz w:val="24"/>
        </w:rPr>
        <w:t>-</w:t>
      </w:r>
      <w:r w:rsidRPr="00D91444">
        <w:rPr>
          <w:sz w:val="24"/>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rsidR="00D91444" w:rsidRPr="00D91444" w:rsidRDefault="00D91444" w:rsidP="00D91444">
      <w:pPr>
        <w:spacing w:line="240" w:lineRule="auto"/>
        <w:rPr>
          <w:sz w:val="24"/>
        </w:rPr>
      </w:pPr>
      <w:r w:rsidRPr="00D91444">
        <w:rPr>
          <w:sz w:val="24"/>
        </w:rPr>
        <w:t>1-1) при размещении закупки на поставку товара:</w:t>
      </w:r>
    </w:p>
    <w:p w:rsidR="00D91444" w:rsidRPr="00D91444" w:rsidRDefault="00D91444" w:rsidP="00D91444">
      <w:pPr>
        <w:spacing w:line="240" w:lineRule="auto"/>
        <w:rPr>
          <w:sz w:val="24"/>
        </w:rPr>
      </w:pPr>
      <w:r w:rsidRPr="00D91444">
        <w:rPr>
          <w:sz w:val="24"/>
        </w:rPr>
        <w:t>а) согласие участника процедуры закупки на поставку товара в случае:</w:t>
      </w:r>
    </w:p>
    <w:p w:rsidR="00D91444" w:rsidRPr="00D91444" w:rsidRDefault="00D91444" w:rsidP="00D91444">
      <w:pPr>
        <w:spacing w:line="240" w:lineRule="auto"/>
        <w:rPr>
          <w:sz w:val="24"/>
        </w:rPr>
      </w:pPr>
      <w:r w:rsidRPr="00D91444">
        <w:rPr>
          <w:sz w:val="24"/>
        </w:rPr>
        <w:t xml:space="preserve">●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w:t>
      </w:r>
      <w:r w:rsidRPr="00D91444">
        <w:rPr>
          <w:sz w:val="24"/>
        </w:rPr>
        <w:lastRenderedPageBreak/>
        <w:t>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D91444" w:rsidRPr="00D91444" w:rsidRDefault="00D91444" w:rsidP="00D91444">
      <w:pPr>
        <w:spacing w:line="240" w:lineRule="auto"/>
        <w:rPr>
          <w:sz w:val="24"/>
        </w:rPr>
      </w:pPr>
      <w:r w:rsidRPr="00D91444">
        <w:rPr>
          <w:sz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D91444" w:rsidRPr="00D91444" w:rsidRDefault="00D91444" w:rsidP="00D91444">
      <w:pPr>
        <w:spacing w:line="240" w:lineRule="auto"/>
        <w:rPr>
          <w:sz w:val="24"/>
        </w:rPr>
      </w:pPr>
      <w:r w:rsidRPr="00D91444">
        <w:rPr>
          <w:sz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D91444" w:rsidRPr="00D91444" w:rsidRDefault="00D91444" w:rsidP="00D91444">
      <w:pPr>
        <w:spacing w:line="240" w:lineRule="auto"/>
        <w:rPr>
          <w:sz w:val="24"/>
        </w:rPr>
      </w:pPr>
      <w:r w:rsidRPr="00D91444">
        <w:rPr>
          <w:sz w:val="24"/>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D91444" w:rsidRPr="00D91444" w:rsidRDefault="00D91444" w:rsidP="00D91444">
      <w:pPr>
        <w:spacing w:line="240" w:lineRule="auto"/>
        <w:rPr>
          <w:sz w:val="24"/>
        </w:rPr>
      </w:pPr>
      <w:r w:rsidRPr="00D91444">
        <w:rPr>
          <w:sz w:val="24"/>
        </w:rPr>
        <w:t>3-1) при размещении закупки на выполнение работ, оказание услуг для выполнения, оказания которых используется товар:</w:t>
      </w:r>
    </w:p>
    <w:p w:rsidR="00D91444" w:rsidRPr="00D91444" w:rsidRDefault="00D91444" w:rsidP="00D91444">
      <w:pPr>
        <w:spacing w:line="240" w:lineRule="auto"/>
        <w:rPr>
          <w:sz w:val="24"/>
        </w:rPr>
      </w:pPr>
      <w:r w:rsidRPr="00D91444">
        <w:rPr>
          <w:sz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D91444" w:rsidRPr="00D91444" w:rsidRDefault="00D91444" w:rsidP="00D91444">
      <w:pPr>
        <w:spacing w:line="240" w:lineRule="auto"/>
        <w:rPr>
          <w:sz w:val="24"/>
        </w:rPr>
      </w:pPr>
      <w:r w:rsidRPr="00D91444">
        <w:rPr>
          <w:sz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D91444" w:rsidRPr="00D91444" w:rsidRDefault="00D91444" w:rsidP="00D91444">
      <w:pPr>
        <w:spacing w:line="240" w:lineRule="auto"/>
        <w:rPr>
          <w:sz w:val="24"/>
        </w:rPr>
      </w:pPr>
      <w:r w:rsidRPr="00D91444">
        <w:rPr>
          <w:sz w:val="24"/>
        </w:rPr>
        <w:t>-</w:t>
      </w:r>
      <w:r w:rsidRPr="00D91444">
        <w:rPr>
          <w:sz w:val="24"/>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D91444" w:rsidRPr="00D91444" w:rsidRDefault="00D91444" w:rsidP="00D91444">
      <w:pPr>
        <w:spacing w:line="240" w:lineRule="auto"/>
        <w:rPr>
          <w:sz w:val="24"/>
        </w:rPr>
      </w:pPr>
      <w:r w:rsidRPr="00D91444">
        <w:rPr>
          <w:sz w:val="24"/>
        </w:rPr>
        <w:t>-</w:t>
      </w:r>
      <w:r w:rsidRPr="00D91444">
        <w:rPr>
          <w:sz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D91444" w:rsidRPr="00D91444" w:rsidRDefault="00D91444" w:rsidP="00D91444">
      <w:pPr>
        <w:spacing w:line="240" w:lineRule="auto"/>
        <w:rPr>
          <w:sz w:val="24"/>
        </w:rPr>
      </w:pPr>
      <w:r w:rsidRPr="00D91444">
        <w:rPr>
          <w:sz w:val="24"/>
        </w:rPr>
        <w:t>-</w:t>
      </w:r>
      <w:r w:rsidRPr="00D91444">
        <w:rPr>
          <w:sz w:val="24"/>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D91444" w:rsidRPr="00D91444" w:rsidRDefault="00D91444" w:rsidP="00D91444">
      <w:pPr>
        <w:spacing w:line="240" w:lineRule="auto"/>
        <w:rPr>
          <w:sz w:val="24"/>
        </w:rPr>
      </w:pPr>
      <w:r w:rsidRPr="00D91444">
        <w:rPr>
          <w:sz w:val="24"/>
        </w:rPr>
        <w:t>-</w:t>
      </w:r>
      <w:r w:rsidRPr="00D91444">
        <w:rPr>
          <w:sz w:val="24"/>
        </w:rPr>
        <w:tab/>
        <w:t>документ, подтверждающий полномочия лица на осуществление действий от имени участника закупки;</w:t>
      </w:r>
    </w:p>
    <w:p w:rsidR="00D91444" w:rsidRPr="00D91444" w:rsidRDefault="00D91444" w:rsidP="00D91444">
      <w:pPr>
        <w:spacing w:line="240" w:lineRule="auto"/>
        <w:rPr>
          <w:sz w:val="24"/>
        </w:rPr>
      </w:pPr>
      <w:r w:rsidRPr="00D91444">
        <w:rPr>
          <w:sz w:val="24"/>
        </w:rPr>
        <w:t>-</w:t>
      </w:r>
      <w:r w:rsidRPr="00D91444">
        <w:rPr>
          <w:sz w:val="24"/>
        </w:rPr>
        <w:tab/>
        <w:t>документ (декларацию) о соответствии участника закупки следующим требованиям:</w:t>
      </w:r>
    </w:p>
    <w:p w:rsidR="00D91444" w:rsidRPr="00D91444" w:rsidRDefault="00D91444" w:rsidP="00D91444">
      <w:pPr>
        <w:spacing w:line="240" w:lineRule="auto"/>
        <w:rPr>
          <w:sz w:val="24"/>
        </w:rPr>
      </w:pPr>
      <w:r w:rsidRPr="00D91444">
        <w:rPr>
          <w:sz w:val="24"/>
        </w:rPr>
        <w:t>1)</w:t>
      </w:r>
      <w:r w:rsidRPr="00D91444">
        <w:rPr>
          <w:sz w:val="24"/>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D91444" w:rsidRPr="00D91444" w:rsidRDefault="00D91444" w:rsidP="00D91444">
      <w:pPr>
        <w:spacing w:line="240" w:lineRule="auto"/>
        <w:rPr>
          <w:sz w:val="24"/>
        </w:rPr>
      </w:pPr>
      <w:r w:rsidRPr="00D91444">
        <w:rPr>
          <w:sz w:val="24"/>
        </w:rPr>
        <w:t>2)</w:t>
      </w:r>
      <w:r w:rsidRPr="00D91444">
        <w:rPr>
          <w:sz w:val="24"/>
        </w:rPr>
        <w:tab/>
        <w:t>участник закупки - юридическое лицо не находится в процессе ликвидации;</w:t>
      </w:r>
    </w:p>
    <w:p w:rsidR="00D91444" w:rsidRPr="00D91444" w:rsidRDefault="00D91444" w:rsidP="00D91444">
      <w:pPr>
        <w:spacing w:line="240" w:lineRule="auto"/>
        <w:rPr>
          <w:sz w:val="24"/>
        </w:rPr>
      </w:pPr>
      <w:r w:rsidRPr="00D91444">
        <w:rPr>
          <w:sz w:val="24"/>
        </w:rPr>
        <w:t>3)</w:t>
      </w:r>
      <w:r w:rsidRPr="00D91444">
        <w:rPr>
          <w:sz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D91444" w:rsidRPr="00D91444" w:rsidRDefault="00D91444" w:rsidP="00D91444">
      <w:pPr>
        <w:spacing w:line="240" w:lineRule="auto"/>
        <w:rPr>
          <w:sz w:val="24"/>
        </w:rPr>
      </w:pPr>
      <w:r w:rsidRPr="00D91444">
        <w:rPr>
          <w:sz w:val="24"/>
        </w:rPr>
        <w:lastRenderedPageBreak/>
        <w:t>4)</w:t>
      </w:r>
      <w:r w:rsidRPr="00D91444">
        <w:rPr>
          <w:sz w:val="24"/>
        </w:rPr>
        <w:tab/>
      </w:r>
      <w:proofErr w:type="spellStart"/>
      <w:r w:rsidRPr="00D91444">
        <w:rPr>
          <w:sz w:val="24"/>
        </w:rPr>
        <w:t>неприостановление</w:t>
      </w:r>
      <w:proofErr w:type="spellEnd"/>
      <w:r w:rsidRPr="00D91444">
        <w:rPr>
          <w:sz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91444" w:rsidRPr="00D91444" w:rsidRDefault="00D91444" w:rsidP="00D91444">
      <w:pPr>
        <w:spacing w:line="240" w:lineRule="auto"/>
        <w:rPr>
          <w:sz w:val="24"/>
        </w:rPr>
      </w:pPr>
      <w:r w:rsidRPr="00D91444">
        <w:rPr>
          <w:sz w:val="24"/>
        </w:rPr>
        <w:t>5)</w:t>
      </w:r>
      <w:r w:rsidRPr="00D91444">
        <w:rPr>
          <w:sz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D91444" w:rsidRPr="00D91444" w:rsidRDefault="00D91444" w:rsidP="00D91444">
      <w:pPr>
        <w:spacing w:line="240" w:lineRule="auto"/>
        <w:rPr>
          <w:sz w:val="24"/>
        </w:rPr>
      </w:pPr>
      <w:r w:rsidRPr="00D91444">
        <w:rPr>
          <w:sz w:val="24"/>
        </w:rPr>
        <w:t>6)</w:t>
      </w:r>
      <w:r w:rsidRPr="00D91444">
        <w:rPr>
          <w:sz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1444" w:rsidRPr="00D91444" w:rsidRDefault="00D91444" w:rsidP="00D91444">
      <w:pPr>
        <w:spacing w:line="240" w:lineRule="auto"/>
        <w:rPr>
          <w:sz w:val="24"/>
        </w:rPr>
      </w:pPr>
      <w:r w:rsidRPr="00D91444">
        <w:rPr>
          <w:sz w:val="24"/>
        </w:rPr>
        <w:t>7)</w:t>
      </w:r>
      <w:r w:rsidRPr="00D91444">
        <w:rPr>
          <w:sz w:val="24"/>
        </w:rPr>
        <w:tab/>
      </w:r>
      <w:proofErr w:type="spellStart"/>
      <w:r w:rsidRPr="00D91444">
        <w:rPr>
          <w:sz w:val="24"/>
        </w:rPr>
        <w:t>непривлечение</w:t>
      </w:r>
      <w:proofErr w:type="spellEnd"/>
      <w:r w:rsidRPr="00D91444">
        <w:rPr>
          <w:sz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91444" w:rsidRPr="00D91444" w:rsidRDefault="00D91444" w:rsidP="00D91444">
      <w:pPr>
        <w:spacing w:line="240" w:lineRule="auto"/>
        <w:rPr>
          <w:sz w:val="24"/>
        </w:rPr>
      </w:pPr>
      <w:r w:rsidRPr="00D91444">
        <w:rPr>
          <w:sz w:val="24"/>
        </w:rPr>
        <w:t>8)</w:t>
      </w:r>
      <w:r w:rsidRPr="00D91444">
        <w:rPr>
          <w:sz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D91444" w:rsidRPr="00D91444" w:rsidRDefault="00D91444" w:rsidP="00D91444">
      <w:pPr>
        <w:spacing w:line="240" w:lineRule="auto"/>
        <w:rPr>
          <w:sz w:val="24"/>
        </w:rPr>
      </w:pPr>
      <w:r w:rsidRPr="00D91444">
        <w:rPr>
          <w:sz w:val="24"/>
        </w:rPr>
        <w:t>9)</w:t>
      </w:r>
      <w:r w:rsidRPr="00D91444">
        <w:rPr>
          <w:sz w:val="24"/>
        </w:rPr>
        <w:tab/>
        <w:t xml:space="preserve">отсутствие сведений об участнике закупки в реестре недобросовестных поставщиков, предусмотренном Федеральным законом от 5 апреля 2013 года N 44-ФЗ </w:t>
      </w:r>
      <w:r w:rsidR="00F43C42">
        <w:rPr>
          <w:sz w:val="24"/>
        </w:rPr>
        <w:t>«</w:t>
      </w:r>
      <w:r w:rsidRPr="00D91444">
        <w:rPr>
          <w:sz w:val="24"/>
        </w:rPr>
        <w:t>О контрактной системе в сфере закупок товаров, работ, услуг для обеспечения государственных и муниципальных нужд</w:t>
      </w:r>
      <w:r w:rsidR="00F43C42">
        <w:rPr>
          <w:sz w:val="24"/>
        </w:rPr>
        <w:t>»</w:t>
      </w:r>
      <w:r w:rsidRPr="00D91444">
        <w:rPr>
          <w:sz w:val="24"/>
        </w:rPr>
        <w:t>;</w:t>
      </w:r>
    </w:p>
    <w:p w:rsidR="00D91444" w:rsidRPr="00D91444" w:rsidRDefault="00D91444" w:rsidP="00D91444">
      <w:pPr>
        <w:spacing w:line="240" w:lineRule="auto"/>
        <w:rPr>
          <w:sz w:val="24"/>
        </w:rPr>
      </w:pPr>
      <w:r w:rsidRPr="00D91444">
        <w:rPr>
          <w:sz w:val="24"/>
        </w:rPr>
        <w:t>10)</w:t>
      </w:r>
      <w:r w:rsidRPr="00D91444">
        <w:rPr>
          <w:sz w:val="24"/>
        </w:rPr>
        <w:tab/>
        <w:t>отсутствие между участником закупки и заказчиком конфликта интересов;</w:t>
      </w:r>
    </w:p>
    <w:p w:rsidR="00D91444" w:rsidRPr="00D91444" w:rsidRDefault="00D91444" w:rsidP="00D91444">
      <w:pPr>
        <w:spacing w:line="240" w:lineRule="auto"/>
        <w:rPr>
          <w:sz w:val="24"/>
        </w:rPr>
      </w:pPr>
      <w:r w:rsidRPr="00D91444">
        <w:rPr>
          <w:sz w:val="24"/>
        </w:rPr>
        <w:t>11)</w:t>
      </w:r>
      <w:r w:rsidRPr="00D91444">
        <w:rPr>
          <w:sz w:val="24"/>
        </w:rPr>
        <w:tab/>
        <w:t>участник закупки не является офшорной компанией;</w:t>
      </w:r>
    </w:p>
    <w:p w:rsidR="00D91444" w:rsidRPr="00D91444" w:rsidRDefault="00D91444" w:rsidP="00D91444">
      <w:pPr>
        <w:spacing w:line="240" w:lineRule="auto"/>
        <w:rPr>
          <w:sz w:val="24"/>
        </w:rPr>
      </w:pPr>
      <w:r w:rsidRPr="00D91444">
        <w:rPr>
          <w:sz w:val="24"/>
        </w:rPr>
        <w:t>12)</w:t>
      </w:r>
      <w:r w:rsidRPr="00D91444">
        <w:rPr>
          <w:sz w:val="24"/>
        </w:rPr>
        <w:tab/>
        <w:t>отсутствие у участника закупки ограничений для участия в закупках, установленных законодательством Российской Федерации;</w:t>
      </w:r>
    </w:p>
    <w:p w:rsidR="00D91444" w:rsidRPr="00D91444" w:rsidRDefault="00D91444" w:rsidP="00D91444">
      <w:pPr>
        <w:spacing w:line="240" w:lineRule="auto"/>
        <w:rPr>
          <w:sz w:val="24"/>
        </w:rPr>
      </w:pPr>
      <w:r w:rsidRPr="00D91444">
        <w:rPr>
          <w:sz w:val="24"/>
        </w:rPr>
        <w:t>-</w:t>
      </w:r>
      <w:r w:rsidRPr="00D91444">
        <w:rPr>
          <w:sz w:val="24"/>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D91444" w:rsidRPr="00D91444" w:rsidRDefault="00D91444" w:rsidP="00D91444">
      <w:pPr>
        <w:spacing w:line="240" w:lineRule="auto"/>
        <w:rPr>
          <w:sz w:val="24"/>
        </w:rPr>
      </w:pPr>
      <w:r w:rsidRPr="00D91444">
        <w:rPr>
          <w:sz w:val="24"/>
        </w:rPr>
        <w:t>-</w:t>
      </w:r>
      <w:r w:rsidRPr="00D91444">
        <w:rPr>
          <w:sz w:val="24"/>
        </w:rPr>
        <w:tab/>
        <w:t>и иные информацию и сведения, установленные в информационной карте ценового запроса в электронном виде.</w:t>
      </w:r>
    </w:p>
    <w:p w:rsidR="00D91444" w:rsidRPr="00D91444" w:rsidRDefault="00D91444" w:rsidP="00D91444">
      <w:pPr>
        <w:spacing w:line="240" w:lineRule="auto"/>
        <w:rPr>
          <w:sz w:val="24"/>
        </w:rPr>
      </w:pPr>
      <w:r w:rsidRPr="00D91444">
        <w:rPr>
          <w:sz w:val="24"/>
        </w:rPr>
        <w:t>3. Заказчик, Комиссия по закупкам вправе отказать в дальнейшем участии в закупке (отклонить заявку участника закупки) на основании:</w:t>
      </w:r>
    </w:p>
    <w:p w:rsidR="00D91444" w:rsidRPr="00D91444" w:rsidRDefault="00D91444" w:rsidP="00D91444">
      <w:pPr>
        <w:spacing w:line="240" w:lineRule="auto"/>
        <w:rPr>
          <w:sz w:val="24"/>
        </w:rPr>
      </w:pPr>
      <w:r w:rsidRPr="00D91444">
        <w:rPr>
          <w:sz w:val="24"/>
        </w:rPr>
        <w:t>- выявлено несоответствие участника хотя бы одному из требований, перечисленных в информационной карте ценового запроса;</w:t>
      </w:r>
    </w:p>
    <w:p w:rsidR="00D91444" w:rsidRPr="00D91444" w:rsidRDefault="00D91444" w:rsidP="00D91444">
      <w:pPr>
        <w:spacing w:line="240" w:lineRule="auto"/>
        <w:rPr>
          <w:sz w:val="24"/>
        </w:rPr>
      </w:pPr>
      <w:r w:rsidRPr="00D91444">
        <w:rPr>
          <w:sz w:val="24"/>
        </w:rPr>
        <w:t>- участник закупки и (или) его заявка не соответствуют иным требованиям информационной карты ценового запроса или настоящего Положения;</w:t>
      </w:r>
    </w:p>
    <w:p w:rsidR="00D91444" w:rsidRPr="00D91444" w:rsidRDefault="00D91444" w:rsidP="00D91444">
      <w:pPr>
        <w:spacing w:line="240" w:lineRule="auto"/>
        <w:rPr>
          <w:sz w:val="24"/>
        </w:rPr>
      </w:pPr>
      <w:r w:rsidRPr="00D91444">
        <w:rPr>
          <w:sz w:val="24"/>
        </w:rPr>
        <w:t>- участник закупки не представил документы, необходимые для участия в процедуре закупки;</w:t>
      </w:r>
    </w:p>
    <w:p w:rsidR="00D91444" w:rsidRPr="00D91444" w:rsidRDefault="00D91444" w:rsidP="00D91444">
      <w:pPr>
        <w:spacing w:line="240" w:lineRule="auto"/>
        <w:rPr>
          <w:sz w:val="24"/>
        </w:rPr>
      </w:pPr>
      <w:r w:rsidRPr="00D91444">
        <w:rPr>
          <w:sz w:val="24"/>
        </w:rPr>
        <w:lastRenderedPageBreak/>
        <w:t>- в представленных документах или в заявке указаны недостоверные сведения об участнике закупки и (или) о товарах, работах, услугах;</w:t>
      </w:r>
    </w:p>
    <w:p w:rsidR="00D91444" w:rsidRPr="00D91444" w:rsidRDefault="00D91444" w:rsidP="00D91444">
      <w:pPr>
        <w:spacing w:line="240" w:lineRule="auto"/>
        <w:rPr>
          <w:sz w:val="24"/>
        </w:rPr>
      </w:pPr>
      <w:r w:rsidRPr="00D91444">
        <w:rPr>
          <w:sz w:val="24"/>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rsidR="00D91444" w:rsidRPr="00D91444" w:rsidRDefault="00D91444" w:rsidP="00D91444">
      <w:pPr>
        <w:spacing w:line="240" w:lineRule="auto"/>
        <w:rPr>
          <w:sz w:val="24"/>
        </w:rPr>
      </w:pPr>
      <w:r w:rsidRPr="00D91444">
        <w:rPr>
          <w:sz w:val="24"/>
        </w:rPr>
        <w:t>4. Если выявлен хотя бы один из фактов, указанных в п. 3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rsidR="00D91444" w:rsidRPr="00D91444" w:rsidRDefault="00D91444" w:rsidP="00D91444">
      <w:pPr>
        <w:spacing w:line="240" w:lineRule="auto"/>
        <w:rPr>
          <w:sz w:val="24"/>
        </w:rPr>
      </w:pPr>
      <w:r w:rsidRPr="00D91444">
        <w:rPr>
          <w:sz w:val="24"/>
        </w:rPr>
        <w:t>5. В случае выявления фактов, предусмотренных в п. 3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rsidR="00740EBB" w:rsidRDefault="00D91444" w:rsidP="00D91444">
      <w:pPr>
        <w:spacing w:line="240" w:lineRule="auto"/>
        <w:rPr>
          <w:b/>
          <w:sz w:val="24"/>
        </w:rPr>
      </w:pPr>
      <w:r w:rsidRPr="00D91444">
        <w:rPr>
          <w:sz w:val="24"/>
        </w:rPr>
        <w:t>6.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p w:rsidR="00740EBB" w:rsidRDefault="00740EBB" w:rsidP="00D91444">
      <w:pPr>
        <w:spacing w:line="240" w:lineRule="auto"/>
        <w:rPr>
          <w:b/>
          <w:sz w:val="24"/>
        </w:rPr>
      </w:pPr>
    </w:p>
    <w:p w:rsidR="00740EBB" w:rsidRDefault="00740EBB" w:rsidP="00D91444">
      <w:pPr>
        <w:spacing w:line="240" w:lineRule="auto"/>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740EBB" w:rsidRDefault="00740EBB" w:rsidP="00740EBB">
      <w:pPr>
        <w:spacing w:line="240" w:lineRule="auto"/>
        <w:jc w:val="right"/>
        <w:rPr>
          <w:b/>
          <w:sz w:val="24"/>
        </w:rPr>
      </w:pPr>
    </w:p>
    <w:p w:rsidR="003211B8" w:rsidRDefault="003211B8" w:rsidP="00740EBB">
      <w:pPr>
        <w:spacing w:line="240" w:lineRule="auto"/>
        <w:jc w:val="right"/>
        <w:rPr>
          <w:b/>
          <w:sz w:val="24"/>
        </w:rPr>
      </w:pPr>
    </w:p>
    <w:p w:rsidR="003211B8" w:rsidRDefault="003211B8" w:rsidP="00740EBB">
      <w:pPr>
        <w:spacing w:line="240" w:lineRule="auto"/>
        <w:jc w:val="right"/>
        <w:rPr>
          <w:b/>
          <w:sz w:val="24"/>
        </w:rPr>
      </w:pPr>
    </w:p>
    <w:p w:rsidR="003211B8" w:rsidRDefault="003211B8" w:rsidP="00740EBB">
      <w:pPr>
        <w:spacing w:line="240" w:lineRule="auto"/>
        <w:jc w:val="right"/>
        <w:rPr>
          <w:b/>
          <w:sz w:val="24"/>
        </w:rPr>
      </w:pPr>
    </w:p>
    <w:p w:rsidR="003211B8" w:rsidRDefault="003211B8" w:rsidP="00740EBB">
      <w:pPr>
        <w:spacing w:line="240" w:lineRule="auto"/>
        <w:jc w:val="right"/>
        <w:rPr>
          <w:b/>
          <w:sz w:val="24"/>
        </w:rPr>
      </w:pPr>
    </w:p>
    <w:p w:rsidR="00740EBB" w:rsidRDefault="00740EBB" w:rsidP="00740EBB">
      <w:pPr>
        <w:spacing w:line="240" w:lineRule="auto"/>
        <w:jc w:val="right"/>
        <w:rPr>
          <w:b/>
          <w:sz w:val="24"/>
        </w:rPr>
      </w:pPr>
    </w:p>
    <w:p w:rsidR="00D91444" w:rsidRDefault="00D91444">
      <w:pPr>
        <w:spacing w:line="240" w:lineRule="auto"/>
        <w:ind w:firstLine="0"/>
        <w:rPr>
          <w:b/>
          <w:sz w:val="24"/>
        </w:rPr>
      </w:pPr>
      <w:r>
        <w:rPr>
          <w:b/>
          <w:sz w:val="24"/>
        </w:rPr>
        <w:br w:type="page"/>
      </w:r>
    </w:p>
    <w:p w:rsidR="00ED7C54" w:rsidRPr="00ED7C54" w:rsidRDefault="00ED7C54" w:rsidP="00ED7C54">
      <w:pPr>
        <w:spacing w:line="240" w:lineRule="auto"/>
        <w:jc w:val="right"/>
        <w:rPr>
          <w:b/>
          <w:sz w:val="22"/>
          <w:szCs w:val="22"/>
        </w:rPr>
      </w:pPr>
      <w:r w:rsidRPr="00ED7C54">
        <w:rPr>
          <w:b/>
          <w:sz w:val="22"/>
          <w:szCs w:val="22"/>
        </w:rPr>
        <w:lastRenderedPageBreak/>
        <w:t xml:space="preserve">Приложение № </w:t>
      </w:r>
      <w:r>
        <w:rPr>
          <w:b/>
          <w:sz w:val="22"/>
          <w:szCs w:val="22"/>
        </w:rPr>
        <w:t>2</w:t>
      </w:r>
      <w:r w:rsidRPr="00ED7C54">
        <w:rPr>
          <w:b/>
          <w:sz w:val="22"/>
          <w:szCs w:val="22"/>
        </w:rPr>
        <w:t xml:space="preserve"> </w:t>
      </w:r>
    </w:p>
    <w:p w:rsidR="00ED7C54" w:rsidRPr="00145A9D" w:rsidRDefault="00ED7C54" w:rsidP="00ED7C54">
      <w:pPr>
        <w:spacing w:line="240" w:lineRule="auto"/>
        <w:jc w:val="right"/>
        <w:rPr>
          <w:b/>
          <w:sz w:val="24"/>
        </w:rPr>
      </w:pPr>
      <w:r w:rsidRPr="00ED7C54">
        <w:rPr>
          <w:b/>
          <w:sz w:val="22"/>
          <w:szCs w:val="22"/>
        </w:rPr>
        <w:t>к Положению</w:t>
      </w:r>
    </w:p>
    <w:p w:rsidR="00043F5B" w:rsidRPr="0077686C" w:rsidRDefault="00043F5B" w:rsidP="00740EBB">
      <w:pPr>
        <w:spacing w:line="240" w:lineRule="auto"/>
        <w:jc w:val="right"/>
        <w:rPr>
          <w:b/>
          <w:sz w:val="24"/>
        </w:rPr>
      </w:pPr>
    </w:p>
    <w:p w:rsidR="00043F5B" w:rsidRPr="00145A9D" w:rsidRDefault="00043F5B" w:rsidP="00740EBB">
      <w:pPr>
        <w:spacing w:line="240" w:lineRule="auto"/>
        <w:rPr>
          <w:sz w:val="24"/>
        </w:rPr>
      </w:pPr>
    </w:p>
    <w:p w:rsidR="00043F5B" w:rsidRPr="0077686C" w:rsidRDefault="00043F5B" w:rsidP="00740EBB">
      <w:pPr>
        <w:spacing w:line="240" w:lineRule="auto"/>
        <w:jc w:val="center"/>
        <w:rPr>
          <w:b/>
          <w:sz w:val="24"/>
        </w:rPr>
      </w:pPr>
      <w:proofErr w:type="spellStart"/>
      <w:r w:rsidRPr="0077686C">
        <w:rPr>
          <w:b/>
          <w:sz w:val="24"/>
        </w:rPr>
        <w:t>Постквалификация</w:t>
      </w:r>
      <w:proofErr w:type="spellEnd"/>
    </w:p>
    <w:p w:rsidR="00043F5B" w:rsidRPr="00145A9D" w:rsidRDefault="00043F5B" w:rsidP="00740EBB">
      <w:pPr>
        <w:spacing w:line="240" w:lineRule="auto"/>
        <w:rPr>
          <w:sz w:val="24"/>
        </w:rPr>
      </w:pPr>
      <w:r w:rsidRPr="00145A9D">
        <w:rPr>
          <w:sz w:val="24"/>
        </w:rPr>
        <w:t xml:space="preserve">1. </w:t>
      </w:r>
      <w:proofErr w:type="spellStart"/>
      <w:r w:rsidRPr="00145A9D">
        <w:rPr>
          <w:sz w:val="24"/>
        </w:rPr>
        <w:t>Постквалификация</w:t>
      </w:r>
      <w:proofErr w:type="spellEnd"/>
      <w:r w:rsidRPr="00145A9D">
        <w:rPr>
          <w:sz w:val="24"/>
        </w:rPr>
        <w:t xml:space="preserve"> является дополнительным элементом закупочной процедуры и может проводиться только при условии, что возможность ее проведения была установлена в документации о закупке (извещении об осуществлении закупки). Сроки проведения </w:t>
      </w:r>
      <w:proofErr w:type="spellStart"/>
      <w:r w:rsidRPr="00145A9D">
        <w:rPr>
          <w:sz w:val="24"/>
        </w:rPr>
        <w:t>постквалификации</w:t>
      </w:r>
      <w:proofErr w:type="spellEnd"/>
      <w:r w:rsidRPr="00145A9D">
        <w:rPr>
          <w:sz w:val="24"/>
        </w:rPr>
        <w:t xml:space="preserve"> н</w:t>
      </w:r>
      <w:r w:rsidR="0077686C">
        <w:rPr>
          <w:sz w:val="24"/>
        </w:rPr>
        <w:t>е могут</w:t>
      </w:r>
      <w:r w:rsidRPr="00145A9D">
        <w:rPr>
          <w:sz w:val="24"/>
        </w:rPr>
        <w:t xml:space="preserve"> превышать тридцать дней с момента окончания рассмотрения (оценки) заявок участников закупки. Срок предоставления участником закупки информации (сведений) для </w:t>
      </w:r>
      <w:proofErr w:type="spellStart"/>
      <w:r w:rsidRPr="00145A9D">
        <w:rPr>
          <w:sz w:val="24"/>
        </w:rPr>
        <w:t>постквалификации</w:t>
      </w:r>
      <w:proofErr w:type="spellEnd"/>
      <w:r w:rsidRPr="00145A9D">
        <w:rPr>
          <w:sz w:val="24"/>
        </w:rPr>
        <w:t xml:space="preserve"> указывается в документации о закупке.</w:t>
      </w:r>
    </w:p>
    <w:p w:rsidR="00043F5B" w:rsidRPr="00145A9D" w:rsidRDefault="00043F5B" w:rsidP="00740EBB">
      <w:pPr>
        <w:spacing w:line="240" w:lineRule="auto"/>
        <w:rPr>
          <w:sz w:val="24"/>
        </w:rPr>
      </w:pPr>
      <w:proofErr w:type="spellStart"/>
      <w:r w:rsidRPr="00145A9D">
        <w:rPr>
          <w:sz w:val="24"/>
        </w:rPr>
        <w:t>Постквалификация</w:t>
      </w:r>
      <w:proofErr w:type="spellEnd"/>
      <w:r w:rsidRPr="00145A9D">
        <w:rPr>
          <w:sz w:val="24"/>
        </w:rPr>
        <w:t xml:space="preserve"> может предусматривать альтернативные предложения. 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выполняемых работ, услуг или условий договора.</w:t>
      </w:r>
    </w:p>
    <w:p w:rsidR="00043F5B" w:rsidRPr="00145A9D" w:rsidRDefault="00043F5B" w:rsidP="00740EBB">
      <w:pPr>
        <w:spacing w:line="240" w:lineRule="auto"/>
        <w:rPr>
          <w:sz w:val="24"/>
        </w:rPr>
      </w:pPr>
      <w:r w:rsidRPr="00145A9D">
        <w:rPr>
          <w:sz w:val="24"/>
        </w:rPr>
        <w:t>Альтернативное предложение не может отличаться от основного только ценой.</w:t>
      </w:r>
    </w:p>
    <w:p w:rsidR="00043F5B" w:rsidRPr="00145A9D" w:rsidRDefault="00043F5B" w:rsidP="00740EBB">
      <w:pPr>
        <w:spacing w:line="240" w:lineRule="auto"/>
        <w:rPr>
          <w:sz w:val="24"/>
        </w:rPr>
      </w:pPr>
      <w:r w:rsidRPr="00145A9D">
        <w:rPr>
          <w:sz w:val="24"/>
        </w:rPr>
        <w:t xml:space="preserve">2. </w:t>
      </w:r>
      <w:proofErr w:type="spellStart"/>
      <w:r w:rsidRPr="00145A9D">
        <w:rPr>
          <w:sz w:val="24"/>
        </w:rPr>
        <w:t>Постквалификация</w:t>
      </w:r>
      <w:proofErr w:type="spellEnd"/>
      <w:r w:rsidRPr="00145A9D">
        <w:rPr>
          <w:sz w:val="24"/>
        </w:rPr>
        <w:t xml:space="preserve"> – это процедура подтверждения участником закупки соответствия квалификационным требованиям, определенных документацией о закупке (извещении об осуществлении закупки). Перечень квалификационных требований должен быть одинаков для лиц, в отношении которых осуществляется </w:t>
      </w:r>
      <w:proofErr w:type="spellStart"/>
      <w:r w:rsidRPr="00145A9D">
        <w:rPr>
          <w:sz w:val="24"/>
        </w:rPr>
        <w:t>постквалификация</w:t>
      </w:r>
      <w:proofErr w:type="spellEnd"/>
      <w:r w:rsidRPr="00145A9D">
        <w:rPr>
          <w:sz w:val="24"/>
        </w:rPr>
        <w:t>.</w:t>
      </w:r>
    </w:p>
    <w:p w:rsidR="00043F5B" w:rsidRPr="00145A9D" w:rsidRDefault="00043F5B" w:rsidP="00740EBB">
      <w:pPr>
        <w:spacing w:line="240" w:lineRule="auto"/>
        <w:rPr>
          <w:sz w:val="24"/>
        </w:rPr>
      </w:pPr>
      <w:r w:rsidRPr="00145A9D">
        <w:rPr>
          <w:sz w:val="24"/>
        </w:rPr>
        <w:t xml:space="preserve">3. </w:t>
      </w:r>
      <w:proofErr w:type="spellStart"/>
      <w:r w:rsidRPr="00145A9D">
        <w:rPr>
          <w:sz w:val="24"/>
        </w:rPr>
        <w:t>Постквалификация</w:t>
      </w:r>
      <w:proofErr w:type="spellEnd"/>
      <w:r w:rsidRPr="00145A9D">
        <w:rPr>
          <w:sz w:val="24"/>
        </w:rPr>
        <w:t xml:space="preserve"> может проводиться в отношении участника закупки, с которым предполагается заключить договор по итогам закупочной процедуры. </w:t>
      </w:r>
    </w:p>
    <w:p w:rsidR="00043F5B" w:rsidRPr="00145A9D" w:rsidRDefault="00043F5B" w:rsidP="00740EBB">
      <w:pPr>
        <w:spacing w:line="240" w:lineRule="auto"/>
        <w:rPr>
          <w:sz w:val="24"/>
        </w:rPr>
      </w:pPr>
      <w:r w:rsidRPr="00145A9D">
        <w:rPr>
          <w:sz w:val="24"/>
        </w:rPr>
        <w:t xml:space="preserve">4. </w:t>
      </w:r>
      <w:proofErr w:type="spellStart"/>
      <w:r w:rsidRPr="00145A9D">
        <w:rPr>
          <w:sz w:val="24"/>
        </w:rPr>
        <w:t>Непрохождение</w:t>
      </w:r>
      <w:proofErr w:type="spellEnd"/>
      <w:r w:rsidRPr="00145A9D">
        <w:rPr>
          <w:sz w:val="24"/>
        </w:rPr>
        <w:t xml:space="preserve"> </w:t>
      </w:r>
      <w:proofErr w:type="spellStart"/>
      <w:r w:rsidRPr="00145A9D">
        <w:rPr>
          <w:sz w:val="24"/>
        </w:rPr>
        <w:t>постквалификации</w:t>
      </w:r>
      <w:proofErr w:type="spellEnd"/>
      <w:r w:rsidRPr="00145A9D">
        <w:rPr>
          <w:sz w:val="24"/>
        </w:rPr>
        <w:t>, отказ участника закупки от ее прохождения является основанием для отстранения такого участника от участия в закупочной процедуре, отклонение заявки такого участника.</w:t>
      </w:r>
    </w:p>
    <w:p w:rsidR="00043F5B" w:rsidRPr="00145A9D" w:rsidRDefault="00043F5B" w:rsidP="00740EBB">
      <w:pPr>
        <w:spacing w:line="240" w:lineRule="auto"/>
        <w:rPr>
          <w:sz w:val="24"/>
        </w:rPr>
      </w:pPr>
      <w:r w:rsidRPr="00145A9D">
        <w:rPr>
          <w:sz w:val="24"/>
        </w:rPr>
        <w:t xml:space="preserve">5. По результатам проведения </w:t>
      </w:r>
      <w:proofErr w:type="spellStart"/>
      <w:r w:rsidRPr="00145A9D">
        <w:rPr>
          <w:sz w:val="24"/>
        </w:rPr>
        <w:t>постквалификации</w:t>
      </w:r>
      <w:proofErr w:type="spellEnd"/>
      <w:r w:rsidRPr="00145A9D">
        <w:rPr>
          <w:sz w:val="24"/>
        </w:rPr>
        <w:t xml:space="preserve"> Заказчик ранжирует заявки участников закупки (в случае успешного прохождения участниками закупки </w:t>
      </w:r>
      <w:proofErr w:type="spellStart"/>
      <w:r w:rsidRPr="00145A9D">
        <w:rPr>
          <w:sz w:val="24"/>
        </w:rPr>
        <w:t>постквалификации</w:t>
      </w:r>
      <w:proofErr w:type="spellEnd"/>
      <w:r w:rsidRPr="00145A9D">
        <w:rPr>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145A9D">
        <w:rPr>
          <w:sz w:val="24"/>
        </w:rPr>
        <w:t>постквалификации</w:t>
      </w:r>
      <w:proofErr w:type="spellEnd"/>
      <w:r w:rsidRPr="00145A9D">
        <w:rPr>
          <w:sz w:val="24"/>
        </w:rPr>
        <w:t>.</w:t>
      </w:r>
    </w:p>
    <w:p w:rsidR="00043F5B" w:rsidRPr="00145A9D" w:rsidRDefault="00043F5B" w:rsidP="00740EBB">
      <w:pPr>
        <w:spacing w:line="240" w:lineRule="auto"/>
        <w:rPr>
          <w:sz w:val="24"/>
        </w:rPr>
      </w:pPr>
      <w:r w:rsidRPr="00145A9D">
        <w:rPr>
          <w:sz w:val="24"/>
        </w:rPr>
        <w:t xml:space="preserve">6. Победителем закупки признается участник закупки, который соответствует параметрам </w:t>
      </w:r>
      <w:proofErr w:type="spellStart"/>
      <w:r w:rsidRPr="00145A9D">
        <w:rPr>
          <w:sz w:val="24"/>
        </w:rPr>
        <w:t>постквалификации</w:t>
      </w:r>
      <w:proofErr w:type="spellEnd"/>
      <w:r w:rsidRPr="00145A9D">
        <w:rPr>
          <w:sz w:val="24"/>
        </w:rPr>
        <w:t>, предложил лучшие условия исполнения договора и заявке которого присвоено первое место в итоговой ранжировке заявок.</w:t>
      </w:r>
    </w:p>
    <w:p w:rsidR="00043F5B" w:rsidRPr="00145A9D" w:rsidRDefault="00043F5B" w:rsidP="00740EBB">
      <w:pPr>
        <w:spacing w:line="240" w:lineRule="auto"/>
        <w:rPr>
          <w:sz w:val="24"/>
        </w:rPr>
      </w:pPr>
      <w:r w:rsidRPr="00145A9D">
        <w:rPr>
          <w:sz w:val="24"/>
        </w:rPr>
        <w:t xml:space="preserve">7. Решение по результатам проведения </w:t>
      </w:r>
      <w:proofErr w:type="spellStart"/>
      <w:r w:rsidRPr="00145A9D">
        <w:rPr>
          <w:sz w:val="24"/>
        </w:rPr>
        <w:t>постквалификации</w:t>
      </w:r>
      <w:proofErr w:type="spellEnd"/>
      <w:r w:rsidRPr="00145A9D">
        <w:rPr>
          <w:sz w:val="24"/>
        </w:rPr>
        <w:t xml:space="preserve"> оформляется протоколом, который должен содержать аналогичные сведения, указываемые в протоколе рассмотрения (оценки) заявок согласно настоящему Положению по проводимому способу закупки.</w:t>
      </w:r>
    </w:p>
    <w:p w:rsidR="00043F5B" w:rsidRPr="00145A9D" w:rsidRDefault="00043F5B" w:rsidP="00740EBB">
      <w:pPr>
        <w:spacing w:line="240" w:lineRule="auto"/>
        <w:rPr>
          <w:sz w:val="24"/>
        </w:rPr>
      </w:pPr>
      <w:r w:rsidRPr="00145A9D">
        <w:rPr>
          <w:sz w:val="24"/>
        </w:rPr>
        <w:t xml:space="preserve">8. Оценка и сопоставление заявок на участие в закупке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о закупке (извещении об осуществлении закупки) (далее по тексту – документация о закупке). </w:t>
      </w:r>
    </w:p>
    <w:p w:rsidR="00043F5B" w:rsidRPr="00145A9D" w:rsidRDefault="00043F5B" w:rsidP="00740EBB">
      <w:pPr>
        <w:spacing w:line="240" w:lineRule="auto"/>
        <w:rPr>
          <w:sz w:val="24"/>
        </w:rPr>
      </w:pPr>
      <w:r w:rsidRPr="00145A9D">
        <w:rPr>
          <w:sz w:val="24"/>
        </w:rPr>
        <w:t xml:space="preserve">9. В документации о закупке могут быть установлены следующие критерии оценки </w:t>
      </w:r>
      <w:proofErr w:type="spellStart"/>
      <w:r w:rsidRPr="00145A9D">
        <w:rPr>
          <w:sz w:val="24"/>
        </w:rPr>
        <w:t>постквалификации</w:t>
      </w:r>
      <w:proofErr w:type="spellEnd"/>
      <w:r w:rsidRPr="00145A9D">
        <w:rPr>
          <w:sz w:val="24"/>
        </w:rPr>
        <w:t>:</w:t>
      </w:r>
    </w:p>
    <w:p w:rsidR="00043F5B" w:rsidRPr="00145A9D" w:rsidRDefault="0077686C" w:rsidP="00740EBB">
      <w:pPr>
        <w:spacing w:line="240" w:lineRule="auto"/>
        <w:rPr>
          <w:sz w:val="24"/>
        </w:rPr>
      </w:pPr>
      <w:r>
        <w:rPr>
          <w:sz w:val="24"/>
        </w:rPr>
        <w:t xml:space="preserve">1) </w:t>
      </w:r>
      <w:r w:rsidR="00043F5B" w:rsidRPr="00145A9D">
        <w:rPr>
          <w:sz w:val="24"/>
        </w:rPr>
        <w:t>цена договора или цена за единицу товара (в случае, когда невозможно определить количество поставляемого товара);</w:t>
      </w:r>
    </w:p>
    <w:p w:rsidR="00043F5B" w:rsidRPr="00145A9D" w:rsidRDefault="0077686C" w:rsidP="00740EBB">
      <w:pPr>
        <w:spacing w:line="240" w:lineRule="auto"/>
        <w:rPr>
          <w:sz w:val="24"/>
        </w:rPr>
      </w:pPr>
      <w:r>
        <w:rPr>
          <w:sz w:val="24"/>
        </w:rPr>
        <w:t xml:space="preserve">2) </w:t>
      </w:r>
      <w:r w:rsidR="00043F5B" w:rsidRPr="00145A9D">
        <w:rPr>
          <w:sz w:val="24"/>
        </w:rPr>
        <w:t>квалификация участника закупки;</w:t>
      </w:r>
    </w:p>
    <w:p w:rsidR="00043F5B" w:rsidRPr="00145A9D" w:rsidRDefault="0077686C" w:rsidP="00740EBB">
      <w:pPr>
        <w:spacing w:line="240" w:lineRule="auto"/>
        <w:rPr>
          <w:sz w:val="24"/>
        </w:rPr>
      </w:pPr>
      <w:r>
        <w:rPr>
          <w:sz w:val="24"/>
        </w:rPr>
        <w:t xml:space="preserve">3) </w:t>
      </w:r>
      <w:r w:rsidR="00043F5B" w:rsidRPr="00145A9D">
        <w:rPr>
          <w:sz w:val="24"/>
        </w:rPr>
        <w:t>срок поставки товара, выполнения работ, оказания услуг;</w:t>
      </w:r>
    </w:p>
    <w:p w:rsidR="00043F5B" w:rsidRPr="00145A9D" w:rsidRDefault="0077686C" w:rsidP="00740EBB">
      <w:pPr>
        <w:spacing w:line="240" w:lineRule="auto"/>
        <w:rPr>
          <w:sz w:val="24"/>
        </w:rPr>
      </w:pPr>
      <w:r>
        <w:rPr>
          <w:sz w:val="24"/>
        </w:rPr>
        <w:t xml:space="preserve">4) </w:t>
      </w:r>
      <w:r w:rsidR="00043F5B" w:rsidRPr="00145A9D">
        <w:rPr>
          <w:sz w:val="24"/>
        </w:rPr>
        <w:t>срок предоставления гарантий качества товара, работ, услуг.</w:t>
      </w:r>
    </w:p>
    <w:p w:rsidR="00043F5B" w:rsidRPr="00145A9D" w:rsidRDefault="0077686C" w:rsidP="00740EBB">
      <w:pPr>
        <w:spacing w:line="240" w:lineRule="auto"/>
        <w:rPr>
          <w:sz w:val="24"/>
        </w:rPr>
      </w:pPr>
      <w:r>
        <w:rPr>
          <w:sz w:val="24"/>
        </w:rPr>
        <w:t xml:space="preserve">10. </w:t>
      </w:r>
      <w:r w:rsidR="00043F5B" w:rsidRPr="00145A9D">
        <w:rPr>
          <w:sz w:val="24"/>
        </w:rPr>
        <w:t xml:space="preserve">Для критериев (подкритериев, показателей) оценки заявок на участие в закупке устанавливается их значимость. Оценка заявок на участие в </w:t>
      </w:r>
      <w:proofErr w:type="spellStart"/>
      <w:r w:rsidR="00043F5B" w:rsidRPr="00145A9D">
        <w:rPr>
          <w:sz w:val="24"/>
        </w:rPr>
        <w:t>постквалификации</w:t>
      </w:r>
      <w:proofErr w:type="spellEnd"/>
      <w:r w:rsidR="00043F5B" w:rsidRPr="00145A9D">
        <w:rPr>
          <w:sz w:val="24"/>
        </w:rPr>
        <w:t xml:space="preserve"> производится с использованием не менее двух критериев оценки заявок на участие в </w:t>
      </w:r>
      <w:proofErr w:type="spellStart"/>
      <w:r w:rsidR="00043F5B" w:rsidRPr="00145A9D">
        <w:rPr>
          <w:sz w:val="24"/>
        </w:rPr>
        <w:t>постквалификации</w:t>
      </w:r>
      <w:proofErr w:type="spellEnd"/>
      <w:r w:rsidR="00043F5B" w:rsidRPr="00145A9D">
        <w:rPr>
          <w:sz w:val="24"/>
        </w:rPr>
        <w:t>, одним из которых является критерий «цена договора».</w:t>
      </w:r>
    </w:p>
    <w:p w:rsidR="00043F5B" w:rsidRPr="00145A9D" w:rsidRDefault="00043F5B" w:rsidP="00740EBB">
      <w:pPr>
        <w:spacing w:line="240" w:lineRule="auto"/>
        <w:rPr>
          <w:sz w:val="24"/>
        </w:rPr>
      </w:pPr>
      <w:r w:rsidRPr="00145A9D">
        <w:rPr>
          <w:sz w:val="24"/>
        </w:rPr>
        <w:t xml:space="preserve">Сумма значимостей критериев (подкритериев, показателей) оценки заявок на участие в </w:t>
      </w:r>
      <w:proofErr w:type="spellStart"/>
      <w:r w:rsidRPr="00145A9D">
        <w:rPr>
          <w:sz w:val="24"/>
        </w:rPr>
        <w:t>постквалификации</w:t>
      </w:r>
      <w:proofErr w:type="spellEnd"/>
      <w:r w:rsidRPr="00145A9D">
        <w:rPr>
          <w:sz w:val="24"/>
        </w:rPr>
        <w:t>, установленных в документации о закупке, составляет сто процентов.</w:t>
      </w:r>
    </w:p>
    <w:p w:rsidR="00043F5B" w:rsidRPr="00145A9D" w:rsidRDefault="00043F5B" w:rsidP="00740EBB">
      <w:pPr>
        <w:spacing w:line="240" w:lineRule="auto"/>
        <w:rPr>
          <w:sz w:val="24"/>
        </w:rPr>
      </w:pPr>
      <w:r w:rsidRPr="00145A9D">
        <w:rPr>
          <w:sz w:val="24"/>
        </w:rPr>
        <w:lastRenderedPageBreak/>
        <w:t xml:space="preserve">Для каждой заявки на участие в </w:t>
      </w:r>
      <w:proofErr w:type="spellStart"/>
      <w:r w:rsidRPr="00145A9D">
        <w:rPr>
          <w:sz w:val="24"/>
        </w:rPr>
        <w:t>постквалификации</w:t>
      </w:r>
      <w:proofErr w:type="spellEnd"/>
      <w:r w:rsidRPr="00145A9D">
        <w:rPr>
          <w:sz w:val="24"/>
        </w:rPr>
        <w:t xml:space="preserve"> рассчитывается рейтинг, представляющий собой оценку заявки на участие в закупке в баллах. Итоговый рейтинг заявки на участие в закупке рассчитывается путем сложения рейтингов по каждому критерию оценки заявки на участие в закупке, установленному в документации о закупке, умноженных на их значимость.</w:t>
      </w:r>
    </w:p>
    <w:p w:rsidR="00043F5B" w:rsidRPr="00145A9D" w:rsidRDefault="00043F5B" w:rsidP="00740EBB">
      <w:pPr>
        <w:spacing w:line="240" w:lineRule="auto"/>
        <w:rPr>
          <w:sz w:val="24"/>
        </w:rPr>
      </w:pPr>
      <w:r w:rsidRPr="00145A9D">
        <w:rPr>
          <w:sz w:val="24"/>
        </w:rPr>
        <w:t xml:space="preserve">По результатам расчета итогового рейтинга каждой заявке на участие в </w:t>
      </w:r>
      <w:proofErr w:type="spellStart"/>
      <w:r w:rsidRPr="00145A9D">
        <w:rPr>
          <w:sz w:val="24"/>
        </w:rPr>
        <w:t>постквалификации</w:t>
      </w:r>
      <w:proofErr w:type="spellEnd"/>
      <w:r w:rsidRPr="00145A9D">
        <w:rPr>
          <w:sz w:val="24"/>
        </w:rPr>
        <w:t xml:space="preserve">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p w:rsidR="00043F5B" w:rsidRPr="00145A9D" w:rsidRDefault="0077686C" w:rsidP="00740EBB">
      <w:pPr>
        <w:spacing w:line="240" w:lineRule="auto"/>
        <w:rPr>
          <w:sz w:val="24"/>
        </w:rPr>
      </w:pPr>
      <w:r>
        <w:rPr>
          <w:sz w:val="24"/>
        </w:rPr>
        <w:t xml:space="preserve">11. </w:t>
      </w:r>
      <w:r w:rsidR="00043F5B" w:rsidRPr="00145A9D">
        <w:rPr>
          <w:sz w:val="24"/>
        </w:rPr>
        <w:t xml:space="preserve">При оценке заявок на участие в </w:t>
      </w:r>
      <w:proofErr w:type="spellStart"/>
      <w:r w:rsidR="00043F5B" w:rsidRPr="00145A9D">
        <w:rPr>
          <w:sz w:val="24"/>
        </w:rPr>
        <w:t>постквалификации</w:t>
      </w:r>
      <w:proofErr w:type="spellEnd"/>
      <w:r w:rsidR="00043F5B" w:rsidRPr="00145A9D">
        <w:rPr>
          <w:sz w:val="24"/>
        </w:rPr>
        <w:t xml:space="preserve"> по критерию «цена договора» использование подкритериев не допускается.</w:t>
      </w:r>
    </w:p>
    <w:p w:rsidR="00043F5B" w:rsidRPr="00145A9D" w:rsidRDefault="00043F5B" w:rsidP="00740EBB">
      <w:pPr>
        <w:spacing w:line="240" w:lineRule="auto"/>
        <w:rPr>
          <w:sz w:val="24"/>
        </w:rPr>
      </w:pPr>
      <w:r w:rsidRPr="00145A9D">
        <w:rPr>
          <w:sz w:val="24"/>
        </w:rPr>
        <w:t>Значимость критерия «цена договора», установленного в документации о закупке, не может быть менее 20%.</w:t>
      </w:r>
    </w:p>
    <w:p w:rsidR="00043F5B" w:rsidRPr="00145A9D" w:rsidRDefault="00043F5B" w:rsidP="00740EBB">
      <w:pPr>
        <w:spacing w:line="240" w:lineRule="auto"/>
        <w:rPr>
          <w:sz w:val="24"/>
        </w:rPr>
      </w:pPr>
      <w:r w:rsidRPr="00145A9D">
        <w:rPr>
          <w:sz w:val="24"/>
        </w:rPr>
        <w:t xml:space="preserve">Рейтинг, присуждаемый заявке на участие в </w:t>
      </w:r>
      <w:proofErr w:type="spellStart"/>
      <w:r w:rsidRPr="00145A9D">
        <w:rPr>
          <w:sz w:val="24"/>
        </w:rPr>
        <w:t>постквалификации</w:t>
      </w:r>
      <w:proofErr w:type="spellEnd"/>
      <w:r w:rsidRPr="00145A9D">
        <w:rPr>
          <w:sz w:val="24"/>
        </w:rPr>
        <w:t xml:space="preserve"> по критерию «цена договора», определяется по формуле:</w:t>
      </w:r>
    </w:p>
    <w:p w:rsidR="00043F5B" w:rsidRPr="00145A9D" w:rsidRDefault="00043F5B" w:rsidP="00740EBB">
      <w:pPr>
        <w:spacing w:line="240" w:lineRule="auto"/>
        <w:rPr>
          <w:sz w:val="24"/>
        </w:rPr>
      </w:pPr>
      <w:proofErr w:type="spellStart"/>
      <w:r w:rsidRPr="00145A9D">
        <w:rPr>
          <w:sz w:val="24"/>
        </w:rPr>
        <w:t>Rai</w:t>
      </w:r>
      <w:proofErr w:type="spellEnd"/>
      <w:r w:rsidRPr="00145A9D">
        <w:rPr>
          <w:sz w:val="24"/>
        </w:rPr>
        <w:t xml:space="preserve"> </w:t>
      </w:r>
      <w:proofErr w:type="spellStart"/>
      <w:r w:rsidRPr="00145A9D">
        <w:rPr>
          <w:sz w:val="24"/>
        </w:rPr>
        <w:t>=ЦБi</w:t>
      </w:r>
      <w:proofErr w:type="spellEnd"/>
      <w:r w:rsidRPr="00145A9D">
        <w:rPr>
          <w:sz w:val="24"/>
        </w:rPr>
        <w:t>× Ко</w:t>
      </w:r>
    </w:p>
    <w:p w:rsidR="00043F5B" w:rsidRPr="00145A9D" w:rsidRDefault="00043F5B" w:rsidP="00740EBB">
      <w:pPr>
        <w:spacing w:line="240" w:lineRule="auto"/>
        <w:rPr>
          <w:sz w:val="24"/>
        </w:rPr>
      </w:pPr>
      <w:r w:rsidRPr="00145A9D">
        <w:rPr>
          <w:sz w:val="24"/>
        </w:rPr>
        <w:t xml:space="preserve">Где: </w:t>
      </w:r>
    </w:p>
    <w:p w:rsidR="00043F5B" w:rsidRPr="00145A9D" w:rsidRDefault="00043F5B" w:rsidP="00740EBB">
      <w:pPr>
        <w:spacing w:line="240" w:lineRule="auto"/>
        <w:rPr>
          <w:sz w:val="24"/>
        </w:rPr>
      </w:pPr>
      <w:r w:rsidRPr="00145A9D">
        <w:rPr>
          <w:sz w:val="24"/>
        </w:rPr>
        <w:t>Ri1 – рейтинг, присуждаемый i-й заявке по указанному критерию</w:t>
      </w:r>
    </w:p>
    <w:p w:rsidR="00043F5B" w:rsidRPr="00145A9D" w:rsidRDefault="00043F5B" w:rsidP="00740EBB">
      <w:pPr>
        <w:spacing w:line="240" w:lineRule="auto"/>
        <w:rPr>
          <w:sz w:val="24"/>
        </w:rPr>
      </w:pPr>
      <w:r w:rsidRPr="00145A9D">
        <w:rPr>
          <w:sz w:val="24"/>
        </w:rPr>
        <w:t>Ко – значимость критерия «цена договора», установленная в документации о закупке.</w:t>
      </w:r>
    </w:p>
    <w:p w:rsidR="00043F5B" w:rsidRPr="00145A9D" w:rsidRDefault="00043F5B" w:rsidP="00740EBB">
      <w:pPr>
        <w:spacing w:line="240" w:lineRule="auto"/>
        <w:rPr>
          <w:sz w:val="24"/>
        </w:rPr>
      </w:pPr>
      <w:r w:rsidRPr="00145A9D">
        <w:rPr>
          <w:sz w:val="24"/>
        </w:rPr>
        <w:t>Количество баллов, присуждаемое i-й заявке, определяется по формуле:</w:t>
      </w:r>
    </w:p>
    <w:p w:rsidR="00043F5B" w:rsidRDefault="00043F5B" w:rsidP="00740EBB">
      <w:pPr>
        <w:spacing w:line="240" w:lineRule="auto"/>
        <w:rPr>
          <w:sz w:val="24"/>
        </w:rPr>
      </w:pPr>
      <w:r w:rsidRPr="00145A9D">
        <w:rPr>
          <w:sz w:val="24"/>
        </w:rPr>
        <w:t xml:space="preserve">в случае если </w:t>
      </w:r>
      <w:proofErr w:type="spellStart"/>
      <w:r w:rsidRPr="00145A9D">
        <w:rPr>
          <w:sz w:val="24"/>
        </w:rPr>
        <w:t>Цmin</w:t>
      </w:r>
      <w:proofErr w:type="spellEnd"/>
      <w:r w:rsidRPr="00145A9D">
        <w:rPr>
          <w:sz w:val="24"/>
        </w:rPr>
        <w:t>&gt; 0,</w:t>
      </w:r>
    </w:p>
    <w:p w:rsidR="0077686C" w:rsidRPr="00145A9D" w:rsidRDefault="0077686C" w:rsidP="00740EBB">
      <w:pPr>
        <w:spacing w:line="240" w:lineRule="auto"/>
        <w:rPr>
          <w:sz w:val="24"/>
        </w:rPr>
      </w:pPr>
      <w:r w:rsidRPr="0077686C">
        <w:rPr>
          <w:noProof/>
          <w:sz w:val="24"/>
        </w:rPr>
        <w:drawing>
          <wp:inline distT="0" distB="0" distL="0" distR="0">
            <wp:extent cx="962025" cy="413385"/>
            <wp:effectExtent l="0" t="0" r="9525"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413385"/>
                    </a:xfrm>
                    <a:prstGeom prst="rect">
                      <a:avLst/>
                    </a:prstGeom>
                    <a:noFill/>
                    <a:ln>
                      <a:noFill/>
                    </a:ln>
                  </pic:spPr>
                </pic:pic>
              </a:graphicData>
            </a:graphic>
          </wp:inline>
        </w:drawing>
      </w:r>
    </w:p>
    <w:p w:rsidR="00043F5B" w:rsidRPr="00145A9D" w:rsidRDefault="00043F5B" w:rsidP="00740EBB">
      <w:pPr>
        <w:spacing w:line="240" w:lineRule="auto"/>
        <w:rPr>
          <w:sz w:val="24"/>
        </w:rPr>
      </w:pPr>
      <w:r w:rsidRPr="00145A9D">
        <w:rPr>
          <w:sz w:val="24"/>
        </w:rPr>
        <w:t>Где:</w:t>
      </w:r>
    </w:p>
    <w:p w:rsidR="00043F5B" w:rsidRPr="00145A9D" w:rsidRDefault="00043F5B" w:rsidP="00740EBB">
      <w:pPr>
        <w:spacing w:line="240" w:lineRule="auto"/>
        <w:rPr>
          <w:sz w:val="24"/>
        </w:rPr>
      </w:pPr>
      <w:proofErr w:type="spellStart"/>
      <w:r w:rsidRPr="00145A9D">
        <w:rPr>
          <w:sz w:val="24"/>
        </w:rPr>
        <w:t>ЦБi</w:t>
      </w:r>
      <w:proofErr w:type="spellEnd"/>
      <w:r w:rsidRPr="00145A9D">
        <w:rPr>
          <w:sz w:val="24"/>
        </w:rPr>
        <w:t>- количество баллов, присуждаемых по критерию «цена договора»;</w:t>
      </w:r>
    </w:p>
    <w:p w:rsidR="00043F5B" w:rsidRPr="00145A9D" w:rsidRDefault="00043F5B" w:rsidP="00740EBB">
      <w:pPr>
        <w:spacing w:line="240" w:lineRule="auto"/>
        <w:rPr>
          <w:sz w:val="24"/>
        </w:rPr>
      </w:pPr>
      <w:proofErr w:type="spellStart"/>
      <w:r w:rsidRPr="00145A9D">
        <w:rPr>
          <w:sz w:val="24"/>
        </w:rPr>
        <w:t>Цi</w:t>
      </w:r>
      <w:proofErr w:type="spellEnd"/>
      <w:r w:rsidRPr="00145A9D">
        <w:rPr>
          <w:sz w:val="24"/>
        </w:rPr>
        <w:t xml:space="preserve"> - предложение участника закупки, заявка (предложение) которого оценивается;</w:t>
      </w:r>
    </w:p>
    <w:p w:rsidR="00043F5B" w:rsidRPr="00145A9D" w:rsidRDefault="00043F5B" w:rsidP="00740EBB">
      <w:pPr>
        <w:spacing w:line="240" w:lineRule="auto"/>
        <w:rPr>
          <w:sz w:val="24"/>
        </w:rPr>
      </w:pPr>
      <w:proofErr w:type="spellStart"/>
      <w:r w:rsidRPr="00145A9D">
        <w:rPr>
          <w:sz w:val="24"/>
        </w:rPr>
        <w:t>Цmin</w:t>
      </w:r>
      <w:proofErr w:type="spellEnd"/>
      <w:r w:rsidRPr="00145A9D">
        <w:rPr>
          <w:sz w:val="24"/>
        </w:rPr>
        <w:t xml:space="preserve"> - минимальное предложение из предложений по критерию оценки, сделанных участниками закупки;</w:t>
      </w:r>
    </w:p>
    <w:p w:rsidR="00043F5B" w:rsidRPr="00145A9D" w:rsidRDefault="00043F5B" w:rsidP="00740EBB">
      <w:pPr>
        <w:spacing w:line="240" w:lineRule="auto"/>
        <w:rPr>
          <w:sz w:val="24"/>
        </w:rPr>
      </w:pPr>
      <w:r w:rsidRPr="00145A9D">
        <w:rPr>
          <w:sz w:val="24"/>
        </w:rPr>
        <w:t>В случае</w:t>
      </w:r>
      <w:proofErr w:type="gramStart"/>
      <w:r w:rsidRPr="00145A9D">
        <w:rPr>
          <w:sz w:val="24"/>
        </w:rPr>
        <w:t>,</w:t>
      </w:r>
      <w:proofErr w:type="gramEnd"/>
      <w:r w:rsidRPr="00145A9D">
        <w:rPr>
          <w:sz w:val="24"/>
        </w:rPr>
        <w:t xml:space="preserve"> если </w:t>
      </w:r>
      <w:proofErr w:type="spellStart"/>
      <w:r w:rsidRPr="00145A9D">
        <w:rPr>
          <w:sz w:val="24"/>
        </w:rPr>
        <w:t>Цmin</w:t>
      </w:r>
      <w:proofErr w:type="spellEnd"/>
      <w:r w:rsidRPr="00145A9D">
        <w:rPr>
          <w:sz w:val="24"/>
        </w:rPr>
        <w:t xml:space="preserve">&lt; 0 </w:t>
      </w:r>
    </w:p>
    <w:p w:rsidR="00043F5B" w:rsidRPr="00145A9D" w:rsidRDefault="00043F5B" w:rsidP="00740EBB">
      <w:pPr>
        <w:spacing w:line="240" w:lineRule="auto"/>
        <w:rPr>
          <w:sz w:val="24"/>
        </w:rPr>
      </w:pPr>
      <w:r w:rsidRPr="00145A9D">
        <w:rPr>
          <w:sz w:val="24"/>
        </w:rPr>
        <w:t xml:space="preserve"> </w:t>
      </w:r>
      <w:r w:rsidR="0077686C" w:rsidRPr="0077686C">
        <w:rPr>
          <w:noProof/>
          <w:sz w:val="24"/>
        </w:rPr>
        <w:drawing>
          <wp:inline distT="0" distB="0" distL="0" distR="0">
            <wp:extent cx="1359535" cy="42926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9535" cy="429260"/>
                    </a:xfrm>
                    <a:prstGeom prst="rect">
                      <a:avLst/>
                    </a:prstGeom>
                    <a:noFill/>
                    <a:ln>
                      <a:noFill/>
                    </a:ln>
                  </pic:spPr>
                </pic:pic>
              </a:graphicData>
            </a:graphic>
          </wp:inline>
        </w:drawing>
      </w:r>
    </w:p>
    <w:p w:rsidR="00043F5B" w:rsidRPr="00145A9D" w:rsidRDefault="00043F5B" w:rsidP="00740EBB">
      <w:pPr>
        <w:spacing w:line="240" w:lineRule="auto"/>
        <w:rPr>
          <w:sz w:val="24"/>
        </w:rPr>
      </w:pPr>
      <w:r w:rsidRPr="00145A9D">
        <w:rPr>
          <w:sz w:val="24"/>
        </w:rPr>
        <w:t>Где:</w:t>
      </w:r>
    </w:p>
    <w:p w:rsidR="00043F5B" w:rsidRPr="00145A9D" w:rsidRDefault="00043F5B" w:rsidP="00740EBB">
      <w:pPr>
        <w:spacing w:line="240" w:lineRule="auto"/>
        <w:rPr>
          <w:sz w:val="24"/>
        </w:rPr>
      </w:pPr>
      <w:proofErr w:type="spellStart"/>
      <w:r w:rsidRPr="00145A9D">
        <w:rPr>
          <w:sz w:val="24"/>
        </w:rPr>
        <w:t>Цmax</w:t>
      </w:r>
      <w:proofErr w:type="spellEnd"/>
      <w:r w:rsidRPr="00145A9D">
        <w:rPr>
          <w:sz w:val="24"/>
        </w:rPr>
        <w:t xml:space="preserve"> - максимальное предложение из предложений по критерию, сделанных участниками закупки.</w:t>
      </w:r>
    </w:p>
    <w:p w:rsidR="00043F5B" w:rsidRPr="00145A9D" w:rsidRDefault="00043F5B" w:rsidP="00740EBB">
      <w:pPr>
        <w:spacing w:line="240" w:lineRule="auto"/>
        <w:rPr>
          <w:sz w:val="24"/>
        </w:rPr>
      </w:pPr>
    </w:p>
    <w:p w:rsidR="00043F5B" w:rsidRPr="00145A9D" w:rsidRDefault="00043F5B" w:rsidP="00740EBB">
      <w:pPr>
        <w:spacing w:line="240" w:lineRule="auto"/>
        <w:rPr>
          <w:sz w:val="24"/>
        </w:rPr>
      </w:pPr>
      <w:r w:rsidRPr="00145A9D">
        <w:rPr>
          <w:sz w:val="24"/>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rsidR="00043F5B" w:rsidRPr="00145A9D" w:rsidRDefault="00043F5B" w:rsidP="00740EBB">
      <w:pPr>
        <w:spacing w:line="240" w:lineRule="auto"/>
        <w:rPr>
          <w:sz w:val="24"/>
        </w:rPr>
      </w:pPr>
      <w:r w:rsidRPr="00145A9D">
        <w:rPr>
          <w:sz w:val="24"/>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rsidR="00043F5B" w:rsidRPr="00145A9D" w:rsidRDefault="00043F5B" w:rsidP="00740EBB">
      <w:pPr>
        <w:spacing w:line="240" w:lineRule="auto"/>
        <w:rPr>
          <w:sz w:val="24"/>
        </w:rPr>
      </w:pPr>
      <w:r w:rsidRPr="00145A9D">
        <w:rPr>
          <w:sz w:val="24"/>
        </w:rPr>
        <w:t>Заказчик вправе установить в документации о закупке возможность проверки участника закупке на наличие задолженности по налогам и другим обязательным платежам, в том числе по договорам (контрактам) на основании сведений, размещенных в открытых источниках.</w:t>
      </w:r>
    </w:p>
    <w:p w:rsidR="00043F5B" w:rsidRPr="00145A9D" w:rsidRDefault="00043F5B" w:rsidP="00740EBB">
      <w:pPr>
        <w:spacing w:line="240" w:lineRule="auto"/>
        <w:rPr>
          <w:sz w:val="24"/>
        </w:rPr>
      </w:pPr>
      <w:r w:rsidRPr="00145A9D">
        <w:rPr>
          <w:sz w:val="24"/>
        </w:rPr>
        <w:t>Если участником закупки, с которым заключается договор, предложена цена договора, которая на 25 и более процентов ниже НМЦ договора, договор заключается только после предоставления таким участником обоснования такого снижения. Заказчик вправе обеспечить проверку достоверности такого обоснования. Обоснованием могут быть технико-экономические расчеты, финансово-экономическое обоснование, сметные расчеты и прочее.</w:t>
      </w:r>
    </w:p>
    <w:p w:rsidR="00043F5B" w:rsidRPr="00145A9D" w:rsidRDefault="0077686C" w:rsidP="00740EBB">
      <w:pPr>
        <w:spacing w:line="240" w:lineRule="auto"/>
        <w:rPr>
          <w:sz w:val="24"/>
        </w:rPr>
      </w:pPr>
      <w:r>
        <w:rPr>
          <w:sz w:val="24"/>
        </w:rPr>
        <w:t xml:space="preserve">12. </w:t>
      </w:r>
      <w:r w:rsidR="00043F5B" w:rsidRPr="00145A9D">
        <w:rPr>
          <w:sz w:val="24"/>
        </w:rPr>
        <w:t>При оценке заявок по критерию «квалификация участника закупки» могут использоваться один, несколько или все следующие подкритерии:</w:t>
      </w:r>
    </w:p>
    <w:p w:rsidR="00043F5B" w:rsidRPr="00145A9D" w:rsidRDefault="0077686C" w:rsidP="00740EBB">
      <w:pPr>
        <w:spacing w:line="240" w:lineRule="auto"/>
        <w:rPr>
          <w:sz w:val="24"/>
        </w:rPr>
      </w:pPr>
      <w:r>
        <w:rPr>
          <w:sz w:val="24"/>
        </w:rPr>
        <w:t xml:space="preserve">1) </w:t>
      </w:r>
      <w:r w:rsidR="00043F5B" w:rsidRPr="00145A9D">
        <w:rPr>
          <w:sz w:val="24"/>
        </w:rPr>
        <w:t xml:space="preserve">деловая репутация участника закупки, в том числе наличие/отсутствие незавершенных договоров (контрактов) по вине поставщика (подрядчика, исполнителя), в том числе с </w:t>
      </w:r>
      <w:r w:rsidR="00043F5B" w:rsidRPr="00145A9D">
        <w:rPr>
          <w:sz w:val="24"/>
        </w:rPr>
        <w:lastRenderedPageBreak/>
        <w:t>нарушением срока исполнения договорных (контрактных) обязательств, невыполненных гарантийных обязательств;</w:t>
      </w:r>
    </w:p>
    <w:p w:rsidR="00043F5B" w:rsidRPr="00145A9D" w:rsidRDefault="0077686C" w:rsidP="00740EBB">
      <w:pPr>
        <w:spacing w:line="240" w:lineRule="auto"/>
        <w:rPr>
          <w:sz w:val="24"/>
        </w:rPr>
      </w:pPr>
      <w:r>
        <w:rPr>
          <w:sz w:val="24"/>
        </w:rPr>
        <w:t xml:space="preserve">2) </w:t>
      </w:r>
      <w:r w:rsidR="00043F5B" w:rsidRPr="00145A9D">
        <w:rPr>
          <w:sz w:val="24"/>
        </w:rPr>
        <w:t>наличие у участника закупки опыта поставки товаров, выполнения работ, оказания услуг;</w:t>
      </w:r>
    </w:p>
    <w:p w:rsidR="00043F5B" w:rsidRPr="00145A9D" w:rsidRDefault="0077686C" w:rsidP="00740EBB">
      <w:pPr>
        <w:spacing w:line="240" w:lineRule="auto"/>
        <w:rPr>
          <w:sz w:val="24"/>
        </w:rPr>
      </w:pPr>
      <w:r>
        <w:rPr>
          <w:sz w:val="24"/>
        </w:rPr>
        <w:t xml:space="preserve">3) </w:t>
      </w:r>
      <w:r w:rsidR="00043F5B" w:rsidRPr="00145A9D">
        <w:rPr>
          <w:sz w:val="24"/>
        </w:rPr>
        <w:t>наличие у участника закупки производственных мощностей, технологического оборудования, транспортных средств, нахождение техники по указанному адресу, предоставляемому по запросу заказчика, проверка численности штата по штатному расписанию и/или гражданско-правовому договору, по иным документам, если в документации о закупке установлены такие критерии;</w:t>
      </w:r>
    </w:p>
    <w:p w:rsidR="00043F5B" w:rsidRPr="00145A9D" w:rsidRDefault="0077686C" w:rsidP="00740EBB">
      <w:pPr>
        <w:spacing w:line="240" w:lineRule="auto"/>
        <w:rPr>
          <w:sz w:val="24"/>
        </w:rPr>
      </w:pPr>
      <w:r>
        <w:rPr>
          <w:sz w:val="24"/>
        </w:rPr>
        <w:t xml:space="preserve">4) </w:t>
      </w:r>
      <w:r w:rsidR="00043F5B" w:rsidRPr="00145A9D">
        <w:rPr>
          <w:sz w:val="24"/>
        </w:rPr>
        <w:t>наличие/отсутствие судебных дел, участие в исполнительном производстве, по которым поставщик (подрядчик, исполнитель) выступает ответчиком;</w:t>
      </w:r>
    </w:p>
    <w:p w:rsidR="00043F5B" w:rsidRPr="00145A9D" w:rsidRDefault="0077686C" w:rsidP="00740EBB">
      <w:pPr>
        <w:spacing w:line="240" w:lineRule="auto"/>
        <w:rPr>
          <w:sz w:val="24"/>
        </w:rPr>
      </w:pPr>
      <w:r>
        <w:rPr>
          <w:sz w:val="24"/>
        </w:rPr>
        <w:t xml:space="preserve">5) </w:t>
      </w:r>
      <w:r w:rsidR="00043F5B" w:rsidRPr="00145A9D">
        <w:rPr>
          <w:sz w:val="24"/>
        </w:rPr>
        <w:t>квалификация работников участника закупки;</w:t>
      </w:r>
    </w:p>
    <w:p w:rsidR="00043F5B" w:rsidRPr="00145A9D" w:rsidRDefault="00043F5B" w:rsidP="00740EBB">
      <w:pPr>
        <w:spacing w:line="240" w:lineRule="auto"/>
        <w:rPr>
          <w:sz w:val="24"/>
        </w:rPr>
      </w:pPr>
      <w:r w:rsidRPr="00145A9D">
        <w:rPr>
          <w:sz w:val="24"/>
        </w:rPr>
        <w:t>6) проверка образцов товара и/или эскизов на соответствие требованиям, установленным в документации о закупке с привлечением независимой экспертизы;</w:t>
      </w:r>
    </w:p>
    <w:p w:rsidR="00043F5B" w:rsidRPr="00145A9D" w:rsidRDefault="0077686C" w:rsidP="00740EBB">
      <w:pPr>
        <w:spacing w:line="240" w:lineRule="auto"/>
        <w:rPr>
          <w:sz w:val="24"/>
        </w:rPr>
      </w:pPr>
      <w:r>
        <w:rPr>
          <w:sz w:val="24"/>
        </w:rPr>
        <w:t xml:space="preserve">7) </w:t>
      </w:r>
      <w:r w:rsidR="00043F5B" w:rsidRPr="00145A9D">
        <w:rPr>
          <w:sz w:val="24"/>
        </w:rPr>
        <w:t>иные квалификационные подкритерии, если целесообразность их применения необходима для целей надлежащего осуществления закупки, и указание на использование такого подкритерия содержится в документации о закупке.</w:t>
      </w:r>
    </w:p>
    <w:p w:rsidR="00043F5B" w:rsidRPr="00145A9D" w:rsidRDefault="00043F5B" w:rsidP="00740EBB">
      <w:pPr>
        <w:spacing w:line="240" w:lineRule="auto"/>
        <w:rPr>
          <w:sz w:val="24"/>
        </w:rPr>
      </w:pPr>
      <w:r w:rsidRPr="00145A9D">
        <w:rPr>
          <w:sz w:val="24"/>
        </w:rPr>
        <w:t xml:space="preserve">Значимость критерия «квалификация участника закупки», установленного в документации о закупке, не может превышать 80%. В случае участнику закупки по результатам </w:t>
      </w:r>
      <w:proofErr w:type="spellStart"/>
      <w:r w:rsidRPr="00145A9D">
        <w:rPr>
          <w:sz w:val="24"/>
        </w:rPr>
        <w:t>постквалификации</w:t>
      </w:r>
      <w:proofErr w:type="spellEnd"/>
      <w:r w:rsidRPr="00145A9D">
        <w:rPr>
          <w:sz w:val="24"/>
        </w:rPr>
        <w:t xml:space="preserve"> по критерию «квалификация участника закупки» присвоено менее 20 баллов, Заказчик вправе отстранить такого участника от участия в закупочной процедуре, отклонить заявку такого участника.</w:t>
      </w:r>
    </w:p>
    <w:p w:rsidR="00043F5B" w:rsidRPr="00145A9D" w:rsidRDefault="00043F5B" w:rsidP="00740EBB">
      <w:pPr>
        <w:spacing w:line="240" w:lineRule="auto"/>
        <w:rPr>
          <w:sz w:val="24"/>
        </w:rPr>
      </w:pPr>
      <w:r w:rsidRPr="00145A9D">
        <w:rPr>
          <w:sz w:val="24"/>
        </w:rPr>
        <w:t xml:space="preserve">Для оценки заявок на участие в </w:t>
      </w:r>
      <w:proofErr w:type="spellStart"/>
      <w:r w:rsidRPr="00145A9D">
        <w:rPr>
          <w:sz w:val="24"/>
        </w:rPr>
        <w:t>постквалификации</w:t>
      </w:r>
      <w:proofErr w:type="spellEnd"/>
      <w:r w:rsidRPr="00145A9D">
        <w:rPr>
          <w:sz w:val="24"/>
        </w:rPr>
        <w:t xml:space="preserve"> по критерию «квалификация участника закупки» значение критерия не должно превышать 100 баллов, а если используется несколько или все подкритерии – совокупное максимальное значение всех подкритериев не должно превышать 100 баллов.</w:t>
      </w:r>
    </w:p>
    <w:p w:rsidR="00043F5B" w:rsidRPr="00145A9D" w:rsidRDefault="00043F5B" w:rsidP="00740EBB">
      <w:pPr>
        <w:spacing w:line="240" w:lineRule="auto"/>
        <w:rPr>
          <w:sz w:val="24"/>
        </w:rPr>
      </w:pPr>
      <w:r w:rsidRPr="00145A9D">
        <w:rPr>
          <w:sz w:val="24"/>
        </w:rPr>
        <w:t>Для определения рейтинга заявки на участие в закупке по критерию «квалификация участника закупки» в документации о закупке устанавливаются:</w:t>
      </w:r>
    </w:p>
    <w:p w:rsidR="00043F5B" w:rsidRPr="00145A9D" w:rsidRDefault="0077686C" w:rsidP="00740EBB">
      <w:pPr>
        <w:spacing w:line="240" w:lineRule="auto"/>
        <w:rPr>
          <w:sz w:val="24"/>
        </w:rPr>
      </w:pPr>
      <w:r>
        <w:rPr>
          <w:sz w:val="24"/>
        </w:rPr>
        <w:t xml:space="preserve">а) </w:t>
      </w:r>
      <w:r w:rsidR="00043F5B" w:rsidRPr="00145A9D">
        <w:rPr>
          <w:sz w:val="24"/>
        </w:rPr>
        <w:t>предмет оценки и исчерпывающий перечень показателей по соответствующему подкритерию;</w:t>
      </w:r>
    </w:p>
    <w:p w:rsidR="00043F5B" w:rsidRPr="00145A9D" w:rsidRDefault="0077686C" w:rsidP="00740EBB">
      <w:pPr>
        <w:spacing w:line="240" w:lineRule="auto"/>
        <w:rPr>
          <w:sz w:val="24"/>
        </w:rPr>
      </w:pPr>
      <w:r>
        <w:rPr>
          <w:sz w:val="24"/>
        </w:rPr>
        <w:t xml:space="preserve">б) </w:t>
      </w:r>
      <w:r w:rsidR="00043F5B" w:rsidRPr="00145A9D">
        <w:rPr>
          <w:sz w:val="24"/>
        </w:rPr>
        <w:t>максимальное значение в баллах для каждого подкритерия указанного критерия – в случае применения нескольких подкритериев.</w:t>
      </w:r>
    </w:p>
    <w:p w:rsidR="00043F5B" w:rsidRPr="00145A9D" w:rsidRDefault="00043F5B" w:rsidP="00740EBB">
      <w:pPr>
        <w:spacing w:line="240" w:lineRule="auto"/>
        <w:rPr>
          <w:sz w:val="24"/>
        </w:rPr>
      </w:pPr>
      <w:r w:rsidRPr="00145A9D">
        <w:rPr>
          <w:sz w:val="24"/>
        </w:rPr>
        <w:t xml:space="preserve">В качестве предмета оценки по критерию «квалификация участника закупки» могут использоваться следующие сведения и документы: </w:t>
      </w:r>
    </w:p>
    <w:p w:rsidR="00043F5B" w:rsidRPr="00145A9D" w:rsidRDefault="0077686C" w:rsidP="00740EBB">
      <w:pPr>
        <w:spacing w:line="240" w:lineRule="auto"/>
        <w:rPr>
          <w:sz w:val="24"/>
        </w:rPr>
      </w:pPr>
      <w:r>
        <w:rPr>
          <w:sz w:val="24"/>
        </w:rPr>
        <w:t xml:space="preserve">а) </w:t>
      </w:r>
      <w:r w:rsidR="00043F5B" w:rsidRPr="00145A9D">
        <w:rPr>
          <w:sz w:val="24"/>
        </w:rPr>
        <w:t>по подкритерию «наличие у участника закупки опыта поставки товаров, выполнения работ, оказания услуг» – наличие комплектов документов (гражданско-правового договора, государственного (муниципального) контракта, акта о приемке поставленного товара, выполненных работ, оказанных услуг, в которых участник закупки являлся поставщиком, подрядчиком, исполнителем) в количественном выражении (по сумме и (или) по количеству сделок);</w:t>
      </w:r>
    </w:p>
    <w:p w:rsidR="00043F5B" w:rsidRPr="00145A9D" w:rsidRDefault="0077686C" w:rsidP="00740EBB">
      <w:pPr>
        <w:spacing w:line="240" w:lineRule="auto"/>
        <w:rPr>
          <w:sz w:val="24"/>
        </w:rPr>
      </w:pPr>
      <w:r>
        <w:rPr>
          <w:sz w:val="24"/>
        </w:rPr>
        <w:t xml:space="preserve">б) </w:t>
      </w:r>
      <w:r w:rsidR="00043F5B" w:rsidRPr="00145A9D">
        <w:rPr>
          <w:sz w:val="24"/>
        </w:rPr>
        <w:t>по подкритерию «наличие у участника закупки производственных мощностей, технологического оборудования, транспортных средств» – наличие документов, подтверждающих право пользования указанными производственными мощностями, технологическим оборудованием, транспортными средствами (инвентарные карточки, договоры купли-продажи, аренды, лизинга в которых участник закупки является покупателем, арендатором, паспорта технических средств и т.д.) в количественном выражении;</w:t>
      </w:r>
    </w:p>
    <w:p w:rsidR="00043F5B" w:rsidRPr="00145A9D" w:rsidRDefault="0077686C" w:rsidP="00740EBB">
      <w:pPr>
        <w:spacing w:line="240" w:lineRule="auto"/>
        <w:rPr>
          <w:sz w:val="24"/>
        </w:rPr>
      </w:pPr>
      <w:r>
        <w:rPr>
          <w:sz w:val="24"/>
        </w:rPr>
        <w:t xml:space="preserve">в) </w:t>
      </w:r>
      <w:r w:rsidR="00043F5B" w:rsidRPr="00145A9D">
        <w:rPr>
          <w:sz w:val="24"/>
        </w:rPr>
        <w:t>по подкритерию «квалификация работников участника закупки» – наличие дипломов, сертификатов, удостоверений о повышении квалификации, свидетельств, трудовых книжек, трудовых договоров, подтверждающих квалификацию работников, в количественном выражении.</w:t>
      </w:r>
    </w:p>
    <w:p w:rsidR="00043F5B" w:rsidRPr="00145A9D" w:rsidRDefault="00043F5B" w:rsidP="00740EBB">
      <w:pPr>
        <w:spacing w:line="240" w:lineRule="auto"/>
        <w:rPr>
          <w:sz w:val="24"/>
        </w:rPr>
      </w:pPr>
      <w:r w:rsidRPr="00145A9D">
        <w:rPr>
          <w:sz w:val="24"/>
        </w:rPr>
        <w:t xml:space="preserve">Рейтинг, присуждаемый заявке на участие в закупке по критерию «квалификация участника закупки» (подкритерию указанного критерия), определяется как среднее </w:t>
      </w:r>
      <w:r w:rsidRPr="00145A9D">
        <w:rPr>
          <w:sz w:val="24"/>
        </w:rPr>
        <w:lastRenderedPageBreak/>
        <w:t>арифметическое значений в баллах всех членов комиссии, присуждаемых этой заявке по указанному критерию (подкритериям указанного критерия), и определяется по формуле:</w:t>
      </w:r>
    </w:p>
    <w:p w:rsidR="006B19CF" w:rsidRPr="00392BF5" w:rsidRDefault="006B19CF" w:rsidP="00740EBB">
      <w:pPr>
        <w:autoSpaceDE w:val="0"/>
        <w:autoSpaceDN w:val="0"/>
        <w:adjustRightInd w:val="0"/>
        <w:spacing w:line="240" w:lineRule="auto"/>
        <w:jc w:val="center"/>
        <w:rPr>
          <w:rFonts w:eastAsia="Times New Roman"/>
        </w:rPr>
      </w:pPr>
      <w:r w:rsidRPr="00392BF5">
        <w:rPr>
          <w:sz w:val="24"/>
        </w:rPr>
        <w:tab/>
      </w:r>
      <w:proofErr w:type="spellStart"/>
      <w:r w:rsidRPr="00DF2059">
        <w:rPr>
          <w:rFonts w:eastAsia="Times New Roman"/>
          <w:lang w:val="en-US"/>
        </w:rPr>
        <w:t>Rc</w:t>
      </w:r>
      <w:r w:rsidRPr="00DF2059">
        <w:rPr>
          <w:position w:val="-10"/>
          <w:lang w:val="en-US"/>
        </w:rPr>
        <w:t>i</w:t>
      </w:r>
      <w:proofErr w:type="spellEnd"/>
      <w:r w:rsidRPr="00392BF5">
        <w:rPr>
          <w:rFonts w:eastAsia="Times New Roman"/>
        </w:rPr>
        <w:t>= (</w:t>
      </w:r>
      <w:r w:rsidRPr="00DF2059">
        <w:rPr>
          <w:rFonts w:eastAsia="Times New Roman"/>
          <w:lang w:val="en-US"/>
        </w:rPr>
        <w:t>C</w:t>
      </w:r>
      <w:proofErr w:type="spellStart"/>
      <w:r w:rsidRPr="00DF2059">
        <w:rPr>
          <w:position w:val="10"/>
          <w:lang w:val="en-US"/>
        </w:rPr>
        <w:t>i</w:t>
      </w:r>
      <w:proofErr w:type="spellEnd"/>
      <w:r w:rsidRPr="00392BF5">
        <w:rPr>
          <w:position w:val="-10"/>
        </w:rPr>
        <w:t>1</w:t>
      </w:r>
      <w:r w:rsidR="00A06487">
        <w:rPr>
          <w:rFonts w:eastAsia="Times New Roman"/>
        </w:rPr>
        <w:t xml:space="preserve"> </w:t>
      </w:r>
      <w:r w:rsidRPr="00392BF5">
        <w:rPr>
          <w:rFonts w:eastAsia="Times New Roman"/>
        </w:rPr>
        <w:t xml:space="preserve">+ </w:t>
      </w:r>
      <w:r w:rsidRPr="00DF2059">
        <w:rPr>
          <w:rFonts w:eastAsia="Times New Roman"/>
          <w:lang w:val="en-US"/>
        </w:rPr>
        <w:t>C</w:t>
      </w:r>
      <w:proofErr w:type="spellStart"/>
      <w:r w:rsidRPr="00DF2059">
        <w:rPr>
          <w:position w:val="10"/>
          <w:lang w:val="en-US"/>
        </w:rPr>
        <w:t>i</w:t>
      </w:r>
      <w:proofErr w:type="spellEnd"/>
      <w:r w:rsidRPr="00392BF5">
        <w:rPr>
          <w:position w:val="-10"/>
        </w:rPr>
        <w:t>2</w:t>
      </w:r>
      <w:r w:rsidR="00A06487">
        <w:rPr>
          <w:rFonts w:eastAsia="Times New Roman"/>
        </w:rPr>
        <w:t xml:space="preserve"> </w:t>
      </w:r>
      <w:r w:rsidRPr="00392BF5">
        <w:rPr>
          <w:rFonts w:eastAsia="Times New Roman"/>
        </w:rPr>
        <w:t xml:space="preserve">+ ... + </w:t>
      </w:r>
      <w:r w:rsidRPr="00DF2059">
        <w:rPr>
          <w:rFonts w:eastAsia="Times New Roman"/>
          <w:lang w:val="en-US"/>
        </w:rPr>
        <w:t>C</w:t>
      </w:r>
      <w:proofErr w:type="spellStart"/>
      <w:r w:rsidRPr="00DF2059">
        <w:rPr>
          <w:position w:val="10"/>
          <w:lang w:val="en-US"/>
        </w:rPr>
        <w:t>i</w:t>
      </w:r>
      <w:proofErr w:type="spellEnd"/>
      <w:r w:rsidRPr="00DF2059">
        <w:rPr>
          <w:position w:val="-10"/>
          <w:lang w:val="en-US"/>
        </w:rPr>
        <w:t>k</w:t>
      </w:r>
      <w:r w:rsidRPr="00392BF5">
        <w:rPr>
          <w:rFonts w:eastAsia="Times New Roman"/>
        </w:rPr>
        <w:t xml:space="preserve">) </w:t>
      </w:r>
      <w:r w:rsidRPr="00DF2059">
        <w:rPr>
          <w:rFonts w:eastAsia="Times New Roman"/>
          <w:lang w:val="en-US"/>
        </w:rPr>
        <w:t>x</w:t>
      </w:r>
      <w:r w:rsidRPr="00392BF5">
        <w:rPr>
          <w:rFonts w:eastAsia="Times New Roman"/>
        </w:rPr>
        <w:t xml:space="preserve"> </w:t>
      </w:r>
      <w:r w:rsidRPr="00DF2059">
        <w:rPr>
          <w:rFonts w:eastAsia="Times New Roman"/>
        </w:rPr>
        <w:t>К</w:t>
      </w:r>
      <w:r w:rsidRPr="00DF2059">
        <w:rPr>
          <w:rFonts w:eastAsia="Times New Roman"/>
          <w:position w:val="-10"/>
          <w:lang w:val="en-US"/>
        </w:rPr>
        <w:t>p</w:t>
      </w:r>
      <w:r w:rsidRPr="00392BF5">
        <w:rPr>
          <w:rFonts w:eastAsia="Times New Roman"/>
        </w:rPr>
        <w:t>,</w:t>
      </w:r>
    </w:p>
    <w:p w:rsidR="00043F5B" w:rsidRPr="00392BF5" w:rsidRDefault="00043F5B" w:rsidP="00740EBB">
      <w:pPr>
        <w:tabs>
          <w:tab w:val="left" w:pos="2580"/>
        </w:tabs>
        <w:spacing w:line="240" w:lineRule="auto"/>
        <w:rPr>
          <w:sz w:val="24"/>
        </w:rPr>
      </w:pPr>
    </w:p>
    <w:p w:rsidR="00043F5B" w:rsidRPr="00145A9D" w:rsidRDefault="00043F5B" w:rsidP="00740EBB">
      <w:pPr>
        <w:spacing w:line="240" w:lineRule="auto"/>
        <w:rPr>
          <w:sz w:val="24"/>
        </w:rPr>
      </w:pPr>
      <w:r w:rsidRPr="00145A9D">
        <w:rPr>
          <w:sz w:val="24"/>
        </w:rPr>
        <w:t>где:</w:t>
      </w:r>
    </w:p>
    <w:p w:rsidR="00043F5B" w:rsidRPr="00145A9D" w:rsidRDefault="000946BF" w:rsidP="00740EBB">
      <w:pPr>
        <w:spacing w:line="240" w:lineRule="auto"/>
        <w:rPr>
          <w:sz w:val="24"/>
        </w:rPr>
      </w:pPr>
      <w:proofErr w:type="spellStart"/>
      <w:r>
        <w:rPr>
          <w:sz w:val="24"/>
        </w:rPr>
        <w:t>Rci</w:t>
      </w:r>
      <w:proofErr w:type="spellEnd"/>
      <w:r>
        <w:rPr>
          <w:sz w:val="24"/>
        </w:rPr>
        <w:t xml:space="preserve"> - </w:t>
      </w:r>
      <w:r w:rsidR="00043F5B" w:rsidRPr="00145A9D">
        <w:rPr>
          <w:sz w:val="24"/>
        </w:rPr>
        <w:t>рейтинг, присуждаемый i-й заявке по указанному критерию</w:t>
      </w:r>
    </w:p>
    <w:p w:rsidR="00043F5B" w:rsidRPr="00145A9D" w:rsidRDefault="006B19CF" w:rsidP="00740EBB">
      <w:pPr>
        <w:spacing w:line="240" w:lineRule="auto"/>
        <w:rPr>
          <w:sz w:val="24"/>
        </w:rPr>
      </w:pPr>
      <w:r w:rsidRPr="00DF2059">
        <w:rPr>
          <w:rFonts w:eastAsia="Times New Roman"/>
          <w:lang w:val="en-US"/>
        </w:rPr>
        <w:t>C</w:t>
      </w:r>
      <w:proofErr w:type="spellStart"/>
      <w:r w:rsidRPr="00DF2059">
        <w:rPr>
          <w:position w:val="10"/>
          <w:lang w:val="en-US"/>
        </w:rPr>
        <w:t>i</w:t>
      </w:r>
      <w:proofErr w:type="spellEnd"/>
      <w:r w:rsidRPr="00DF2059">
        <w:rPr>
          <w:position w:val="-10"/>
          <w:lang w:val="en-US"/>
        </w:rPr>
        <w:t>k</w:t>
      </w:r>
      <w:r w:rsidR="000946BF">
        <w:rPr>
          <w:sz w:val="24"/>
        </w:rPr>
        <w:t xml:space="preserve"> - </w:t>
      </w:r>
      <w:r w:rsidR="00392BF5">
        <w:rPr>
          <w:sz w:val="24"/>
        </w:rPr>
        <w:t xml:space="preserve">значение </w:t>
      </w:r>
      <w:r w:rsidR="00043F5B" w:rsidRPr="00145A9D">
        <w:rPr>
          <w:sz w:val="24"/>
        </w:rPr>
        <w:t xml:space="preserve">в баллах (среднее арифметическое оценок в баллах всех членов комиссии), присуждаемое комиссией </w:t>
      </w:r>
      <w:proofErr w:type="spellStart"/>
      <w:r w:rsidR="00043F5B" w:rsidRPr="00145A9D">
        <w:rPr>
          <w:sz w:val="24"/>
        </w:rPr>
        <w:t>i-й</w:t>
      </w:r>
      <w:proofErr w:type="spellEnd"/>
      <w:r w:rsidR="00043F5B" w:rsidRPr="00145A9D">
        <w:rPr>
          <w:sz w:val="24"/>
        </w:rPr>
        <w:t xml:space="preserve"> заявке на участие в закупке по </w:t>
      </w:r>
      <w:proofErr w:type="spellStart"/>
      <w:r w:rsidR="00043F5B" w:rsidRPr="00145A9D">
        <w:rPr>
          <w:sz w:val="24"/>
        </w:rPr>
        <w:t>k-му</w:t>
      </w:r>
      <w:proofErr w:type="spellEnd"/>
      <w:r w:rsidR="00043F5B" w:rsidRPr="00145A9D">
        <w:rPr>
          <w:sz w:val="24"/>
        </w:rPr>
        <w:t xml:space="preserve"> показателю, где </w:t>
      </w:r>
      <w:proofErr w:type="spellStart"/>
      <w:r w:rsidR="00043F5B" w:rsidRPr="00145A9D">
        <w:rPr>
          <w:sz w:val="24"/>
        </w:rPr>
        <w:t>k</w:t>
      </w:r>
      <w:proofErr w:type="spellEnd"/>
      <w:r w:rsidR="00043F5B" w:rsidRPr="00145A9D">
        <w:rPr>
          <w:sz w:val="24"/>
        </w:rPr>
        <w:t xml:space="preserve"> - количество установленных показателей</w:t>
      </w:r>
    </w:p>
    <w:p w:rsidR="00043F5B" w:rsidRPr="00145A9D" w:rsidRDefault="000946BF" w:rsidP="00740EBB">
      <w:pPr>
        <w:spacing w:line="240" w:lineRule="auto"/>
        <w:rPr>
          <w:sz w:val="24"/>
        </w:rPr>
      </w:pPr>
      <w:proofErr w:type="spellStart"/>
      <w:r>
        <w:rPr>
          <w:sz w:val="24"/>
        </w:rPr>
        <w:t>Кp</w:t>
      </w:r>
      <w:proofErr w:type="spellEnd"/>
      <w:r>
        <w:rPr>
          <w:sz w:val="24"/>
        </w:rPr>
        <w:t xml:space="preserve"> - </w:t>
      </w:r>
      <w:r w:rsidR="00043F5B" w:rsidRPr="00145A9D">
        <w:rPr>
          <w:sz w:val="24"/>
        </w:rPr>
        <w:t>значимость критерия «квалификация участника закупки», установленная в документации о закупке;</w:t>
      </w:r>
    </w:p>
    <w:p w:rsidR="00043F5B" w:rsidRPr="00145A9D" w:rsidRDefault="00043F5B" w:rsidP="00740EBB">
      <w:pPr>
        <w:spacing w:line="240" w:lineRule="auto"/>
        <w:rPr>
          <w:sz w:val="24"/>
        </w:rPr>
      </w:pPr>
      <w:r w:rsidRPr="00145A9D">
        <w:rPr>
          <w:sz w:val="24"/>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043F5B" w:rsidRPr="00145A9D" w:rsidRDefault="000946BF" w:rsidP="00740EBB">
      <w:pPr>
        <w:spacing w:line="240" w:lineRule="auto"/>
        <w:rPr>
          <w:sz w:val="24"/>
        </w:rPr>
      </w:pPr>
      <w:r>
        <w:rPr>
          <w:sz w:val="24"/>
        </w:rPr>
        <w:t xml:space="preserve">13. </w:t>
      </w:r>
      <w:r w:rsidR="00043F5B" w:rsidRPr="00145A9D">
        <w:rPr>
          <w:sz w:val="24"/>
        </w:rPr>
        <w:t>При оценке заявок на участие в закупке по критерию «срок поставки товаров, выполнения работ, оказание услуг» использование подкритериев не допускается.</w:t>
      </w:r>
    </w:p>
    <w:p w:rsidR="00043F5B" w:rsidRPr="00145A9D" w:rsidRDefault="00043F5B" w:rsidP="00740EBB">
      <w:pPr>
        <w:spacing w:line="240" w:lineRule="auto"/>
        <w:rPr>
          <w:sz w:val="24"/>
        </w:rPr>
      </w:pPr>
      <w:r w:rsidRPr="00145A9D">
        <w:rPr>
          <w:sz w:val="24"/>
        </w:rPr>
        <w:t>В рамках указанного критерия оценивается срок поставки товаров, выполнения работ, оказания услуг, в течение которых участник закупки в случае заключения с ним договора должен поставить такие товары, выполнить такие работы или</w:t>
      </w:r>
      <w:r w:rsidR="00A06487">
        <w:rPr>
          <w:sz w:val="24"/>
        </w:rPr>
        <w:t xml:space="preserve"> </w:t>
      </w:r>
      <w:r w:rsidRPr="00145A9D">
        <w:rPr>
          <w:sz w:val="24"/>
        </w:rPr>
        <w:t>оказать такие услуги.</w:t>
      </w:r>
    </w:p>
    <w:p w:rsidR="00043F5B" w:rsidRPr="00145A9D" w:rsidRDefault="00043F5B" w:rsidP="00740EBB">
      <w:pPr>
        <w:spacing w:line="240" w:lineRule="auto"/>
        <w:rPr>
          <w:sz w:val="24"/>
        </w:rPr>
      </w:pPr>
      <w:r w:rsidRPr="00145A9D">
        <w:rPr>
          <w:sz w:val="24"/>
        </w:rPr>
        <w:t>Значимость критерия «срок поставки товара, выполнения работ, оказания услуг», установленного в документации о закупке, не может превышать двадцать процентов.</w:t>
      </w:r>
    </w:p>
    <w:p w:rsidR="00043F5B" w:rsidRPr="00145A9D" w:rsidRDefault="00043F5B" w:rsidP="00740EBB">
      <w:pPr>
        <w:spacing w:line="240" w:lineRule="auto"/>
        <w:rPr>
          <w:sz w:val="24"/>
        </w:rPr>
      </w:pPr>
      <w:r w:rsidRPr="00145A9D">
        <w:rPr>
          <w:sz w:val="24"/>
        </w:rPr>
        <w:t xml:space="preserve">Для определения рейтинга заявки на участие в </w:t>
      </w:r>
      <w:proofErr w:type="spellStart"/>
      <w:r w:rsidRPr="00145A9D">
        <w:rPr>
          <w:sz w:val="24"/>
        </w:rPr>
        <w:t>постквалификации</w:t>
      </w:r>
      <w:proofErr w:type="spellEnd"/>
      <w:r w:rsidRPr="00145A9D">
        <w:rPr>
          <w:sz w:val="24"/>
        </w:rPr>
        <w:t xml:space="preserve"> по критерию «срок поставки товара, выполнения работ, оказания услуг» в документации о закупке устанавливается единица измерения срока поставки товара, выполнения работ, оказания услуг в годах, кварталах, месяцах, неделях, днях, часах.</w:t>
      </w:r>
    </w:p>
    <w:p w:rsidR="00043F5B" w:rsidRPr="00145A9D" w:rsidRDefault="00043F5B" w:rsidP="00740EBB">
      <w:pPr>
        <w:spacing w:line="240" w:lineRule="auto"/>
        <w:rPr>
          <w:sz w:val="24"/>
        </w:rPr>
      </w:pPr>
      <w:r w:rsidRPr="00145A9D">
        <w:rPr>
          <w:sz w:val="24"/>
        </w:rPr>
        <w:t>Для оценки заявок на участие в закупке по указанному критерию разница между максимальным и минимальным сроками поставки товара, выполнения работ, оказания услуг не может составлять меньше двадцати пяти процентов максимального срока поставки товара, выполнения работ, оказания услуг, исчисляемого от даты заключения договора.</w:t>
      </w:r>
    </w:p>
    <w:p w:rsidR="00043F5B" w:rsidRPr="00145A9D" w:rsidRDefault="00043F5B" w:rsidP="00740EBB">
      <w:pPr>
        <w:spacing w:line="240" w:lineRule="auto"/>
        <w:rPr>
          <w:sz w:val="24"/>
        </w:rPr>
      </w:pPr>
      <w:r w:rsidRPr="00145A9D">
        <w:rPr>
          <w:sz w:val="24"/>
        </w:rPr>
        <w:t>В случае применения критерия «срок поставки товара, выполнения работ, оказания услуг» в документации о закупке устанавливаются максимальный срок и минимальный срок, либо устанавливается только максимальный срок, при этом минимальный срок принимается равным нулю.</w:t>
      </w:r>
    </w:p>
    <w:p w:rsidR="00043F5B" w:rsidRPr="00145A9D" w:rsidRDefault="00043F5B" w:rsidP="00740EBB">
      <w:pPr>
        <w:spacing w:line="240" w:lineRule="auto"/>
        <w:rPr>
          <w:sz w:val="24"/>
        </w:rPr>
      </w:pPr>
      <w:r w:rsidRPr="00145A9D">
        <w:rPr>
          <w:sz w:val="24"/>
        </w:rPr>
        <w:t>Рейтинг, присуждаемый i-й заявке на участие в закупке по критерию «срок поставки товара, выполнения работ, оказания услуг», определяется по формуле:</w:t>
      </w:r>
    </w:p>
    <w:p w:rsidR="000946BF" w:rsidRPr="00DF2059" w:rsidRDefault="000946BF" w:rsidP="00740EBB">
      <w:pPr>
        <w:autoSpaceDE w:val="0"/>
        <w:autoSpaceDN w:val="0"/>
        <w:adjustRightInd w:val="0"/>
        <w:spacing w:line="240" w:lineRule="auto"/>
        <w:jc w:val="center"/>
        <w:rPr>
          <w:rFonts w:eastAsia="Times New Roman"/>
          <w:lang w:val="en-US"/>
        </w:rPr>
      </w:pPr>
      <w:r w:rsidRPr="00DF2059">
        <w:rPr>
          <w:rFonts w:eastAsia="Times New Roman"/>
          <w:lang w:val="en-US"/>
        </w:rPr>
        <w:t>F</w:t>
      </w:r>
      <w:r w:rsidRPr="00DF2059">
        <w:rPr>
          <w:position w:val="10"/>
          <w:lang w:val="en-US"/>
        </w:rPr>
        <w:t>max</w:t>
      </w:r>
      <w:r w:rsidRPr="00DF2059">
        <w:rPr>
          <w:rFonts w:eastAsia="Times New Roman"/>
          <w:lang w:val="en-US"/>
        </w:rPr>
        <w:t>- F</w:t>
      </w:r>
      <w:proofErr w:type="spellStart"/>
      <w:r w:rsidRPr="00DF2059">
        <w:rPr>
          <w:position w:val="10"/>
          <w:lang w:val="en-US"/>
        </w:rPr>
        <w:t>i</w:t>
      </w:r>
      <w:proofErr w:type="spellEnd"/>
      <w:r w:rsidR="00A06487">
        <w:rPr>
          <w:position w:val="10"/>
          <w:lang w:val="en-US"/>
        </w:rPr>
        <w:t xml:space="preserve"> </w:t>
      </w:r>
    </w:p>
    <w:p w:rsidR="000946BF" w:rsidRPr="00DF2059" w:rsidRDefault="000946BF" w:rsidP="00740EBB">
      <w:pPr>
        <w:autoSpaceDE w:val="0"/>
        <w:autoSpaceDN w:val="0"/>
        <w:adjustRightInd w:val="0"/>
        <w:spacing w:line="240" w:lineRule="auto"/>
        <w:jc w:val="center"/>
        <w:rPr>
          <w:rFonts w:eastAsia="Times New Roman"/>
          <w:lang w:val="en-US"/>
        </w:rPr>
      </w:pPr>
      <w:proofErr w:type="spellStart"/>
      <w:r w:rsidRPr="00DF2059">
        <w:rPr>
          <w:rFonts w:eastAsia="Times New Roman"/>
          <w:lang w:val="en-US"/>
        </w:rPr>
        <w:t>Rf</w:t>
      </w:r>
      <w:r w:rsidRPr="00DF2059">
        <w:rPr>
          <w:position w:val="-10"/>
          <w:lang w:val="en-US"/>
        </w:rPr>
        <w:t>i</w:t>
      </w:r>
      <w:proofErr w:type="spellEnd"/>
      <w:r w:rsidR="00A06487">
        <w:rPr>
          <w:rFonts w:eastAsia="Times New Roman"/>
          <w:lang w:val="en-US"/>
        </w:rPr>
        <w:t xml:space="preserve"> </w:t>
      </w:r>
      <w:r w:rsidRPr="00DF2059">
        <w:rPr>
          <w:rFonts w:eastAsia="Times New Roman"/>
          <w:lang w:val="en-US"/>
        </w:rPr>
        <w:t>= ----------- x 100xK</w:t>
      </w:r>
      <w:r w:rsidRPr="00DF2059">
        <w:rPr>
          <w:position w:val="-10"/>
          <w:lang w:val="en-US"/>
        </w:rPr>
        <w:t>h</w:t>
      </w:r>
      <w:r w:rsidRPr="00DF2059">
        <w:rPr>
          <w:rFonts w:eastAsia="Times New Roman"/>
          <w:lang w:val="en-US"/>
        </w:rPr>
        <w:t>,</w:t>
      </w:r>
    </w:p>
    <w:p w:rsidR="000946BF" w:rsidRPr="00DF2059" w:rsidRDefault="000946BF" w:rsidP="00740EBB">
      <w:pPr>
        <w:autoSpaceDE w:val="0"/>
        <w:autoSpaceDN w:val="0"/>
        <w:adjustRightInd w:val="0"/>
        <w:spacing w:line="240" w:lineRule="auto"/>
        <w:jc w:val="center"/>
        <w:rPr>
          <w:rFonts w:eastAsia="Times New Roman"/>
        </w:rPr>
      </w:pPr>
      <w:r w:rsidRPr="00DF2059">
        <w:rPr>
          <w:rFonts w:eastAsia="Times New Roman"/>
        </w:rPr>
        <w:t>F</w:t>
      </w:r>
      <w:r w:rsidRPr="00DF2059">
        <w:rPr>
          <w:position w:val="10"/>
          <w:lang w:val="en-US"/>
        </w:rPr>
        <w:t>max</w:t>
      </w:r>
      <w:r w:rsidRPr="00DF2059">
        <w:rPr>
          <w:rFonts w:eastAsia="Times New Roman"/>
        </w:rPr>
        <w:t>- F</w:t>
      </w:r>
      <w:r w:rsidRPr="00DF2059">
        <w:rPr>
          <w:position w:val="10"/>
          <w:lang w:val="en-US"/>
        </w:rPr>
        <w:t>min</w:t>
      </w:r>
    </w:p>
    <w:p w:rsidR="00043F5B" w:rsidRPr="00145A9D" w:rsidRDefault="00043F5B" w:rsidP="00740EBB">
      <w:pPr>
        <w:spacing w:line="240" w:lineRule="auto"/>
        <w:rPr>
          <w:sz w:val="24"/>
        </w:rPr>
      </w:pPr>
    </w:p>
    <w:p w:rsidR="00043F5B" w:rsidRPr="00145A9D" w:rsidRDefault="00043F5B" w:rsidP="00740EBB">
      <w:pPr>
        <w:spacing w:line="240" w:lineRule="auto"/>
        <w:rPr>
          <w:sz w:val="24"/>
        </w:rPr>
      </w:pPr>
      <w:r w:rsidRPr="00145A9D">
        <w:rPr>
          <w:sz w:val="24"/>
        </w:rPr>
        <w:t>где:</w:t>
      </w:r>
    </w:p>
    <w:p w:rsidR="00043F5B" w:rsidRPr="00145A9D" w:rsidRDefault="000946BF" w:rsidP="00740EBB">
      <w:pPr>
        <w:spacing w:line="240" w:lineRule="auto"/>
        <w:rPr>
          <w:sz w:val="24"/>
        </w:rPr>
      </w:pPr>
      <w:proofErr w:type="spellStart"/>
      <w:r>
        <w:rPr>
          <w:sz w:val="24"/>
        </w:rPr>
        <w:t>Rfi</w:t>
      </w:r>
      <w:proofErr w:type="spellEnd"/>
      <w:r>
        <w:rPr>
          <w:sz w:val="24"/>
        </w:rPr>
        <w:t xml:space="preserve"> - </w:t>
      </w:r>
      <w:r w:rsidR="00043F5B" w:rsidRPr="00145A9D">
        <w:rPr>
          <w:sz w:val="24"/>
        </w:rPr>
        <w:t>рейтинг, присуждаемый i-й заявке по указанному критерию;</w:t>
      </w:r>
    </w:p>
    <w:p w:rsidR="00043F5B" w:rsidRPr="00145A9D" w:rsidRDefault="000946BF" w:rsidP="00740EBB">
      <w:pPr>
        <w:spacing w:line="240" w:lineRule="auto"/>
        <w:rPr>
          <w:sz w:val="24"/>
        </w:rPr>
      </w:pPr>
      <w:r w:rsidRPr="00DF2059">
        <w:rPr>
          <w:rFonts w:eastAsia="Times New Roman"/>
        </w:rPr>
        <w:t>F</w:t>
      </w:r>
      <w:r w:rsidRPr="00DF2059">
        <w:rPr>
          <w:position w:val="10"/>
          <w:lang w:val="en-US"/>
        </w:rPr>
        <w:t>max</w:t>
      </w:r>
      <w:r>
        <w:rPr>
          <w:sz w:val="24"/>
        </w:rPr>
        <w:t xml:space="preserve"> - </w:t>
      </w:r>
      <w:r w:rsidR="00043F5B" w:rsidRPr="00145A9D">
        <w:rPr>
          <w:sz w:val="24"/>
        </w:rPr>
        <w:t>максимальный срок в единицах измерения срока</w:t>
      </w:r>
      <w:r w:rsidR="00A06487">
        <w:rPr>
          <w:sz w:val="24"/>
        </w:rPr>
        <w:t xml:space="preserve"> </w:t>
      </w:r>
      <w:r w:rsidR="00043F5B" w:rsidRPr="00145A9D">
        <w:rPr>
          <w:sz w:val="24"/>
        </w:rPr>
        <w:t>(количество</w:t>
      </w:r>
      <w:r w:rsidR="00A06487">
        <w:rPr>
          <w:sz w:val="24"/>
        </w:rPr>
        <w:t xml:space="preserve"> </w:t>
      </w:r>
      <w:r w:rsidR="00043F5B" w:rsidRPr="00145A9D">
        <w:rPr>
          <w:sz w:val="24"/>
        </w:rPr>
        <w:t xml:space="preserve">лет, кварталов, месяцев, недель, дней, часов) с даты заключения договора; </w:t>
      </w:r>
    </w:p>
    <w:p w:rsidR="00043F5B" w:rsidRPr="00145A9D" w:rsidRDefault="000946BF" w:rsidP="00740EBB">
      <w:pPr>
        <w:spacing w:line="240" w:lineRule="auto"/>
        <w:rPr>
          <w:sz w:val="24"/>
        </w:rPr>
      </w:pPr>
      <w:r w:rsidRPr="00DF2059">
        <w:rPr>
          <w:rFonts w:eastAsia="Times New Roman"/>
        </w:rPr>
        <w:t>F</w:t>
      </w:r>
      <w:r w:rsidRPr="00DF2059">
        <w:rPr>
          <w:position w:val="10"/>
          <w:lang w:val="en-US"/>
        </w:rPr>
        <w:t>min</w:t>
      </w:r>
      <w:r>
        <w:rPr>
          <w:sz w:val="24"/>
        </w:rPr>
        <w:t xml:space="preserve"> - </w:t>
      </w:r>
      <w:r w:rsidR="00043F5B" w:rsidRPr="00145A9D">
        <w:rPr>
          <w:sz w:val="24"/>
        </w:rPr>
        <w:t>минимальный</w:t>
      </w:r>
      <w:r w:rsidR="00A06487">
        <w:rPr>
          <w:sz w:val="24"/>
        </w:rPr>
        <w:t xml:space="preserve"> </w:t>
      </w:r>
      <w:r w:rsidR="00043F5B" w:rsidRPr="00145A9D">
        <w:rPr>
          <w:sz w:val="24"/>
        </w:rPr>
        <w:t>срок</w:t>
      </w:r>
      <w:r w:rsidR="00A06487">
        <w:rPr>
          <w:sz w:val="24"/>
        </w:rPr>
        <w:t xml:space="preserve"> </w:t>
      </w:r>
      <w:r w:rsidR="00043F5B" w:rsidRPr="00145A9D">
        <w:rPr>
          <w:sz w:val="24"/>
        </w:rPr>
        <w:t>в</w:t>
      </w:r>
      <w:r w:rsidR="00A06487">
        <w:rPr>
          <w:sz w:val="24"/>
        </w:rPr>
        <w:t xml:space="preserve"> </w:t>
      </w:r>
      <w:r w:rsidR="00043F5B" w:rsidRPr="00145A9D">
        <w:rPr>
          <w:sz w:val="24"/>
        </w:rPr>
        <w:t>единицах</w:t>
      </w:r>
      <w:r w:rsidR="00A06487">
        <w:rPr>
          <w:sz w:val="24"/>
        </w:rPr>
        <w:t xml:space="preserve"> </w:t>
      </w:r>
      <w:r w:rsidR="00043F5B" w:rsidRPr="00145A9D">
        <w:rPr>
          <w:sz w:val="24"/>
        </w:rPr>
        <w:t>измерения срока (количество</w:t>
      </w:r>
      <w:r w:rsidR="00A06487">
        <w:rPr>
          <w:sz w:val="24"/>
        </w:rPr>
        <w:t xml:space="preserve"> </w:t>
      </w:r>
      <w:r w:rsidR="00043F5B" w:rsidRPr="00145A9D">
        <w:rPr>
          <w:sz w:val="24"/>
        </w:rPr>
        <w:t>лет,</w:t>
      </w:r>
      <w:r w:rsidR="00A06487">
        <w:rPr>
          <w:sz w:val="24"/>
        </w:rPr>
        <w:t xml:space="preserve"> </w:t>
      </w:r>
      <w:r w:rsidR="00043F5B" w:rsidRPr="00145A9D">
        <w:rPr>
          <w:sz w:val="24"/>
        </w:rPr>
        <w:t>кварталов,</w:t>
      </w:r>
      <w:r w:rsidR="00A06487">
        <w:rPr>
          <w:sz w:val="24"/>
        </w:rPr>
        <w:t xml:space="preserve"> </w:t>
      </w:r>
      <w:r w:rsidR="00043F5B" w:rsidRPr="00145A9D">
        <w:rPr>
          <w:sz w:val="24"/>
        </w:rPr>
        <w:t>месяцев,</w:t>
      </w:r>
      <w:r w:rsidR="00A06487">
        <w:rPr>
          <w:sz w:val="24"/>
        </w:rPr>
        <w:t xml:space="preserve"> </w:t>
      </w:r>
      <w:r w:rsidR="00043F5B" w:rsidRPr="00145A9D">
        <w:rPr>
          <w:sz w:val="24"/>
        </w:rPr>
        <w:t>недель, дней, часов) с даты заключения договора;</w:t>
      </w:r>
    </w:p>
    <w:p w:rsidR="00043F5B" w:rsidRPr="00145A9D" w:rsidRDefault="000946BF" w:rsidP="00740EBB">
      <w:pPr>
        <w:spacing w:line="240" w:lineRule="auto"/>
        <w:rPr>
          <w:sz w:val="24"/>
        </w:rPr>
      </w:pPr>
      <w:r w:rsidRPr="00DF2059">
        <w:rPr>
          <w:rFonts w:eastAsia="Times New Roman"/>
          <w:lang w:val="en-US"/>
        </w:rPr>
        <w:t>F</w:t>
      </w:r>
      <w:proofErr w:type="spellStart"/>
      <w:r w:rsidRPr="00DF2059">
        <w:rPr>
          <w:position w:val="10"/>
          <w:lang w:val="en-US"/>
        </w:rPr>
        <w:t>i</w:t>
      </w:r>
      <w:proofErr w:type="spellEnd"/>
      <w:r>
        <w:rPr>
          <w:sz w:val="24"/>
        </w:rPr>
        <w:t xml:space="preserve"> - </w:t>
      </w:r>
      <w:r w:rsidR="00043F5B" w:rsidRPr="00145A9D">
        <w:rPr>
          <w:sz w:val="24"/>
        </w:rPr>
        <w:t>предложение,</w:t>
      </w:r>
      <w:r w:rsidR="00A06487">
        <w:rPr>
          <w:sz w:val="24"/>
        </w:rPr>
        <w:t xml:space="preserve"> </w:t>
      </w:r>
      <w:r w:rsidR="00043F5B" w:rsidRPr="00145A9D">
        <w:rPr>
          <w:sz w:val="24"/>
        </w:rPr>
        <w:t>содержащееся</w:t>
      </w:r>
      <w:r w:rsidR="00A06487">
        <w:rPr>
          <w:sz w:val="24"/>
        </w:rPr>
        <w:t xml:space="preserve"> </w:t>
      </w:r>
      <w:r w:rsidR="00043F5B" w:rsidRPr="00145A9D">
        <w:rPr>
          <w:sz w:val="24"/>
        </w:rPr>
        <w:t>в</w:t>
      </w:r>
      <w:r w:rsidR="00A06487">
        <w:rPr>
          <w:sz w:val="24"/>
        </w:rPr>
        <w:t xml:space="preserve"> </w:t>
      </w:r>
      <w:proofErr w:type="spellStart"/>
      <w:r w:rsidR="00043F5B" w:rsidRPr="00145A9D">
        <w:rPr>
          <w:sz w:val="24"/>
        </w:rPr>
        <w:t>i-й</w:t>
      </w:r>
      <w:proofErr w:type="spellEnd"/>
      <w:r w:rsidR="00A06487">
        <w:rPr>
          <w:sz w:val="24"/>
        </w:rPr>
        <w:t xml:space="preserve"> </w:t>
      </w:r>
      <w:r w:rsidR="00043F5B" w:rsidRPr="00145A9D">
        <w:rPr>
          <w:sz w:val="24"/>
        </w:rPr>
        <w:t>заявке по сроку поставки, в</w:t>
      </w:r>
      <w:r w:rsidR="00A06487">
        <w:rPr>
          <w:sz w:val="24"/>
        </w:rPr>
        <w:t xml:space="preserve"> </w:t>
      </w:r>
      <w:r w:rsidR="00043F5B" w:rsidRPr="00145A9D">
        <w:rPr>
          <w:sz w:val="24"/>
        </w:rPr>
        <w:t>единицах</w:t>
      </w:r>
      <w:r w:rsidR="00A06487">
        <w:rPr>
          <w:sz w:val="24"/>
        </w:rPr>
        <w:t xml:space="preserve"> </w:t>
      </w:r>
      <w:r w:rsidR="00043F5B" w:rsidRPr="00145A9D">
        <w:rPr>
          <w:sz w:val="24"/>
        </w:rPr>
        <w:t>измерения</w:t>
      </w:r>
      <w:r w:rsidR="00A06487">
        <w:rPr>
          <w:sz w:val="24"/>
        </w:rPr>
        <w:t xml:space="preserve"> </w:t>
      </w:r>
      <w:r w:rsidR="00043F5B" w:rsidRPr="00145A9D">
        <w:rPr>
          <w:sz w:val="24"/>
        </w:rPr>
        <w:t>срока</w:t>
      </w:r>
      <w:r w:rsidR="00A06487">
        <w:rPr>
          <w:sz w:val="24"/>
        </w:rPr>
        <w:t xml:space="preserve"> </w:t>
      </w:r>
      <w:r w:rsidR="00043F5B" w:rsidRPr="00145A9D">
        <w:rPr>
          <w:sz w:val="24"/>
        </w:rPr>
        <w:t>(количество лет, кварталов, месяцев,</w:t>
      </w:r>
      <w:r w:rsidR="00A06487">
        <w:rPr>
          <w:sz w:val="24"/>
        </w:rPr>
        <w:t xml:space="preserve"> </w:t>
      </w:r>
      <w:r w:rsidR="00043F5B" w:rsidRPr="00145A9D">
        <w:rPr>
          <w:sz w:val="24"/>
        </w:rPr>
        <w:t>недель,</w:t>
      </w:r>
      <w:r w:rsidR="00A06487">
        <w:rPr>
          <w:sz w:val="24"/>
        </w:rPr>
        <w:t xml:space="preserve"> </w:t>
      </w:r>
      <w:r w:rsidR="00043F5B" w:rsidRPr="00145A9D">
        <w:rPr>
          <w:sz w:val="24"/>
        </w:rPr>
        <w:t>дней,</w:t>
      </w:r>
      <w:r w:rsidR="00A06487">
        <w:rPr>
          <w:sz w:val="24"/>
        </w:rPr>
        <w:t xml:space="preserve"> </w:t>
      </w:r>
      <w:r w:rsidR="00043F5B" w:rsidRPr="00145A9D">
        <w:rPr>
          <w:sz w:val="24"/>
        </w:rPr>
        <w:t>часов)</w:t>
      </w:r>
      <w:r w:rsidR="00A06487">
        <w:rPr>
          <w:sz w:val="24"/>
        </w:rPr>
        <w:t xml:space="preserve"> </w:t>
      </w:r>
      <w:r w:rsidR="00043F5B" w:rsidRPr="00145A9D">
        <w:rPr>
          <w:sz w:val="24"/>
        </w:rPr>
        <w:t>с</w:t>
      </w:r>
      <w:r w:rsidR="00A06487">
        <w:rPr>
          <w:sz w:val="24"/>
        </w:rPr>
        <w:t xml:space="preserve"> </w:t>
      </w:r>
      <w:r w:rsidR="00043F5B" w:rsidRPr="00145A9D">
        <w:rPr>
          <w:sz w:val="24"/>
        </w:rPr>
        <w:t>даты</w:t>
      </w:r>
      <w:r w:rsidR="00A06487">
        <w:rPr>
          <w:sz w:val="24"/>
        </w:rPr>
        <w:t xml:space="preserve"> </w:t>
      </w:r>
      <w:r w:rsidR="00043F5B" w:rsidRPr="00145A9D">
        <w:rPr>
          <w:sz w:val="24"/>
        </w:rPr>
        <w:t>заключения</w:t>
      </w:r>
      <w:r w:rsidR="00A06487">
        <w:rPr>
          <w:sz w:val="24"/>
        </w:rPr>
        <w:t xml:space="preserve"> </w:t>
      </w:r>
      <w:r w:rsidR="00043F5B" w:rsidRPr="00145A9D">
        <w:rPr>
          <w:sz w:val="24"/>
        </w:rPr>
        <w:t>договора;</w:t>
      </w:r>
    </w:p>
    <w:p w:rsidR="00043F5B" w:rsidRPr="00145A9D" w:rsidRDefault="000946BF" w:rsidP="00740EBB">
      <w:pPr>
        <w:spacing w:line="240" w:lineRule="auto"/>
        <w:rPr>
          <w:sz w:val="24"/>
        </w:rPr>
      </w:pPr>
      <w:r w:rsidRPr="00DF2059">
        <w:rPr>
          <w:rFonts w:eastAsia="Times New Roman"/>
          <w:lang w:val="en-US"/>
        </w:rPr>
        <w:lastRenderedPageBreak/>
        <w:t>K</w:t>
      </w:r>
      <w:r w:rsidRPr="00DF2059">
        <w:rPr>
          <w:position w:val="-10"/>
          <w:lang w:val="en-US"/>
        </w:rPr>
        <w:t>h</w:t>
      </w:r>
      <w:r>
        <w:rPr>
          <w:sz w:val="24"/>
        </w:rPr>
        <w:t xml:space="preserve"> - </w:t>
      </w:r>
      <w:r w:rsidR="00043F5B" w:rsidRPr="00145A9D">
        <w:rPr>
          <w:sz w:val="24"/>
        </w:rPr>
        <w:t>значимость критерия «срок поставки товара, выполнения работ, оказания услуг», установленная в документации о закупке.</w:t>
      </w:r>
    </w:p>
    <w:p w:rsidR="00043F5B" w:rsidRPr="00145A9D" w:rsidRDefault="00043F5B" w:rsidP="00740EBB">
      <w:pPr>
        <w:spacing w:line="240" w:lineRule="auto"/>
        <w:rPr>
          <w:sz w:val="24"/>
        </w:rPr>
      </w:pPr>
      <w:r w:rsidRPr="00145A9D">
        <w:rPr>
          <w:sz w:val="24"/>
        </w:rPr>
        <w:t xml:space="preserve">При оценке заявок на участие в </w:t>
      </w:r>
      <w:proofErr w:type="spellStart"/>
      <w:r w:rsidRPr="00145A9D">
        <w:rPr>
          <w:sz w:val="24"/>
        </w:rPr>
        <w:t>постквалификации</w:t>
      </w:r>
      <w:proofErr w:type="spellEnd"/>
      <w:r w:rsidRPr="00145A9D">
        <w:rPr>
          <w:sz w:val="24"/>
        </w:rPr>
        <w:t xml:space="preserve"> лучшим условием исполнения договора по критерию «срок поставки товара, выполнения работ, оказания услуг» признается предложение в заявке с наименьшим сроком поставки товаров, выполнения работ, оказания услуг. </w:t>
      </w:r>
    </w:p>
    <w:p w:rsidR="00043F5B" w:rsidRPr="00145A9D" w:rsidRDefault="00043F5B" w:rsidP="00740EBB">
      <w:pPr>
        <w:spacing w:line="240" w:lineRule="auto"/>
        <w:rPr>
          <w:sz w:val="24"/>
        </w:rPr>
      </w:pPr>
      <w:r w:rsidRPr="00145A9D">
        <w:rPr>
          <w:sz w:val="24"/>
        </w:rPr>
        <w:t>В случае применения только максимального срока предложениям в заявках на участие в закупке со сроком, равным и менее половины максимального срока, установленного в документации о закупке, присваивается рейтинг по данному критерию, равный пятидесяти, подлежащий умножению на значимость данного критерия. При этом договор заключается на условиях по данному критерию, указанных в заявке на участие в закупке.</w:t>
      </w:r>
    </w:p>
    <w:p w:rsidR="00043F5B" w:rsidRPr="00145A9D" w:rsidRDefault="000946BF" w:rsidP="00740EBB">
      <w:pPr>
        <w:spacing w:line="240" w:lineRule="auto"/>
        <w:rPr>
          <w:sz w:val="24"/>
        </w:rPr>
      </w:pPr>
      <w:r>
        <w:rPr>
          <w:sz w:val="24"/>
        </w:rPr>
        <w:t xml:space="preserve">14. </w:t>
      </w:r>
      <w:r w:rsidR="00043F5B" w:rsidRPr="00145A9D">
        <w:rPr>
          <w:sz w:val="24"/>
        </w:rPr>
        <w:t>При оценке заявок на участие в закупке по критерию «срок предоставления гарантии качества товаров, работ, услуг» использование подкритериев не допускается.</w:t>
      </w:r>
    </w:p>
    <w:p w:rsidR="00043F5B" w:rsidRPr="00145A9D" w:rsidRDefault="00043F5B" w:rsidP="00740EBB">
      <w:pPr>
        <w:spacing w:line="240" w:lineRule="auto"/>
        <w:rPr>
          <w:sz w:val="24"/>
        </w:rPr>
      </w:pPr>
      <w:r w:rsidRPr="00145A9D">
        <w:rPr>
          <w:sz w:val="24"/>
        </w:rPr>
        <w:t>В рамках указанного критерия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быть равен или превышать минимальный срок гарантии качества товаров, работ, услуг, установленный в документации о закупке.</w:t>
      </w:r>
    </w:p>
    <w:p w:rsidR="00043F5B" w:rsidRPr="00145A9D" w:rsidRDefault="00043F5B" w:rsidP="00740EBB">
      <w:pPr>
        <w:spacing w:line="240" w:lineRule="auto"/>
        <w:rPr>
          <w:sz w:val="24"/>
        </w:rPr>
      </w:pPr>
      <w:r w:rsidRPr="00145A9D">
        <w:rPr>
          <w:sz w:val="24"/>
        </w:rPr>
        <w:t>Значимость критерия «срок предоставления гарантий качества товаров, работ, услуг», установленного в документации о закупке, не может превышать двадцати процентов.</w:t>
      </w:r>
    </w:p>
    <w:p w:rsidR="00043F5B" w:rsidRPr="00145A9D" w:rsidRDefault="00043F5B" w:rsidP="00740EBB">
      <w:pPr>
        <w:spacing w:line="240" w:lineRule="auto"/>
        <w:rPr>
          <w:sz w:val="24"/>
        </w:rPr>
      </w:pPr>
      <w:r w:rsidRPr="00145A9D">
        <w:rPr>
          <w:sz w:val="24"/>
        </w:rPr>
        <w:t>Для определения рейтинга заявки на участие в закупке по критерию «срок предоставления гарантии качества товаров, работ, услуг» в документации о закупке устанавливаются:</w:t>
      </w:r>
    </w:p>
    <w:p w:rsidR="00043F5B" w:rsidRPr="00145A9D" w:rsidRDefault="000946BF" w:rsidP="00740EBB">
      <w:pPr>
        <w:spacing w:line="240" w:lineRule="auto"/>
        <w:rPr>
          <w:sz w:val="24"/>
        </w:rPr>
      </w:pPr>
      <w:r>
        <w:rPr>
          <w:sz w:val="24"/>
        </w:rPr>
        <w:t xml:space="preserve">а) </w:t>
      </w:r>
      <w:r w:rsidR="00043F5B" w:rsidRPr="00145A9D">
        <w:rPr>
          <w:sz w:val="24"/>
        </w:rPr>
        <w:t>объем предоставления гарантии качества товаров, работ, услуг (предмет и исчерпывающий перечень условий исполнения гарантийного обязательства);</w:t>
      </w:r>
    </w:p>
    <w:p w:rsidR="00043F5B" w:rsidRPr="00145A9D" w:rsidRDefault="000946BF" w:rsidP="00740EBB">
      <w:pPr>
        <w:spacing w:line="240" w:lineRule="auto"/>
        <w:rPr>
          <w:sz w:val="24"/>
        </w:rPr>
      </w:pPr>
      <w:r>
        <w:rPr>
          <w:sz w:val="24"/>
        </w:rPr>
        <w:t xml:space="preserve">б) </w:t>
      </w:r>
      <w:r w:rsidR="00043F5B" w:rsidRPr="00145A9D">
        <w:rPr>
          <w:sz w:val="24"/>
        </w:rPr>
        <w:t>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товара, работ, услуг, установленный в документации о закупке. Максимальный срок предоставления гарантии качества товара, работ, услуг не устанавливается;</w:t>
      </w:r>
    </w:p>
    <w:p w:rsidR="00043F5B" w:rsidRPr="00145A9D" w:rsidRDefault="000946BF" w:rsidP="00740EBB">
      <w:pPr>
        <w:spacing w:line="240" w:lineRule="auto"/>
        <w:rPr>
          <w:sz w:val="24"/>
        </w:rPr>
      </w:pPr>
      <w:r>
        <w:rPr>
          <w:sz w:val="24"/>
        </w:rPr>
        <w:t xml:space="preserve">в) </w:t>
      </w:r>
      <w:r w:rsidR="00043F5B" w:rsidRPr="00145A9D">
        <w:rPr>
          <w:sz w:val="24"/>
        </w:rPr>
        <w:t>единица измерения срока предоставления гарантии качества товаров, работ, услуг (в годах, кварталах, месяцах, неделях, днях, часах).</w:t>
      </w:r>
    </w:p>
    <w:p w:rsidR="00043F5B" w:rsidRPr="00145A9D" w:rsidRDefault="00043F5B" w:rsidP="00740EBB">
      <w:pPr>
        <w:spacing w:line="240" w:lineRule="auto"/>
        <w:rPr>
          <w:sz w:val="24"/>
        </w:rPr>
      </w:pPr>
      <w:r w:rsidRPr="00145A9D">
        <w:rPr>
          <w:sz w:val="24"/>
        </w:rPr>
        <w:t>Рейтинг, присуждаемый i-й заявке на участие в закупке по критерию «срок предоставления гарантии качества товаров, работ, услуг», определяется по формуле:</w:t>
      </w:r>
    </w:p>
    <w:p w:rsidR="000946BF" w:rsidRPr="00DF2059" w:rsidRDefault="000946BF" w:rsidP="00740EBB">
      <w:pPr>
        <w:autoSpaceDE w:val="0"/>
        <w:autoSpaceDN w:val="0"/>
        <w:adjustRightInd w:val="0"/>
        <w:spacing w:line="240" w:lineRule="auto"/>
        <w:jc w:val="center"/>
        <w:rPr>
          <w:rFonts w:eastAsia="Times New Roman"/>
          <w:lang w:val="en-US"/>
        </w:rPr>
      </w:pPr>
      <w:r w:rsidRPr="00DF2059">
        <w:rPr>
          <w:rFonts w:eastAsia="Times New Roman"/>
          <w:lang w:val="en-US"/>
        </w:rPr>
        <w:t>G</w:t>
      </w:r>
      <w:proofErr w:type="spellStart"/>
      <w:r w:rsidRPr="00DF2059">
        <w:rPr>
          <w:position w:val="-10"/>
          <w:lang w:val="en-US"/>
        </w:rPr>
        <w:t>i</w:t>
      </w:r>
      <w:proofErr w:type="spellEnd"/>
      <w:r w:rsidR="00A06487">
        <w:rPr>
          <w:rFonts w:eastAsia="Times New Roman"/>
          <w:lang w:val="en-US"/>
        </w:rPr>
        <w:t xml:space="preserve"> </w:t>
      </w:r>
      <w:r w:rsidRPr="00DF2059">
        <w:rPr>
          <w:rFonts w:eastAsia="Times New Roman"/>
          <w:lang w:val="en-US"/>
        </w:rPr>
        <w:t>-G</w:t>
      </w:r>
      <w:r w:rsidRPr="00DF2059">
        <w:rPr>
          <w:position w:val="-10"/>
          <w:lang w:val="en-US"/>
        </w:rPr>
        <w:t>min</w:t>
      </w:r>
    </w:p>
    <w:p w:rsidR="000946BF" w:rsidRPr="00DF2059" w:rsidRDefault="000946BF" w:rsidP="00740EBB">
      <w:pPr>
        <w:autoSpaceDE w:val="0"/>
        <w:autoSpaceDN w:val="0"/>
        <w:adjustRightInd w:val="0"/>
        <w:spacing w:line="240" w:lineRule="auto"/>
        <w:jc w:val="center"/>
        <w:rPr>
          <w:rFonts w:eastAsia="Times New Roman"/>
          <w:lang w:val="en-US"/>
        </w:rPr>
      </w:pPr>
      <w:proofErr w:type="spellStart"/>
      <w:r w:rsidRPr="00DF2059">
        <w:rPr>
          <w:rFonts w:eastAsia="Times New Roman"/>
          <w:lang w:val="en-US"/>
        </w:rPr>
        <w:t>Rg</w:t>
      </w:r>
      <w:r w:rsidRPr="00DF2059">
        <w:rPr>
          <w:position w:val="-10"/>
          <w:lang w:val="en-US"/>
        </w:rPr>
        <w:t>i</w:t>
      </w:r>
      <w:proofErr w:type="spellEnd"/>
      <w:r w:rsidR="00A06487">
        <w:rPr>
          <w:rFonts w:eastAsia="Times New Roman"/>
          <w:lang w:val="en-US"/>
        </w:rPr>
        <w:t xml:space="preserve"> </w:t>
      </w:r>
      <w:r w:rsidRPr="00DF2059">
        <w:rPr>
          <w:rFonts w:eastAsia="Times New Roman"/>
          <w:lang w:val="en-US"/>
        </w:rPr>
        <w:t>= --------- x 100 x K</w:t>
      </w:r>
      <w:r w:rsidRPr="00DF2059">
        <w:rPr>
          <w:position w:val="-10"/>
          <w:lang w:val="en-US"/>
        </w:rPr>
        <w:t>d</w:t>
      </w:r>
      <w:r w:rsidRPr="00DF2059">
        <w:rPr>
          <w:rFonts w:eastAsia="Times New Roman"/>
          <w:lang w:val="en-US"/>
        </w:rPr>
        <w:t>,</w:t>
      </w:r>
    </w:p>
    <w:p w:rsidR="000946BF" w:rsidRPr="00392BF5" w:rsidRDefault="000946BF" w:rsidP="00740EBB">
      <w:pPr>
        <w:autoSpaceDE w:val="0"/>
        <w:autoSpaceDN w:val="0"/>
        <w:adjustRightInd w:val="0"/>
        <w:spacing w:line="240" w:lineRule="auto"/>
        <w:jc w:val="center"/>
        <w:rPr>
          <w:rFonts w:eastAsia="Times New Roman"/>
        </w:rPr>
      </w:pPr>
      <w:r w:rsidRPr="00DF2059">
        <w:rPr>
          <w:rFonts w:eastAsia="Times New Roman"/>
          <w:lang w:val="en-US"/>
        </w:rPr>
        <w:t>G</w:t>
      </w:r>
      <w:r w:rsidRPr="00DF2059">
        <w:rPr>
          <w:position w:val="-10"/>
          <w:lang w:val="en-US"/>
        </w:rPr>
        <w:t>min</w:t>
      </w:r>
    </w:p>
    <w:p w:rsidR="00043F5B" w:rsidRPr="00145A9D" w:rsidRDefault="00043F5B" w:rsidP="00740EBB">
      <w:pPr>
        <w:spacing w:line="240" w:lineRule="auto"/>
        <w:rPr>
          <w:sz w:val="24"/>
        </w:rPr>
      </w:pPr>
    </w:p>
    <w:p w:rsidR="00043F5B" w:rsidRPr="00145A9D" w:rsidRDefault="00043F5B" w:rsidP="00740EBB">
      <w:pPr>
        <w:spacing w:line="240" w:lineRule="auto"/>
        <w:rPr>
          <w:sz w:val="24"/>
        </w:rPr>
      </w:pPr>
      <w:r w:rsidRPr="00145A9D">
        <w:rPr>
          <w:sz w:val="24"/>
        </w:rPr>
        <w:t>где:</w:t>
      </w:r>
    </w:p>
    <w:p w:rsidR="00043F5B" w:rsidRPr="00145A9D" w:rsidRDefault="000946BF" w:rsidP="00740EBB">
      <w:pPr>
        <w:spacing w:line="240" w:lineRule="auto"/>
        <w:rPr>
          <w:sz w:val="24"/>
        </w:rPr>
      </w:pPr>
      <w:proofErr w:type="spellStart"/>
      <w:r>
        <w:rPr>
          <w:sz w:val="24"/>
        </w:rPr>
        <w:t>Rgi</w:t>
      </w:r>
      <w:proofErr w:type="spellEnd"/>
      <w:r>
        <w:rPr>
          <w:sz w:val="24"/>
        </w:rPr>
        <w:t xml:space="preserve"> - </w:t>
      </w:r>
      <w:r w:rsidR="00043F5B" w:rsidRPr="00145A9D">
        <w:rPr>
          <w:sz w:val="24"/>
        </w:rPr>
        <w:t>рейтинг, присуждаемый i-й заявке по указанному критерию;</w:t>
      </w:r>
    </w:p>
    <w:p w:rsidR="00043F5B" w:rsidRPr="00145A9D" w:rsidRDefault="000946BF" w:rsidP="00740EBB">
      <w:pPr>
        <w:spacing w:line="240" w:lineRule="auto"/>
        <w:rPr>
          <w:sz w:val="24"/>
        </w:rPr>
      </w:pPr>
      <w:proofErr w:type="spellStart"/>
      <w:r>
        <w:rPr>
          <w:sz w:val="24"/>
        </w:rPr>
        <w:t>Gmin</w:t>
      </w:r>
      <w:proofErr w:type="spellEnd"/>
      <w:r>
        <w:rPr>
          <w:sz w:val="24"/>
        </w:rPr>
        <w:t xml:space="preserve"> - </w:t>
      </w:r>
      <w:r w:rsidR="00043F5B" w:rsidRPr="00145A9D">
        <w:rPr>
          <w:sz w:val="24"/>
        </w:rPr>
        <w:t>минимальный срок предоставления гарантии качества работ, услуг,</w:t>
      </w:r>
      <w:r w:rsidR="00A06487">
        <w:rPr>
          <w:sz w:val="24"/>
        </w:rPr>
        <w:t xml:space="preserve"> </w:t>
      </w:r>
      <w:r w:rsidR="00043F5B" w:rsidRPr="00145A9D">
        <w:rPr>
          <w:sz w:val="24"/>
        </w:rPr>
        <w:t>установленный в документации о закупке;</w:t>
      </w:r>
    </w:p>
    <w:p w:rsidR="00043F5B" w:rsidRPr="00145A9D" w:rsidRDefault="000946BF" w:rsidP="00740EBB">
      <w:pPr>
        <w:spacing w:line="240" w:lineRule="auto"/>
        <w:rPr>
          <w:sz w:val="24"/>
        </w:rPr>
      </w:pPr>
      <w:proofErr w:type="spellStart"/>
      <w:r>
        <w:rPr>
          <w:sz w:val="24"/>
        </w:rPr>
        <w:t>Gi</w:t>
      </w:r>
      <w:proofErr w:type="spellEnd"/>
      <w:r>
        <w:rPr>
          <w:sz w:val="24"/>
        </w:rPr>
        <w:t xml:space="preserve"> - </w:t>
      </w:r>
      <w:r w:rsidR="00043F5B" w:rsidRPr="00145A9D">
        <w:rPr>
          <w:sz w:val="24"/>
        </w:rPr>
        <w:t>предложение</w:t>
      </w:r>
      <w:r w:rsidR="00A06487">
        <w:rPr>
          <w:sz w:val="24"/>
        </w:rPr>
        <w:t xml:space="preserve"> </w:t>
      </w:r>
      <w:r w:rsidR="00043F5B" w:rsidRPr="00145A9D">
        <w:rPr>
          <w:sz w:val="24"/>
        </w:rPr>
        <w:t>i-го</w:t>
      </w:r>
      <w:r w:rsidR="00A06487">
        <w:rPr>
          <w:sz w:val="24"/>
        </w:rPr>
        <w:t xml:space="preserve"> </w:t>
      </w:r>
      <w:r w:rsidR="00043F5B" w:rsidRPr="00145A9D">
        <w:rPr>
          <w:sz w:val="24"/>
        </w:rPr>
        <w:t>участника по сроку гарантии качества работ, услуг;</w:t>
      </w:r>
    </w:p>
    <w:p w:rsidR="00043F5B" w:rsidRPr="00145A9D" w:rsidRDefault="000946BF" w:rsidP="00740EBB">
      <w:pPr>
        <w:spacing w:line="240" w:lineRule="auto"/>
        <w:rPr>
          <w:sz w:val="24"/>
        </w:rPr>
      </w:pPr>
      <w:proofErr w:type="spellStart"/>
      <w:r>
        <w:rPr>
          <w:sz w:val="24"/>
        </w:rPr>
        <w:t>Kd</w:t>
      </w:r>
      <w:proofErr w:type="spellEnd"/>
      <w:r>
        <w:rPr>
          <w:sz w:val="24"/>
        </w:rPr>
        <w:t xml:space="preserve"> - </w:t>
      </w:r>
      <w:r w:rsidR="00043F5B" w:rsidRPr="00145A9D">
        <w:rPr>
          <w:sz w:val="24"/>
        </w:rPr>
        <w:t>значимость критерия «срок предоставления гарантий качества товаров, работ, услуг», установленная в документации о закупке.</w:t>
      </w:r>
    </w:p>
    <w:p w:rsidR="00043F5B" w:rsidRPr="00145A9D" w:rsidRDefault="00043F5B" w:rsidP="00740EBB">
      <w:pPr>
        <w:spacing w:line="240" w:lineRule="auto"/>
        <w:rPr>
          <w:sz w:val="24"/>
        </w:rPr>
      </w:pPr>
      <w:r w:rsidRPr="00145A9D">
        <w:rPr>
          <w:sz w:val="24"/>
        </w:rPr>
        <w:t xml:space="preserve">При оценке заявок на участие в </w:t>
      </w:r>
      <w:proofErr w:type="spellStart"/>
      <w:r w:rsidRPr="00145A9D">
        <w:rPr>
          <w:sz w:val="24"/>
        </w:rPr>
        <w:t>постквалификации</w:t>
      </w:r>
      <w:proofErr w:type="spellEnd"/>
      <w:r w:rsidRPr="00145A9D">
        <w:rPr>
          <w:sz w:val="24"/>
        </w:rPr>
        <w:t xml:space="preserve"> по критерию «срок предоставления гарантий качества товаров, работ, услуг» лучшим условием исполнения договора по указанному критерию признается предложение в заявке на участие в закупке с наибольшим сроком предоставления гарантии качества товаров, работ, услуг.</w:t>
      </w:r>
    </w:p>
    <w:p w:rsidR="00043F5B" w:rsidRPr="00145A9D" w:rsidRDefault="00043F5B" w:rsidP="00740EBB">
      <w:pPr>
        <w:spacing w:line="240" w:lineRule="auto"/>
        <w:rPr>
          <w:sz w:val="24"/>
        </w:rPr>
      </w:pPr>
      <w:r w:rsidRPr="00145A9D">
        <w:rPr>
          <w:sz w:val="24"/>
        </w:rPr>
        <w:t xml:space="preserve">В целях оценки и сопоставления предложений в заявках на участие в закупке со сроком предоставления гарантии качества работ, услуг, превышающим более чем на половину минимальный срок предоставления гарантии качества товаров, работ, услуг, установленный в </w:t>
      </w:r>
      <w:r w:rsidRPr="00145A9D">
        <w:rPr>
          <w:sz w:val="24"/>
        </w:rPr>
        <w:lastRenderedPageBreak/>
        <w:t xml:space="preserve">документации о закупке, таким заявкам на участие в закупке присваивается рейтинг по указанному критерию, равный пятидесяти. При этом договор заключается на условиях по данному критерию, указанных в заявке на участие в закупке. </w:t>
      </w:r>
    </w:p>
    <w:p w:rsidR="000946BF" w:rsidRDefault="008B773B" w:rsidP="00ED7C54">
      <w:pPr>
        <w:spacing w:line="240" w:lineRule="auto"/>
        <w:rPr>
          <w:sz w:val="24"/>
        </w:rPr>
      </w:pPr>
      <w:r>
        <w:rPr>
          <w:sz w:val="24"/>
        </w:rPr>
        <w:t xml:space="preserve">15. </w:t>
      </w:r>
      <w:r w:rsidR="00043F5B" w:rsidRPr="00145A9D">
        <w:rPr>
          <w:sz w:val="24"/>
        </w:rPr>
        <w:t xml:space="preserve">Заказчик вправе установить в документации о закупке иные критерии оценки </w:t>
      </w:r>
      <w:proofErr w:type="spellStart"/>
      <w:r w:rsidR="00043F5B" w:rsidRPr="00145A9D">
        <w:rPr>
          <w:sz w:val="24"/>
        </w:rPr>
        <w:t>постквалификации</w:t>
      </w:r>
      <w:proofErr w:type="spellEnd"/>
      <w:r w:rsidR="00043F5B" w:rsidRPr="00145A9D">
        <w:rPr>
          <w:sz w:val="24"/>
        </w:rPr>
        <w:t>, исходя из предмета договора и условий исполнения такого договора.</w:t>
      </w:r>
    </w:p>
    <w:sectPr w:rsidR="000946BF" w:rsidSect="00844A39">
      <w:footerReference w:type="default" r:id="rId24"/>
      <w:pgSz w:w="11906" w:h="16838"/>
      <w:pgMar w:top="709" w:right="707" w:bottom="567"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39F" w:rsidRDefault="00A1039F" w:rsidP="000B105E">
      <w:pPr>
        <w:spacing w:line="240" w:lineRule="auto"/>
      </w:pPr>
      <w:r>
        <w:separator/>
      </w:r>
    </w:p>
  </w:endnote>
  <w:endnote w:type="continuationSeparator" w:id="0">
    <w:p w:rsidR="00A1039F" w:rsidRDefault="00A1039F" w:rsidP="000B10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4C" w:rsidRDefault="00926001">
    <w:pPr>
      <w:pStyle w:val="a6"/>
      <w:jc w:val="right"/>
    </w:pPr>
    <w:fldSimple w:instr="PAGE   \* MERGEFORMAT">
      <w:r w:rsidR="00525520">
        <w:rPr>
          <w:noProof/>
        </w:rPr>
        <w:t>118</w:t>
      </w:r>
    </w:fldSimple>
  </w:p>
  <w:p w:rsidR="0057404C" w:rsidRDefault="0057404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39F" w:rsidRDefault="00A1039F" w:rsidP="000B105E">
      <w:pPr>
        <w:spacing w:line="240" w:lineRule="auto"/>
      </w:pPr>
      <w:r>
        <w:separator/>
      </w:r>
    </w:p>
  </w:footnote>
  <w:footnote w:type="continuationSeparator" w:id="0">
    <w:p w:rsidR="00A1039F" w:rsidRDefault="00A1039F" w:rsidP="000B105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651CC"/>
    <w:multiLevelType w:val="multilevel"/>
    <w:tmpl w:val="696006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63DA9"/>
    <w:multiLevelType w:val="hybridMultilevel"/>
    <w:tmpl w:val="CBAAD2DE"/>
    <w:lvl w:ilvl="0" w:tplc="99F60D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FF21A66"/>
    <w:multiLevelType w:val="hybridMultilevel"/>
    <w:tmpl w:val="0100AE30"/>
    <w:lvl w:ilvl="0" w:tplc="EF94BE48">
      <w:start w:val="1"/>
      <w:numFmt w:val="decimal"/>
      <w:lvlText w:val="%1)"/>
      <w:lvlJc w:val="left"/>
      <w:pPr>
        <w:ind w:left="2021" w:hanging="1170"/>
      </w:pPr>
      <w:rPr>
        <w:rFonts w:cs="Times New Roman" w:hint="default"/>
      </w:rPr>
    </w:lvl>
    <w:lvl w:ilvl="1" w:tplc="B58A065C">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nsid w:val="6224502C"/>
    <w:multiLevelType w:val="multilevel"/>
    <w:tmpl w:val="F60029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BA2BC5"/>
    <w:multiLevelType w:val="multilevel"/>
    <w:tmpl w:val="727439E2"/>
    <w:lvl w:ilvl="0">
      <w:start w:val="2"/>
      <w:numFmt w:val="decimal"/>
      <w:suff w:val="space"/>
      <w:lvlText w:val="%1."/>
      <w:lvlJc w:val="left"/>
      <w:pPr>
        <w:ind w:left="660" w:hanging="660"/>
      </w:pPr>
      <w:rPr>
        <w:rFonts w:cs="Times New Roman" w:hint="default"/>
      </w:rPr>
    </w:lvl>
    <w:lvl w:ilvl="1">
      <w:start w:val="13"/>
      <w:numFmt w:val="decimal"/>
      <w:suff w:val="space"/>
      <w:lvlText w:val="%1.%2."/>
      <w:lvlJc w:val="left"/>
      <w:pPr>
        <w:ind w:left="960" w:hanging="660"/>
      </w:pPr>
      <w:rPr>
        <w:rFonts w:cs="Times New Roman" w:hint="default"/>
      </w:rPr>
    </w:lvl>
    <w:lvl w:ilvl="2">
      <w:start w:val="1"/>
      <w:numFmt w:val="decimal"/>
      <w:suff w:val="space"/>
      <w:lvlText w:val="%1.%2.%3."/>
      <w:lvlJc w:val="left"/>
      <w:pPr>
        <w:ind w:left="1320" w:hanging="720"/>
      </w:pPr>
      <w:rPr>
        <w:rFonts w:cs="Times New Roman" w:hint="default"/>
      </w:rPr>
    </w:lvl>
    <w:lvl w:ilvl="3">
      <w:start w:val="1"/>
      <w:numFmt w:val="decimal"/>
      <w:suff w:val="space"/>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4200" w:hanging="1800"/>
      </w:pPr>
      <w:rPr>
        <w:rFonts w:cs="Times New Roman"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0C87"/>
    <w:rsid w:val="000004DE"/>
    <w:rsid w:val="000025E6"/>
    <w:rsid w:val="000063E0"/>
    <w:rsid w:val="00043F5B"/>
    <w:rsid w:val="00055298"/>
    <w:rsid w:val="000727E7"/>
    <w:rsid w:val="000946BF"/>
    <w:rsid w:val="000946F0"/>
    <w:rsid w:val="000B105E"/>
    <w:rsid w:val="00123E31"/>
    <w:rsid w:val="00141DBD"/>
    <w:rsid w:val="00145A9D"/>
    <w:rsid w:val="00145B7F"/>
    <w:rsid w:val="00156A92"/>
    <w:rsid w:val="001678FA"/>
    <w:rsid w:val="00176AD7"/>
    <w:rsid w:val="00186E76"/>
    <w:rsid w:val="001967E2"/>
    <w:rsid w:val="001C38CA"/>
    <w:rsid w:val="001D62E1"/>
    <w:rsid w:val="00215BEF"/>
    <w:rsid w:val="0024575A"/>
    <w:rsid w:val="00284F86"/>
    <w:rsid w:val="002A075C"/>
    <w:rsid w:val="002A3F46"/>
    <w:rsid w:val="002B4BBF"/>
    <w:rsid w:val="002E0EC3"/>
    <w:rsid w:val="002E4218"/>
    <w:rsid w:val="002E60EC"/>
    <w:rsid w:val="003039D3"/>
    <w:rsid w:val="003073AF"/>
    <w:rsid w:val="0031384C"/>
    <w:rsid w:val="003211B8"/>
    <w:rsid w:val="00330926"/>
    <w:rsid w:val="00332D47"/>
    <w:rsid w:val="00341593"/>
    <w:rsid w:val="00351FD4"/>
    <w:rsid w:val="00392BF5"/>
    <w:rsid w:val="003A20E5"/>
    <w:rsid w:val="003A6ADF"/>
    <w:rsid w:val="003C0275"/>
    <w:rsid w:val="004331FA"/>
    <w:rsid w:val="00441547"/>
    <w:rsid w:val="00445CA5"/>
    <w:rsid w:val="004815A0"/>
    <w:rsid w:val="004855C0"/>
    <w:rsid w:val="00490382"/>
    <w:rsid w:val="00494E7E"/>
    <w:rsid w:val="004C394E"/>
    <w:rsid w:val="004F0090"/>
    <w:rsid w:val="00514250"/>
    <w:rsid w:val="00516C22"/>
    <w:rsid w:val="00525520"/>
    <w:rsid w:val="005300CC"/>
    <w:rsid w:val="0053431D"/>
    <w:rsid w:val="005350AA"/>
    <w:rsid w:val="00543F93"/>
    <w:rsid w:val="00553FF4"/>
    <w:rsid w:val="00562075"/>
    <w:rsid w:val="00571F95"/>
    <w:rsid w:val="0057404C"/>
    <w:rsid w:val="0058761B"/>
    <w:rsid w:val="0059305B"/>
    <w:rsid w:val="005A427F"/>
    <w:rsid w:val="005C2FEC"/>
    <w:rsid w:val="005E2D47"/>
    <w:rsid w:val="0060365D"/>
    <w:rsid w:val="0061303F"/>
    <w:rsid w:val="0061690B"/>
    <w:rsid w:val="00624CD7"/>
    <w:rsid w:val="00626E82"/>
    <w:rsid w:val="00630B17"/>
    <w:rsid w:val="006347AA"/>
    <w:rsid w:val="00634BA4"/>
    <w:rsid w:val="006413AF"/>
    <w:rsid w:val="00670B87"/>
    <w:rsid w:val="00685D2E"/>
    <w:rsid w:val="006A6B58"/>
    <w:rsid w:val="006B19CF"/>
    <w:rsid w:val="006B1B28"/>
    <w:rsid w:val="006B3029"/>
    <w:rsid w:val="006B4E21"/>
    <w:rsid w:val="006B6DA3"/>
    <w:rsid w:val="006C60D7"/>
    <w:rsid w:val="00710D38"/>
    <w:rsid w:val="00740EBB"/>
    <w:rsid w:val="00750F5E"/>
    <w:rsid w:val="007709E1"/>
    <w:rsid w:val="00771DF9"/>
    <w:rsid w:val="00775657"/>
    <w:rsid w:val="0077686C"/>
    <w:rsid w:val="00786486"/>
    <w:rsid w:val="007B0C87"/>
    <w:rsid w:val="007B1790"/>
    <w:rsid w:val="007B617F"/>
    <w:rsid w:val="00822931"/>
    <w:rsid w:val="00844A39"/>
    <w:rsid w:val="008B773B"/>
    <w:rsid w:val="008D0DC3"/>
    <w:rsid w:val="00903423"/>
    <w:rsid w:val="009120C8"/>
    <w:rsid w:val="00926001"/>
    <w:rsid w:val="009663E8"/>
    <w:rsid w:val="009A5415"/>
    <w:rsid w:val="009A6297"/>
    <w:rsid w:val="009B0645"/>
    <w:rsid w:val="009C1C95"/>
    <w:rsid w:val="009E5E39"/>
    <w:rsid w:val="00A06487"/>
    <w:rsid w:val="00A1039F"/>
    <w:rsid w:val="00A137FF"/>
    <w:rsid w:val="00A26568"/>
    <w:rsid w:val="00A423DF"/>
    <w:rsid w:val="00A4436D"/>
    <w:rsid w:val="00A700E8"/>
    <w:rsid w:val="00A951F8"/>
    <w:rsid w:val="00AA177D"/>
    <w:rsid w:val="00B01AC3"/>
    <w:rsid w:val="00B1404B"/>
    <w:rsid w:val="00B2138F"/>
    <w:rsid w:val="00B33DC0"/>
    <w:rsid w:val="00B34E4C"/>
    <w:rsid w:val="00B44A03"/>
    <w:rsid w:val="00B6041A"/>
    <w:rsid w:val="00B66910"/>
    <w:rsid w:val="00B80280"/>
    <w:rsid w:val="00BB5772"/>
    <w:rsid w:val="00BC273A"/>
    <w:rsid w:val="00BE1294"/>
    <w:rsid w:val="00C035D6"/>
    <w:rsid w:val="00C15315"/>
    <w:rsid w:val="00C20916"/>
    <w:rsid w:val="00C23383"/>
    <w:rsid w:val="00C31F3C"/>
    <w:rsid w:val="00C322B8"/>
    <w:rsid w:val="00C35E44"/>
    <w:rsid w:val="00C46CE1"/>
    <w:rsid w:val="00C7078C"/>
    <w:rsid w:val="00C72799"/>
    <w:rsid w:val="00C809A2"/>
    <w:rsid w:val="00CA1B7A"/>
    <w:rsid w:val="00CB4CAF"/>
    <w:rsid w:val="00CD7D72"/>
    <w:rsid w:val="00CE15E0"/>
    <w:rsid w:val="00CF12EB"/>
    <w:rsid w:val="00CF150D"/>
    <w:rsid w:val="00D110E8"/>
    <w:rsid w:val="00D84FE1"/>
    <w:rsid w:val="00D91444"/>
    <w:rsid w:val="00DA2216"/>
    <w:rsid w:val="00DB41B2"/>
    <w:rsid w:val="00DE449D"/>
    <w:rsid w:val="00DF0427"/>
    <w:rsid w:val="00DF3E0E"/>
    <w:rsid w:val="00DF7841"/>
    <w:rsid w:val="00E1147E"/>
    <w:rsid w:val="00E176BA"/>
    <w:rsid w:val="00E94F1A"/>
    <w:rsid w:val="00EB309F"/>
    <w:rsid w:val="00EB6F96"/>
    <w:rsid w:val="00EC5100"/>
    <w:rsid w:val="00EC6AE1"/>
    <w:rsid w:val="00ED7C54"/>
    <w:rsid w:val="00EF1EED"/>
    <w:rsid w:val="00EF3563"/>
    <w:rsid w:val="00F00BEE"/>
    <w:rsid w:val="00F11AF6"/>
    <w:rsid w:val="00F17324"/>
    <w:rsid w:val="00F43C42"/>
    <w:rsid w:val="00F45978"/>
    <w:rsid w:val="00F80E5C"/>
    <w:rsid w:val="00FA5BD3"/>
    <w:rsid w:val="00FC0065"/>
    <w:rsid w:val="00FC62F5"/>
    <w:rsid w:val="00FE34E7"/>
    <w:rsid w:val="00FF2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C87"/>
    <w:pPr>
      <w:spacing w:line="288" w:lineRule="auto"/>
      <w:ind w:firstLine="567"/>
    </w:pPr>
    <w:rPr>
      <w:rFonts w:ascii="Times New Roman" w:hAnsi="Times New Roman"/>
      <w:sz w:val="28"/>
      <w:szCs w:val="24"/>
    </w:rPr>
  </w:style>
  <w:style w:type="paragraph" w:styleId="1">
    <w:name w:val="heading 1"/>
    <w:basedOn w:val="a"/>
    <w:next w:val="a"/>
    <w:link w:val="10"/>
    <w:qFormat/>
    <w:rsid w:val="007B0C87"/>
    <w:pPr>
      <w:keepNext/>
      <w:keepLines/>
      <w:spacing w:before="480"/>
      <w:outlineLvl w:val="0"/>
    </w:pPr>
    <w:rPr>
      <w:rFonts w:ascii="Cambria" w:hAnsi="Cambria"/>
      <w:b/>
      <w:bCs/>
      <w:color w:val="365F91"/>
      <w:szCs w:val="28"/>
    </w:rPr>
  </w:style>
  <w:style w:type="paragraph" w:styleId="2">
    <w:name w:val="heading 2"/>
    <w:basedOn w:val="a"/>
    <w:next w:val="a"/>
    <w:link w:val="20"/>
    <w:qFormat/>
    <w:rsid w:val="007B0C87"/>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315"/>
    <w:pPr>
      <w:ind w:left="720"/>
      <w:contextualSpacing/>
    </w:pPr>
  </w:style>
  <w:style w:type="character" w:customStyle="1" w:styleId="10">
    <w:name w:val="Заголовок 1 Знак"/>
    <w:basedOn w:val="a0"/>
    <w:link w:val="1"/>
    <w:rsid w:val="007B0C87"/>
    <w:rPr>
      <w:rFonts w:ascii="Cambria" w:hAnsi="Cambria"/>
      <w:b/>
      <w:bCs/>
      <w:color w:val="365F91"/>
      <w:sz w:val="28"/>
      <w:szCs w:val="28"/>
    </w:rPr>
  </w:style>
  <w:style w:type="character" w:customStyle="1" w:styleId="20">
    <w:name w:val="Заголовок 2 Знак"/>
    <w:basedOn w:val="a0"/>
    <w:link w:val="2"/>
    <w:rsid w:val="007B0C87"/>
    <w:rPr>
      <w:rFonts w:ascii="Arial" w:hAnsi="Arial" w:cs="Arial"/>
      <w:b/>
      <w:bCs/>
      <w:i/>
      <w:iCs/>
      <w:sz w:val="28"/>
      <w:szCs w:val="28"/>
    </w:rPr>
  </w:style>
  <w:style w:type="paragraph" w:customStyle="1" w:styleId="11">
    <w:name w:val="Абзац списка1"/>
    <w:basedOn w:val="a"/>
    <w:rsid w:val="007B0C87"/>
    <w:pPr>
      <w:ind w:left="720"/>
    </w:pPr>
  </w:style>
  <w:style w:type="paragraph" w:styleId="a4">
    <w:name w:val="header"/>
    <w:basedOn w:val="a"/>
    <w:link w:val="a5"/>
    <w:rsid w:val="007B0C87"/>
    <w:pPr>
      <w:tabs>
        <w:tab w:val="center" w:pos="4677"/>
        <w:tab w:val="right" w:pos="9355"/>
      </w:tabs>
      <w:spacing w:line="240" w:lineRule="auto"/>
      <w:ind w:firstLine="0"/>
      <w:jc w:val="left"/>
    </w:pPr>
    <w:rPr>
      <w:rFonts w:ascii="Calibri" w:eastAsia="Times New Roman" w:hAnsi="Calibri"/>
      <w:sz w:val="22"/>
      <w:szCs w:val="22"/>
      <w:lang w:eastAsia="en-US"/>
    </w:rPr>
  </w:style>
  <w:style w:type="character" w:customStyle="1" w:styleId="a5">
    <w:name w:val="Верхний колонтитул Знак"/>
    <w:basedOn w:val="a0"/>
    <w:link w:val="a4"/>
    <w:rsid w:val="007B0C87"/>
    <w:rPr>
      <w:rFonts w:eastAsia="Times New Roman"/>
      <w:sz w:val="22"/>
      <w:szCs w:val="22"/>
      <w:lang w:eastAsia="en-US"/>
    </w:rPr>
  </w:style>
  <w:style w:type="paragraph" w:styleId="a6">
    <w:name w:val="footer"/>
    <w:basedOn w:val="a"/>
    <w:link w:val="a7"/>
    <w:rsid w:val="007B0C87"/>
    <w:pPr>
      <w:tabs>
        <w:tab w:val="center" w:pos="4677"/>
        <w:tab w:val="right" w:pos="9355"/>
      </w:tabs>
      <w:spacing w:line="240" w:lineRule="auto"/>
      <w:ind w:firstLine="0"/>
      <w:jc w:val="left"/>
    </w:pPr>
    <w:rPr>
      <w:rFonts w:ascii="Calibri" w:eastAsia="Times New Roman" w:hAnsi="Calibri"/>
      <w:sz w:val="22"/>
      <w:szCs w:val="22"/>
      <w:lang w:eastAsia="en-US"/>
    </w:rPr>
  </w:style>
  <w:style w:type="character" w:customStyle="1" w:styleId="a7">
    <w:name w:val="Нижний колонтитул Знак"/>
    <w:basedOn w:val="a0"/>
    <w:link w:val="a6"/>
    <w:rsid w:val="007B0C87"/>
    <w:rPr>
      <w:rFonts w:eastAsia="Times New Roman"/>
      <w:sz w:val="22"/>
      <w:szCs w:val="22"/>
      <w:lang w:eastAsia="en-US"/>
    </w:rPr>
  </w:style>
  <w:style w:type="character" w:styleId="a8">
    <w:name w:val="page number"/>
    <w:basedOn w:val="a0"/>
    <w:rsid w:val="007B0C87"/>
  </w:style>
  <w:style w:type="character" w:styleId="a9">
    <w:name w:val="Hyperlink"/>
    <w:uiPriority w:val="99"/>
    <w:rsid w:val="007B0C87"/>
    <w:rPr>
      <w:color w:val="0000FF"/>
      <w:u w:val="single"/>
    </w:rPr>
  </w:style>
  <w:style w:type="paragraph" w:customStyle="1" w:styleId="ConsPlusNonformat">
    <w:name w:val="ConsPlusNonformat"/>
    <w:rsid w:val="007B0C87"/>
    <w:pPr>
      <w:widowControl w:val="0"/>
      <w:autoSpaceDE w:val="0"/>
      <w:autoSpaceDN w:val="0"/>
      <w:jc w:val="left"/>
    </w:pPr>
    <w:rPr>
      <w:rFonts w:ascii="Courier New" w:hAnsi="Courier New" w:cs="Courier New"/>
    </w:rPr>
  </w:style>
  <w:style w:type="paragraph" w:customStyle="1" w:styleId="ConsPlusNormal">
    <w:name w:val="ConsPlusNormal"/>
    <w:rsid w:val="007B0C87"/>
    <w:pPr>
      <w:widowControl w:val="0"/>
      <w:autoSpaceDE w:val="0"/>
      <w:autoSpaceDN w:val="0"/>
      <w:adjustRightInd w:val="0"/>
      <w:jc w:val="left"/>
    </w:pPr>
    <w:rPr>
      <w:rFonts w:ascii="Arial" w:hAnsi="Arial" w:cs="Arial"/>
    </w:rPr>
  </w:style>
  <w:style w:type="character" w:customStyle="1" w:styleId="aa">
    <w:name w:val="Текст выноски Знак"/>
    <w:basedOn w:val="a0"/>
    <w:link w:val="ab"/>
    <w:semiHidden/>
    <w:rsid w:val="007B0C87"/>
    <w:rPr>
      <w:rFonts w:ascii="Tahoma" w:hAnsi="Tahoma"/>
      <w:sz w:val="16"/>
      <w:szCs w:val="16"/>
    </w:rPr>
  </w:style>
  <w:style w:type="paragraph" w:styleId="ab">
    <w:name w:val="Balloon Text"/>
    <w:basedOn w:val="a"/>
    <w:link w:val="aa"/>
    <w:semiHidden/>
    <w:rsid w:val="007B0C87"/>
    <w:pPr>
      <w:spacing w:line="240" w:lineRule="auto"/>
    </w:pPr>
    <w:rPr>
      <w:rFonts w:ascii="Tahoma" w:hAnsi="Tahoma"/>
      <w:sz w:val="16"/>
      <w:szCs w:val="16"/>
    </w:rPr>
  </w:style>
  <w:style w:type="character" w:customStyle="1" w:styleId="12">
    <w:name w:val="Текст выноски Знак1"/>
    <w:basedOn w:val="a0"/>
    <w:uiPriority w:val="99"/>
    <w:semiHidden/>
    <w:rsid w:val="007B0C87"/>
    <w:rPr>
      <w:rFonts w:ascii="Tahoma" w:hAnsi="Tahoma" w:cs="Tahoma"/>
      <w:sz w:val="16"/>
      <w:szCs w:val="16"/>
    </w:rPr>
  </w:style>
  <w:style w:type="character" w:customStyle="1" w:styleId="blk6">
    <w:name w:val="blk6"/>
    <w:rsid w:val="007B0C87"/>
    <w:rPr>
      <w:rFonts w:cs="Times New Roman"/>
    </w:rPr>
  </w:style>
  <w:style w:type="character" w:customStyle="1" w:styleId="blk">
    <w:name w:val="blk"/>
    <w:basedOn w:val="a0"/>
    <w:rsid w:val="007B0C87"/>
  </w:style>
  <w:style w:type="paragraph" w:styleId="ac">
    <w:name w:val="Normal (Web)"/>
    <w:basedOn w:val="a"/>
    <w:rsid w:val="007B0C87"/>
    <w:pPr>
      <w:spacing w:before="100" w:beforeAutospacing="1" w:after="100" w:afterAutospacing="1" w:line="240" w:lineRule="auto"/>
      <w:ind w:firstLine="0"/>
      <w:jc w:val="left"/>
    </w:pPr>
    <w:rPr>
      <w:rFonts w:eastAsia="SimSun"/>
      <w:sz w:val="24"/>
      <w:lang w:eastAsia="zh-CN"/>
    </w:rPr>
  </w:style>
  <w:style w:type="character" w:styleId="ad">
    <w:name w:val="Emphasis"/>
    <w:qFormat/>
    <w:rsid w:val="007B0C87"/>
    <w:rPr>
      <w:i/>
      <w:iCs/>
    </w:rPr>
  </w:style>
  <w:style w:type="character" w:customStyle="1" w:styleId="apple-converted-space">
    <w:name w:val="apple-converted-space"/>
    <w:basedOn w:val="a0"/>
    <w:rsid w:val="007B0C87"/>
  </w:style>
  <w:style w:type="paragraph" w:customStyle="1" w:styleId="Default">
    <w:name w:val="Default"/>
    <w:uiPriority w:val="99"/>
    <w:rsid w:val="007B0C87"/>
    <w:pPr>
      <w:autoSpaceDE w:val="0"/>
      <w:autoSpaceDN w:val="0"/>
      <w:adjustRightInd w:val="0"/>
      <w:jc w:val="left"/>
    </w:pPr>
    <w:rPr>
      <w:rFonts w:ascii="Times New Roman" w:eastAsia="Times New Roman" w:hAnsi="Times New Roman"/>
      <w:color w:val="000000"/>
      <w:sz w:val="24"/>
      <w:szCs w:val="24"/>
    </w:rPr>
  </w:style>
  <w:style w:type="paragraph" w:styleId="ae">
    <w:name w:val="Revision"/>
    <w:hidden/>
    <w:uiPriority w:val="99"/>
    <w:semiHidden/>
    <w:rsid w:val="007B0C87"/>
    <w:pPr>
      <w:jc w:val="left"/>
    </w:pPr>
    <w:rPr>
      <w:rFonts w:ascii="Times New Roman" w:hAnsi="Times New Roman"/>
      <w:sz w:val="28"/>
      <w:szCs w:val="24"/>
    </w:rPr>
  </w:style>
  <w:style w:type="character" w:customStyle="1" w:styleId="f">
    <w:name w:val="f"/>
    <w:basedOn w:val="a0"/>
    <w:rsid w:val="007B0C87"/>
  </w:style>
  <w:style w:type="character" w:styleId="af">
    <w:name w:val="Strong"/>
    <w:uiPriority w:val="22"/>
    <w:qFormat/>
    <w:rsid w:val="007B0C87"/>
    <w:rPr>
      <w:b/>
      <w:bCs/>
    </w:rPr>
  </w:style>
  <w:style w:type="paragraph" w:customStyle="1" w:styleId="13">
    <w:name w:val="Заголовок1"/>
    <w:basedOn w:val="af0"/>
    <w:next w:val="af1"/>
    <w:link w:val="af2"/>
    <w:qFormat/>
    <w:rsid w:val="007B0C87"/>
  </w:style>
  <w:style w:type="character" w:customStyle="1" w:styleId="af2">
    <w:name w:val="Заголовок Знак"/>
    <w:basedOn w:val="a0"/>
    <w:link w:val="13"/>
    <w:rsid w:val="007B0C87"/>
    <w:rPr>
      <w:rFonts w:ascii="Cambria" w:eastAsia="Times New Roman" w:hAnsi="Cambria"/>
      <w:color w:val="17365D"/>
      <w:spacing w:val="5"/>
      <w:kern w:val="28"/>
      <w:sz w:val="52"/>
      <w:szCs w:val="52"/>
    </w:rPr>
  </w:style>
  <w:style w:type="paragraph" w:styleId="af0">
    <w:name w:val="Title"/>
    <w:basedOn w:val="a"/>
    <w:next w:val="a"/>
    <w:link w:val="af3"/>
    <w:uiPriority w:val="10"/>
    <w:qFormat/>
    <w:rsid w:val="007B0C8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3">
    <w:name w:val="Название Знак"/>
    <w:basedOn w:val="a0"/>
    <w:link w:val="af0"/>
    <w:uiPriority w:val="10"/>
    <w:rsid w:val="007B0C87"/>
    <w:rPr>
      <w:rFonts w:ascii="Cambria" w:eastAsia="Times New Roman" w:hAnsi="Cambria"/>
      <w:color w:val="17365D"/>
      <w:spacing w:val="5"/>
      <w:kern w:val="28"/>
      <w:sz w:val="52"/>
      <w:szCs w:val="52"/>
    </w:rPr>
  </w:style>
  <w:style w:type="paragraph" w:styleId="af1">
    <w:name w:val="No Spacing"/>
    <w:uiPriority w:val="1"/>
    <w:qFormat/>
    <w:rsid w:val="007B0C87"/>
    <w:pPr>
      <w:ind w:firstLine="567"/>
    </w:pPr>
    <w:rPr>
      <w:rFonts w:ascii="Times New Roman" w:hAnsi="Times New Roman"/>
      <w:sz w:val="28"/>
      <w:szCs w:val="24"/>
    </w:rPr>
  </w:style>
  <w:style w:type="paragraph" w:customStyle="1" w:styleId="af4">
    <w:name w:val="Жопа"/>
    <w:basedOn w:val="af0"/>
    <w:next w:val="af1"/>
    <w:link w:val="af5"/>
    <w:qFormat/>
    <w:rsid w:val="007B0C87"/>
    <w:pPr>
      <w:pBdr>
        <w:bottom w:val="none" w:sz="0" w:space="0" w:color="auto"/>
      </w:pBdr>
      <w:suppressAutoHyphens/>
      <w:spacing w:before="240" w:after="60"/>
      <w:ind w:firstLine="0"/>
      <w:contextualSpacing w:val="0"/>
      <w:jc w:val="center"/>
      <w:outlineLvl w:val="0"/>
    </w:pPr>
    <w:rPr>
      <w:rFonts w:ascii="Times New Roman" w:eastAsia="Calibri" w:hAnsi="Times New Roman"/>
      <w:color w:val="auto"/>
      <w:spacing w:val="0"/>
      <w:sz w:val="26"/>
      <w:szCs w:val="26"/>
      <w:lang w:eastAsia="zh-CN"/>
    </w:rPr>
  </w:style>
  <w:style w:type="character" w:customStyle="1" w:styleId="af5">
    <w:name w:val="Жопа Знак"/>
    <w:basedOn w:val="a0"/>
    <w:link w:val="af4"/>
    <w:rsid w:val="007B0C87"/>
    <w:rPr>
      <w:rFonts w:ascii="Times New Roman" w:hAnsi="Times New Roman"/>
      <w:kern w:val="28"/>
      <w:sz w:val="26"/>
      <w:szCs w:val="26"/>
      <w:lang w:eastAsia="zh-CN"/>
    </w:rPr>
  </w:style>
  <w:style w:type="table" w:styleId="af6">
    <w:name w:val="Table Grid"/>
    <w:basedOn w:val="a1"/>
    <w:uiPriority w:val="59"/>
    <w:rsid w:val="007B0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6224750">
      <w:bodyDiv w:val="1"/>
      <w:marLeft w:val="0"/>
      <w:marRight w:val="0"/>
      <w:marTop w:val="0"/>
      <w:marBottom w:val="0"/>
      <w:divBdr>
        <w:top w:val="none" w:sz="0" w:space="0" w:color="auto"/>
        <w:left w:val="none" w:sz="0" w:space="0" w:color="auto"/>
        <w:bottom w:val="none" w:sz="0" w:space="0" w:color="auto"/>
        <w:right w:val="none" w:sz="0" w:space="0" w:color="auto"/>
      </w:divBdr>
    </w:div>
    <w:div w:id="887913263">
      <w:bodyDiv w:val="1"/>
      <w:marLeft w:val="0"/>
      <w:marRight w:val="0"/>
      <w:marTop w:val="0"/>
      <w:marBottom w:val="0"/>
      <w:divBdr>
        <w:top w:val="none" w:sz="0" w:space="0" w:color="auto"/>
        <w:left w:val="none" w:sz="0" w:space="0" w:color="auto"/>
        <w:bottom w:val="none" w:sz="0" w:space="0" w:color="auto"/>
        <w:right w:val="none" w:sz="0" w:space="0" w:color="auto"/>
      </w:divBdr>
    </w:div>
    <w:div w:id="927469656">
      <w:bodyDiv w:val="1"/>
      <w:marLeft w:val="0"/>
      <w:marRight w:val="0"/>
      <w:marTop w:val="0"/>
      <w:marBottom w:val="0"/>
      <w:divBdr>
        <w:top w:val="none" w:sz="0" w:space="0" w:color="auto"/>
        <w:left w:val="none" w:sz="0" w:space="0" w:color="auto"/>
        <w:bottom w:val="none" w:sz="0" w:space="0" w:color="auto"/>
        <w:right w:val="none" w:sz="0" w:space="0" w:color="auto"/>
      </w:divBdr>
    </w:div>
    <w:div w:id="193366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image" Target="media/image1.wmf"/><Relationship Id="rId18" Type="http://schemas.openxmlformats.org/officeDocument/2006/relationships/hyperlink" Target="https://online11.consultant.ru/cgi/online.cgi?req=query&amp;div=LAW&amp;opt=1&amp;REFDOC=287303&amp;REFBASE=LAW&amp;REFFIELD=134&amp;REFSEGM=742&amp;REFPAGE=text&amp;mode=multiref&amp;REFTYPE=QP_MULTI_REF&amp;ts=1445152872798715554&amp;REFDST=278&amp;REFDIFF=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1538D480D7BD1644D322693CBBCC85ACB0F899322729572D9069B42D3AF97FDEA62A8283C72B40871w9F" TargetMode="External"/><Relationship Id="rId7" Type="http://schemas.openxmlformats.org/officeDocument/2006/relationships/endnotes" Target="endnotes.xml"/><Relationship Id="rId12" Type="http://schemas.openxmlformats.org/officeDocument/2006/relationships/hyperlink" Target="consultantplus://offline/ref=F1FA31119EEE7AE55B951B0E70752C34A094653351B4B8C920AE50333CB2DF79E3B61517A48973EA540BO"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1FA31119EEE7AE55B951B0E70752C34A094653351B4B8C920AE50333CB2DF79E3B61517A48973EA540BO" TargetMode="External"/><Relationship Id="rId20" Type="http://schemas.openxmlformats.org/officeDocument/2006/relationships/hyperlink" Target="consultantplus://offline/ref=C41E08280BDC98ED61AC3593E4BD3C7E56ACD05320FBCE2BD22A8ABDCE46B73840EABF3F6AD6U8l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image" Target="media/image3.wmf"/><Relationship Id="rId10" Type="http://schemas.openxmlformats.org/officeDocument/2006/relationships/hyperlink" Target="consultantplus://offline/ref=F1FA31119EEE7AE55B951B0E70752C34A094653351B4B8C920AE50333CB2DF79E3B61517A48973EA540BO" TargetMode="External"/><Relationship Id="rId19" Type="http://schemas.openxmlformats.org/officeDocument/2006/relationships/hyperlink" Target="consultantplus://offline/ref=C41E08280BDC98ED61AC3593E4BD3C7E56ACD05320FBCE2BD22A8ABDCE46B73840EABF3F6AD6U8lBG"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oleObject" Target="embeddings/oleObject1.bin"/><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B87A4-DE7D-48E5-80BC-A8F49A42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63353</Words>
  <Characters>361117</Characters>
  <Application>Microsoft Office Word</Application>
  <DocSecurity>0</DocSecurity>
  <Lines>3009</Lines>
  <Paragraphs>847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2025-04-14T04:43:00Z</cp:lastPrinted>
  <dcterms:created xsi:type="dcterms:W3CDTF">2025-04-15T09:36:00Z</dcterms:created>
  <dcterms:modified xsi:type="dcterms:W3CDTF">2025-04-25T03:59:00Z</dcterms:modified>
</cp:coreProperties>
</file>